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AA8" w:rsidRPr="00916A48" w:rsidRDefault="001B7E23" w:rsidP="00E44AA8">
      <w:pPr>
        <w:spacing w:after="0" w:line="360" w:lineRule="auto"/>
        <w:ind w:right="873"/>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3198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19803"/>
                    </a:xfrm>
                    <a:prstGeom prst="rect">
                      <a:avLst/>
                    </a:prstGeom>
                    <a:noFill/>
                    <a:ln>
                      <a:noFill/>
                    </a:ln>
                  </pic:spPr>
                </pic:pic>
              </a:graphicData>
            </a:graphic>
          </wp:inline>
        </w:drawing>
      </w:r>
    </w:p>
    <w:p w:rsidR="001B7E23" w:rsidRDefault="001B7E23" w:rsidP="00E44AA8">
      <w:pPr>
        <w:spacing w:after="0" w:line="360" w:lineRule="auto"/>
        <w:ind w:left="878" w:right="873" w:hanging="10"/>
        <w:jc w:val="center"/>
        <w:rPr>
          <w:rFonts w:ascii="Times New Roman" w:hAnsi="Times New Roman" w:cs="Times New Roman"/>
          <w:b/>
          <w:sz w:val="28"/>
          <w:szCs w:val="28"/>
          <w:lang w:val="en-US"/>
        </w:rPr>
      </w:pPr>
    </w:p>
    <w:p w:rsidR="001B7E23" w:rsidRDefault="001B7E23" w:rsidP="00E44AA8">
      <w:pPr>
        <w:spacing w:after="0" w:line="360" w:lineRule="auto"/>
        <w:ind w:left="878" w:right="873" w:hanging="10"/>
        <w:jc w:val="center"/>
        <w:rPr>
          <w:rFonts w:ascii="Times New Roman" w:hAnsi="Times New Roman" w:cs="Times New Roman"/>
          <w:b/>
          <w:sz w:val="28"/>
          <w:szCs w:val="28"/>
          <w:lang w:val="en-US"/>
        </w:rPr>
      </w:pPr>
    </w:p>
    <w:p w:rsidR="001B7E23" w:rsidRDefault="001B7E23" w:rsidP="00E44AA8">
      <w:pPr>
        <w:spacing w:after="0" w:line="360" w:lineRule="auto"/>
        <w:ind w:left="878" w:right="873" w:hanging="10"/>
        <w:jc w:val="center"/>
        <w:rPr>
          <w:rFonts w:ascii="Times New Roman" w:hAnsi="Times New Roman" w:cs="Times New Roman"/>
          <w:b/>
          <w:sz w:val="28"/>
          <w:szCs w:val="28"/>
          <w:lang w:val="en-US"/>
        </w:rPr>
      </w:pPr>
    </w:p>
    <w:p w:rsidR="00E44AA8" w:rsidRPr="00916A48" w:rsidRDefault="00E44AA8" w:rsidP="00E44AA8">
      <w:pPr>
        <w:spacing w:after="0" w:line="360" w:lineRule="auto"/>
        <w:ind w:left="878" w:right="873" w:hanging="10"/>
        <w:jc w:val="center"/>
        <w:rPr>
          <w:rFonts w:ascii="Times New Roman" w:hAnsi="Times New Roman" w:cs="Times New Roman"/>
          <w:b/>
          <w:sz w:val="28"/>
          <w:szCs w:val="28"/>
        </w:rPr>
      </w:pPr>
      <w:bookmarkStart w:id="0" w:name="_GoBack"/>
      <w:bookmarkEnd w:id="0"/>
      <w:r w:rsidRPr="00916A48">
        <w:rPr>
          <w:rFonts w:ascii="Times New Roman" w:hAnsi="Times New Roman" w:cs="Times New Roman"/>
          <w:b/>
          <w:sz w:val="28"/>
          <w:szCs w:val="28"/>
        </w:rPr>
        <w:lastRenderedPageBreak/>
        <w:t>I. Общие положения</w:t>
      </w:r>
    </w:p>
    <w:p w:rsidR="00E44AA8" w:rsidRPr="00916A48" w:rsidRDefault="00E44AA8" w:rsidP="00E44AA8">
      <w:pPr>
        <w:numPr>
          <w:ilvl w:val="0"/>
          <w:numId w:val="1"/>
        </w:numPr>
        <w:spacing w:after="0" w:line="360" w:lineRule="auto"/>
        <w:ind w:right="28" w:firstLine="710"/>
        <w:jc w:val="both"/>
        <w:rPr>
          <w:rFonts w:ascii="Times New Roman" w:hAnsi="Times New Roman" w:cs="Times New Roman"/>
          <w:sz w:val="28"/>
          <w:szCs w:val="28"/>
        </w:rPr>
      </w:pPr>
      <w:r w:rsidRPr="00916A48">
        <w:rPr>
          <w:rFonts w:ascii="Times New Roman" w:hAnsi="Times New Roman" w:cs="Times New Roman"/>
          <w:sz w:val="28"/>
          <w:szCs w:val="28"/>
        </w:rPr>
        <w:t xml:space="preserve">Программа воспитательной работы </w:t>
      </w:r>
      <w:r>
        <w:rPr>
          <w:rFonts w:ascii="Times New Roman" w:hAnsi="Times New Roman" w:cs="Times New Roman"/>
          <w:i/>
          <w:sz w:val="28"/>
          <w:szCs w:val="28"/>
        </w:rPr>
        <w:t xml:space="preserve">МБОУ «Средняя общеобразовательная школа №17» </w:t>
      </w:r>
      <w:r w:rsidRPr="00916A48">
        <w:rPr>
          <w:rFonts w:ascii="Times New Roman" w:hAnsi="Times New Roman" w:cs="Times New Roman"/>
          <w:sz w:val="28"/>
          <w:szCs w:val="28"/>
        </w:rPr>
        <w:t>(далее - Программа) разработана в соответствии с Федеральным законом от 28.12.2024 №543-ФЗ</w:t>
      </w:r>
      <w:r w:rsidRPr="00916A48">
        <w:rPr>
          <w:rStyle w:val="a8"/>
          <w:rFonts w:ascii="Times New Roman" w:hAnsi="Times New Roman" w:cs="Times New Roman"/>
          <w:sz w:val="28"/>
          <w:szCs w:val="28"/>
        </w:rPr>
        <w:footnoteReference w:id="1"/>
      </w:r>
      <w:r w:rsidRPr="00916A48">
        <w:rPr>
          <w:rFonts w:ascii="Times New Roman" w:hAnsi="Times New Roman" w:cs="Times New Roman"/>
          <w:sz w:val="28"/>
          <w:szCs w:val="28"/>
        </w:rPr>
        <w:t xml:space="preserve">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w:t>
      </w:r>
      <w:r>
        <w:rPr>
          <w:rFonts w:ascii="Times New Roman" w:hAnsi="Times New Roman" w:cs="Times New Roman"/>
          <w:sz w:val="28"/>
          <w:szCs w:val="28"/>
        </w:rPr>
        <w:t xml:space="preserve"> </w:t>
      </w:r>
      <w:r w:rsidRPr="00916A48">
        <w:rPr>
          <w:rFonts w:ascii="Times New Roman" w:hAnsi="Times New Roman" w:cs="Times New Roman"/>
          <w:sz w:val="28"/>
          <w:szCs w:val="28"/>
        </w:rPr>
        <w:t>209 от 17.03.2025</w:t>
      </w:r>
      <w:r w:rsidRPr="00916A48">
        <w:rPr>
          <w:rStyle w:val="a8"/>
          <w:rFonts w:ascii="Times New Roman" w:hAnsi="Times New Roman" w:cs="Times New Roman"/>
          <w:sz w:val="28"/>
          <w:szCs w:val="28"/>
        </w:rPr>
        <w:footnoteReference w:id="2"/>
      </w:r>
      <w:r w:rsidRPr="00916A48">
        <w:rPr>
          <w:rFonts w:ascii="Times New Roman" w:hAnsi="Times New Roman" w:cs="Times New Roman"/>
          <w:sz w:val="28"/>
          <w:szCs w:val="28"/>
        </w:rPr>
        <w:t xml:space="preserve">. </w:t>
      </w:r>
    </w:p>
    <w:p w:rsidR="00E44AA8" w:rsidRPr="00916A48" w:rsidRDefault="00E44AA8" w:rsidP="00E44AA8">
      <w:pPr>
        <w:numPr>
          <w:ilvl w:val="0"/>
          <w:numId w:val="1"/>
        </w:numPr>
        <w:spacing w:after="0" w:line="360" w:lineRule="auto"/>
        <w:ind w:right="28" w:firstLine="710"/>
        <w:jc w:val="both"/>
        <w:rPr>
          <w:rFonts w:ascii="Times New Roman" w:hAnsi="Times New Roman" w:cs="Times New Roman"/>
          <w:sz w:val="28"/>
          <w:szCs w:val="28"/>
        </w:rPr>
      </w:pPr>
      <w:r w:rsidRPr="00916A48">
        <w:rPr>
          <w:rFonts w:ascii="Times New Roman" w:hAnsi="Times New Roman" w:cs="Times New Roman"/>
          <w:sz w:val="28"/>
          <w:szCs w:val="28"/>
        </w:rPr>
        <w:t>Данная Программа обеспечивает единство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E44AA8" w:rsidRPr="00916A48" w:rsidRDefault="00E44AA8" w:rsidP="00E44AA8">
      <w:pPr>
        <w:numPr>
          <w:ilvl w:val="0"/>
          <w:numId w:val="1"/>
        </w:numPr>
        <w:spacing w:after="0" w:line="360" w:lineRule="auto"/>
        <w:ind w:right="28" w:firstLine="710"/>
        <w:jc w:val="both"/>
        <w:rPr>
          <w:rFonts w:ascii="Times New Roman" w:hAnsi="Times New Roman" w:cs="Times New Roman"/>
          <w:sz w:val="28"/>
          <w:szCs w:val="28"/>
        </w:rPr>
      </w:pPr>
      <w:proofErr w:type="gramStart"/>
      <w:r w:rsidRPr="00916A48">
        <w:rPr>
          <w:rFonts w:ascii="Times New Roman" w:hAnsi="Times New Roman" w:cs="Times New Roman"/>
          <w:sz w:val="28"/>
          <w:szCs w:val="28"/>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proofErr w:type="gramEnd"/>
      <w:r w:rsidRPr="00916A48">
        <w:rPr>
          <w:rFonts w:ascii="Times New Roman" w:hAnsi="Times New Roman" w:cs="Times New Roman"/>
          <w:sz w:val="28"/>
          <w:szCs w:val="28"/>
        </w:rPr>
        <w:t xml:space="preserve"> России</w:t>
      </w:r>
      <w:r w:rsidRPr="00916A48">
        <w:rPr>
          <w:rStyle w:val="a8"/>
          <w:rFonts w:ascii="Times New Roman" w:hAnsi="Times New Roman" w:cs="Times New Roman"/>
          <w:sz w:val="28"/>
          <w:szCs w:val="28"/>
        </w:rPr>
        <w:footnoteReference w:id="3"/>
      </w:r>
      <w:r w:rsidRPr="00916A48">
        <w:rPr>
          <w:rFonts w:ascii="Times New Roman" w:hAnsi="Times New Roman" w:cs="Times New Roman"/>
          <w:sz w:val="28"/>
          <w:szCs w:val="28"/>
        </w:rPr>
        <w:t>.</w:t>
      </w:r>
    </w:p>
    <w:p w:rsidR="00E44AA8" w:rsidRPr="00916A48" w:rsidRDefault="00E44AA8" w:rsidP="00E44AA8">
      <w:pPr>
        <w:numPr>
          <w:ilvl w:val="0"/>
          <w:numId w:val="1"/>
        </w:numPr>
        <w:spacing w:after="0" w:line="360" w:lineRule="auto"/>
        <w:ind w:right="28" w:firstLine="710"/>
        <w:jc w:val="both"/>
        <w:rPr>
          <w:rFonts w:ascii="Times New Roman" w:hAnsi="Times New Roman" w:cs="Times New Roman"/>
          <w:sz w:val="28"/>
          <w:szCs w:val="28"/>
        </w:rPr>
      </w:pPr>
      <w:proofErr w:type="gramStart"/>
      <w:r w:rsidRPr="00916A48">
        <w:rPr>
          <w:rFonts w:ascii="Times New Roman" w:hAnsi="Times New Roman" w:cs="Times New Roman"/>
          <w:sz w:val="28"/>
          <w:szCs w:val="28"/>
        </w:rPr>
        <w:t xml:space="preserve">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w:t>
      </w:r>
      <w:r w:rsidRPr="00916A48">
        <w:rPr>
          <w:rFonts w:ascii="Times New Roman" w:hAnsi="Times New Roman" w:cs="Times New Roman"/>
          <w:sz w:val="28"/>
          <w:szCs w:val="28"/>
        </w:rPr>
        <w:lastRenderedPageBreak/>
        <w:t xml:space="preserve">вкуса, развитию способностей к самовыражению в различных видах </w:t>
      </w:r>
      <w:proofErr w:type="spellStart"/>
      <w:r w:rsidRPr="00916A48">
        <w:rPr>
          <w:rFonts w:ascii="Times New Roman" w:hAnsi="Times New Roman" w:cs="Times New Roman"/>
          <w:sz w:val="28"/>
          <w:szCs w:val="28"/>
        </w:rPr>
        <w:t>творчестваи</w:t>
      </w:r>
      <w:proofErr w:type="spellEnd"/>
      <w:r w:rsidRPr="00916A48">
        <w:rPr>
          <w:rFonts w:ascii="Times New Roman" w:hAnsi="Times New Roman" w:cs="Times New Roman"/>
          <w:sz w:val="28"/>
          <w:szCs w:val="28"/>
        </w:rPr>
        <w:t xml:space="preserve"> уважительного отношения к труду, укреплению ценности семьи, дружбы, труда и знаний, поддержанию физического и</w:t>
      </w:r>
      <w:proofErr w:type="gramEnd"/>
      <w:r w:rsidRPr="00916A48">
        <w:rPr>
          <w:rFonts w:ascii="Times New Roman" w:hAnsi="Times New Roman" w:cs="Times New Roman"/>
          <w:sz w:val="28"/>
          <w:szCs w:val="28"/>
        </w:rPr>
        <w:t xml:space="preserve"> психологического здоровья.</w:t>
      </w:r>
    </w:p>
    <w:p w:rsidR="00E44AA8" w:rsidRPr="00916A48" w:rsidRDefault="00E44AA8" w:rsidP="00E44AA8">
      <w:pPr>
        <w:numPr>
          <w:ilvl w:val="0"/>
          <w:numId w:val="1"/>
        </w:numPr>
        <w:spacing w:after="0" w:line="360" w:lineRule="auto"/>
        <w:ind w:right="28" w:firstLine="710"/>
        <w:jc w:val="both"/>
        <w:rPr>
          <w:rFonts w:ascii="Times New Roman" w:hAnsi="Times New Roman" w:cs="Times New Roman"/>
          <w:sz w:val="28"/>
          <w:szCs w:val="28"/>
        </w:rPr>
      </w:pPr>
      <w:r w:rsidRPr="00916A48">
        <w:rPr>
          <w:rFonts w:ascii="Times New Roman" w:hAnsi="Times New Roman" w:cs="Times New Roman"/>
          <w:sz w:val="28"/>
          <w:szCs w:val="28"/>
        </w:rPr>
        <w:t>Методологической основой разработки и реализации Программы воспитательной работы являются два основных подхода: системно-</w:t>
      </w:r>
      <w:proofErr w:type="spellStart"/>
      <w:r w:rsidRPr="00916A48">
        <w:rPr>
          <w:rFonts w:ascii="Times New Roman" w:hAnsi="Times New Roman" w:cs="Times New Roman"/>
          <w:sz w:val="28"/>
          <w:szCs w:val="28"/>
        </w:rPr>
        <w:t>деятельностный</w:t>
      </w:r>
      <w:proofErr w:type="spellEnd"/>
      <w:r w:rsidRPr="00916A48">
        <w:rPr>
          <w:rFonts w:ascii="Times New Roman" w:hAnsi="Times New Roman" w:cs="Times New Roman"/>
          <w:sz w:val="28"/>
          <w:szCs w:val="28"/>
        </w:rPr>
        <w:t xml:space="preserve"> и аксиологический.</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Системно</w:t>
      </w:r>
      <w:r>
        <w:rPr>
          <w:rFonts w:ascii="Times New Roman" w:hAnsi="Times New Roman" w:cs="Times New Roman"/>
          <w:sz w:val="28"/>
          <w:szCs w:val="28"/>
        </w:rPr>
        <w:t xml:space="preserve"> </w:t>
      </w:r>
      <w:r w:rsidRPr="00916A4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916A48">
        <w:rPr>
          <w:rFonts w:ascii="Times New Roman" w:hAnsi="Times New Roman" w:cs="Times New Roman"/>
          <w:sz w:val="28"/>
          <w:szCs w:val="28"/>
        </w:rPr>
        <w:t>деятельностный</w:t>
      </w:r>
      <w:proofErr w:type="spellEnd"/>
      <w:r w:rsidRPr="00916A48">
        <w:rPr>
          <w:rFonts w:ascii="Times New Roman" w:hAnsi="Times New Roman" w:cs="Times New Roman"/>
          <w:sz w:val="28"/>
          <w:szCs w:val="28"/>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E44AA8" w:rsidRPr="00916A48" w:rsidRDefault="00E44AA8" w:rsidP="00E44AA8">
      <w:pPr>
        <w:numPr>
          <w:ilvl w:val="0"/>
          <w:numId w:val="1"/>
        </w:numPr>
        <w:spacing w:after="0" w:line="360" w:lineRule="auto"/>
        <w:ind w:right="28" w:firstLine="709"/>
        <w:jc w:val="both"/>
        <w:rPr>
          <w:rFonts w:ascii="Times New Roman" w:hAnsi="Times New Roman" w:cs="Times New Roman"/>
          <w:sz w:val="28"/>
          <w:szCs w:val="28"/>
        </w:rPr>
      </w:pPr>
      <w:r w:rsidRPr="00916A48">
        <w:rPr>
          <w:rFonts w:ascii="Times New Roman" w:hAnsi="Times New Roman" w:cs="Times New Roman"/>
          <w:sz w:val="28"/>
          <w:szCs w:val="28"/>
        </w:rPr>
        <w:t>Принципы реализации Программы:</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 xml:space="preserve">- принцип единого целевого начала воспитательной деятельности; </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 xml:space="preserve">- принцип системности, непрерывности и преемственности воспитательной деятельности; </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 xml:space="preserve">- принцип единства концептуальных подходов, методов и форм воспитательной деятельности; </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 xml:space="preserve">- принцип учета возрастных и индивидуальных особенностей воспитанников и их групп; </w:t>
      </w:r>
    </w:p>
    <w:p w:rsidR="00E44AA8" w:rsidRPr="00916A4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 xml:space="preserve">- принцип приоритета конструктивных интересов и потребностей детей; </w:t>
      </w:r>
    </w:p>
    <w:p w:rsidR="00E44AA8" w:rsidRDefault="00E44AA8" w:rsidP="00E44AA8">
      <w:pPr>
        <w:spacing w:after="0" w:line="360" w:lineRule="auto"/>
        <w:ind w:left="28" w:right="28" w:firstLine="709"/>
        <w:jc w:val="both"/>
        <w:rPr>
          <w:rFonts w:ascii="Times New Roman" w:hAnsi="Times New Roman" w:cs="Times New Roman"/>
          <w:sz w:val="28"/>
          <w:szCs w:val="28"/>
        </w:rPr>
      </w:pPr>
      <w:r w:rsidRPr="00916A48">
        <w:rPr>
          <w:rFonts w:ascii="Times New Roman" w:hAnsi="Times New Roman" w:cs="Times New Roman"/>
          <w:sz w:val="28"/>
          <w:szCs w:val="28"/>
        </w:rPr>
        <w:t>- принцип реальности и измеримости итогов воспитательной деятельности.</w:t>
      </w:r>
    </w:p>
    <w:p w:rsidR="00E44AA8" w:rsidRPr="00916A48" w:rsidRDefault="00E44AA8" w:rsidP="00E44AA8">
      <w:pPr>
        <w:spacing w:after="0" w:line="360" w:lineRule="auto"/>
        <w:ind w:left="28" w:right="878" w:firstLine="709"/>
        <w:jc w:val="center"/>
        <w:rPr>
          <w:rFonts w:ascii="Times New Roman" w:hAnsi="Times New Roman" w:cs="Times New Roman"/>
          <w:b/>
          <w:sz w:val="28"/>
          <w:szCs w:val="28"/>
        </w:rPr>
      </w:pPr>
      <w:r w:rsidRPr="00916A48">
        <w:rPr>
          <w:rFonts w:ascii="Times New Roman" w:hAnsi="Times New Roman" w:cs="Times New Roman"/>
          <w:b/>
          <w:sz w:val="28"/>
          <w:szCs w:val="28"/>
        </w:rPr>
        <w:lastRenderedPageBreak/>
        <w:t>II. Целевой раздел Программы</w:t>
      </w:r>
    </w:p>
    <w:p w:rsidR="00E44AA8" w:rsidRPr="00045E97" w:rsidRDefault="00E44AA8" w:rsidP="00E44AA8">
      <w:pPr>
        <w:pStyle w:val="a5"/>
        <w:numPr>
          <w:ilvl w:val="0"/>
          <w:numId w:val="1"/>
        </w:numPr>
        <w:spacing w:after="0" w:line="360" w:lineRule="auto"/>
        <w:ind w:right="28"/>
        <w:jc w:val="both"/>
        <w:rPr>
          <w:rFonts w:ascii="Times New Roman" w:hAnsi="Times New Roman" w:cs="Times New Roman"/>
          <w:sz w:val="28"/>
          <w:szCs w:val="28"/>
        </w:rPr>
      </w:pPr>
      <w:r w:rsidRPr="00045E97">
        <w:rPr>
          <w:rFonts w:ascii="Times New Roman" w:hAnsi="Times New Roman" w:cs="Times New Roman"/>
          <w:b/>
          <w:sz w:val="28"/>
          <w:szCs w:val="28"/>
        </w:rPr>
        <w:t>Целью Программы</w:t>
      </w:r>
      <w:r w:rsidRPr="00045E97">
        <w:rPr>
          <w:rFonts w:ascii="Times New Roman" w:hAnsi="Times New Roman" w:cs="Times New Roman"/>
          <w:sz w:val="28"/>
          <w:szCs w:val="28"/>
        </w:rPr>
        <w:t xml:space="preserve">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E44AA8" w:rsidRPr="00045E97" w:rsidRDefault="00E44AA8" w:rsidP="00E44AA8">
      <w:pPr>
        <w:pStyle w:val="a5"/>
        <w:numPr>
          <w:ilvl w:val="0"/>
          <w:numId w:val="1"/>
        </w:numPr>
        <w:spacing w:after="0" w:line="360" w:lineRule="auto"/>
        <w:ind w:right="28"/>
        <w:jc w:val="both"/>
        <w:rPr>
          <w:rFonts w:ascii="Times New Roman" w:hAnsi="Times New Roman" w:cs="Times New Roman"/>
          <w:b/>
          <w:sz w:val="28"/>
          <w:szCs w:val="28"/>
        </w:rPr>
      </w:pPr>
      <w:r w:rsidRPr="00045E97">
        <w:rPr>
          <w:rFonts w:ascii="Times New Roman" w:hAnsi="Times New Roman" w:cs="Times New Roman"/>
          <w:b/>
          <w:sz w:val="28"/>
          <w:szCs w:val="28"/>
        </w:rPr>
        <w:t>Задачами  Программы являются:</w:t>
      </w:r>
    </w:p>
    <w:p w:rsidR="00E44AA8" w:rsidRPr="00916A48" w:rsidRDefault="00E44AA8" w:rsidP="00E44AA8">
      <w:pPr>
        <w:pStyle w:val="a5"/>
        <w:numPr>
          <w:ilvl w:val="0"/>
          <w:numId w:val="2"/>
        </w:numPr>
        <w:spacing w:after="0" w:line="360" w:lineRule="auto"/>
        <w:ind w:right="28"/>
        <w:jc w:val="both"/>
        <w:rPr>
          <w:rFonts w:ascii="Times New Roman" w:hAnsi="Times New Roman" w:cs="Times New Roman"/>
          <w:sz w:val="28"/>
          <w:szCs w:val="28"/>
        </w:rPr>
      </w:pPr>
      <w:r w:rsidRPr="00916A48">
        <w:rPr>
          <w:rFonts w:ascii="Times New Roman" w:hAnsi="Times New Roman" w:cs="Times New Roman"/>
          <w:sz w:val="28"/>
          <w:szCs w:val="28"/>
        </w:rPr>
        <w:t>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E44AA8" w:rsidRPr="00916A48" w:rsidRDefault="00E44AA8" w:rsidP="00E44AA8">
      <w:pPr>
        <w:pStyle w:val="a5"/>
        <w:numPr>
          <w:ilvl w:val="0"/>
          <w:numId w:val="2"/>
        </w:numPr>
        <w:spacing w:after="0" w:line="360" w:lineRule="auto"/>
        <w:ind w:right="28"/>
        <w:jc w:val="both"/>
        <w:rPr>
          <w:rFonts w:ascii="Times New Roman" w:hAnsi="Times New Roman" w:cs="Times New Roman"/>
          <w:sz w:val="28"/>
          <w:szCs w:val="28"/>
        </w:rPr>
      </w:pPr>
      <w:r w:rsidRPr="00916A48">
        <w:rPr>
          <w:rFonts w:ascii="Times New Roman" w:hAnsi="Times New Roman" w:cs="Times New Roman"/>
          <w:sz w:val="28"/>
          <w:szCs w:val="28"/>
        </w:rPr>
        <w:t xml:space="preserve">внедрение единых принципов, методов и форм </w:t>
      </w:r>
      <w:proofErr w:type="gramStart"/>
      <w:r w:rsidRPr="00916A48">
        <w:rPr>
          <w:rFonts w:ascii="Times New Roman" w:hAnsi="Times New Roman" w:cs="Times New Roman"/>
          <w:sz w:val="28"/>
          <w:szCs w:val="28"/>
        </w:rPr>
        <w:t>организации воспитательной деятельности организации отдыха детей</w:t>
      </w:r>
      <w:proofErr w:type="gramEnd"/>
      <w:r w:rsidRPr="00916A48">
        <w:rPr>
          <w:rFonts w:ascii="Times New Roman" w:hAnsi="Times New Roman" w:cs="Times New Roman"/>
          <w:sz w:val="28"/>
          <w:szCs w:val="28"/>
        </w:rPr>
        <w:t xml:space="preserve"> и их оздоровления в их применении к процессу воспитания, формирования и развития </w:t>
      </w:r>
      <w:proofErr w:type="spellStart"/>
      <w:r w:rsidRPr="00916A48">
        <w:rPr>
          <w:rFonts w:ascii="Times New Roman" w:hAnsi="Times New Roman" w:cs="Times New Roman"/>
          <w:sz w:val="28"/>
          <w:szCs w:val="28"/>
        </w:rPr>
        <w:t>субъектности</w:t>
      </w:r>
      <w:proofErr w:type="spellEnd"/>
      <w:r w:rsidRPr="00916A48">
        <w:rPr>
          <w:rFonts w:ascii="Times New Roman" w:hAnsi="Times New Roman" w:cs="Times New Roman"/>
          <w:sz w:val="28"/>
          <w:szCs w:val="28"/>
        </w:rPr>
        <w:t xml:space="preserve"> детей в условиях временного детского коллектива;</w:t>
      </w:r>
    </w:p>
    <w:p w:rsidR="00E44AA8" w:rsidRPr="00916A48" w:rsidRDefault="00E44AA8" w:rsidP="00E44AA8">
      <w:pPr>
        <w:pStyle w:val="a5"/>
        <w:numPr>
          <w:ilvl w:val="0"/>
          <w:numId w:val="2"/>
        </w:numPr>
        <w:spacing w:after="0" w:line="360" w:lineRule="auto"/>
        <w:ind w:right="28"/>
        <w:jc w:val="both"/>
        <w:rPr>
          <w:rFonts w:ascii="Times New Roman" w:hAnsi="Times New Roman" w:cs="Times New Roman"/>
          <w:sz w:val="28"/>
          <w:szCs w:val="28"/>
        </w:rPr>
      </w:pPr>
      <w:r w:rsidRPr="00916A48">
        <w:rPr>
          <w:rFonts w:ascii="Times New Roman" w:hAnsi="Times New Roman" w:cs="Times New Roman"/>
          <w:sz w:val="28"/>
          <w:szCs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E44AA8" w:rsidRPr="00045E97" w:rsidRDefault="00E44AA8" w:rsidP="00E44AA8">
      <w:pPr>
        <w:pStyle w:val="a5"/>
        <w:numPr>
          <w:ilvl w:val="0"/>
          <w:numId w:val="1"/>
        </w:numPr>
        <w:spacing w:after="0" w:line="360" w:lineRule="auto"/>
        <w:ind w:right="28"/>
        <w:jc w:val="both"/>
        <w:rPr>
          <w:rFonts w:ascii="Times New Roman" w:hAnsi="Times New Roman" w:cs="Times New Roman"/>
          <w:i/>
          <w:sz w:val="28"/>
          <w:szCs w:val="28"/>
        </w:rPr>
      </w:pPr>
      <w:r w:rsidRPr="00045E97">
        <w:rPr>
          <w:rFonts w:ascii="Times New Roman" w:hAnsi="Times New Roman" w:cs="Times New Roman"/>
          <w:sz w:val="28"/>
          <w:szCs w:val="28"/>
        </w:rPr>
        <w:t>При реализации цели Программы учитываются возрастные особенности участников смен МБОУ «Средняя общеобразовательная школа №17»</w:t>
      </w:r>
      <w:r>
        <w:rPr>
          <w:rFonts w:ascii="Times New Roman" w:hAnsi="Times New Roman" w:cs="Times New Roman"/>
          <w:sz w:val="28"/>
          <w:szCs w:val="28"/>
        </w:rPr>
        <w:t xml:space="preserve"> г. Курска</w:t>
      </w:r>
      <w:r w:rsidRPr="00045E97">
        <w:rPr>
          <w:rFonts w:ascii="Times New Roman" w:hAnsi="Times New Roman" w:cs="Times New Roman"/>
          <w:sz w:val="28"/>
          <w:szCs w:val="28"/>
        </w:rPr>
        <w:t>:</w:t>
      </w:r>
    </w:p>
    <w:p w:rsidR="00E44AA8" w:rsidRPr="00916A48" w:rsidRDefault="00E44AA8" w:rsidP="00E44AA8">
      <w:pPr>
        <w:spacing w:after="0" w:line="360" w:lineRule="auto"/>
        <w:ind w:left="28" w:right="28"/>
        <w:jc w:val="both"/>
        <w:rPr>
          <w:rFonts w:ascii="Times New Roman" w:hAnsi="Times New Roman" w:cs="Times New Roman"/>
          <w:sz w:val="28"/>
          <w:szCs w:val="28"/>
        </w:rPr>
      </w:pPr>
      <w:r w:rsidRPr="00916A48">
        <w:rPr>
          <w:rFonts w:ascii="Times New Roman" w:hAnsi="Times New Roman" w:cs="Times New Roman"/>
          <w:sz w:val="28"/>
          <w:szCs w:val="28"/>
        </w:rPr>
        <w:t>7 — 10 лет — дети младшего школьного возраста;</w:t>
      </w:r>
    </w:p>
    <w:p w:rsidR="00E44AA8" w:rsidRDefault="00E44AA8" w:rsidP="00E44AA8">
      <w:pPr>
        <w:spacing w:after="0" w:line="360" w:lineRule="auto"/>
        <w:ind w:left="28" w:right="28"/>
        <w:jc w:val="both"/>
        <w:rPr>
          <w:rFonts w:ascii="Times New Roman" w:hAnsi="Times New Roman" w:cs="Times New Roman"/>
          <w:sz w:val="28"/>
          <w:szCs w:val="28"/>
        </w:rPr>
      </w:pPr>
      <w:r>
        <w:rPr>
          <w:rFonts w:ascii="Times New Roman" w:hAnsi="Times New Roman" w:cs="Times New Roman"/>
          <w:sz w:val="28"/>
          <w:szCs w:val="28"/>
        </w:rPr>
        <w:t>1</w:t>
      </w:r>
      <w:r w:rsidRPr="00916A48">
        <w:rPr>
          <w:rFonts w:ascii="Times New Roman" w:hAnsi="Times New Roman" w:cs="Times New Roman"/>
          <w:sz w:val="28"/>
          <w:szCs w:val="28"/>
        </w:rPr>
        <w:t>1 — 14 лет — д</w:t>
      </w:r>
      <w:r>
        <w:rPr>
          <w:rFonts w:ascii="Times New Roman" w:hAnsi="Times New Roman" w:cs="Times New Roman"/>
          <w:sz w:val="28"/>
          <w:szCs w:val="28"/>
        </w:rPr>
        <w:t>ети среднего школьного возраста.</w:t>
      </w:r>
    </w:p>
    <w:p w:rsidR="00E44AA8" w:rsidRPr="00045E97" w:rsidRDefault="00E44AA8" w:rsidP="00E44AA8">
      <w:pPr>
        <w:spacing w:after="0" w:line="360" w:lineRule="auto"/>
        <w:ind w:right="28" w:firstLine="709"/>
        <w:jc w:val="both"/>
        <w:rPr>
          <w:rFonts w:ascii="Times New Roman" w:hAnsi="Times New Roman" w:cs="Times New Roman"/>
          <w:sz w:val="28"/>
          <w:szCs w:val="28"/>
          <w:highlight w:val="green"/>
        </w:rPr>
      </w:pPr>
      <w:r w:rsidRPr="00045E97">
        <w:rPr>
          <w:rFonts w:ascii="Times New Roman" w:hAnsi="Times New Roman" w:cs="Times New Roman"/>
          <w:sz w:val="28"/>
          <w:szCs w:val="28"/>
        </w:rPr>
        <w:t>10.</w:t>
      </w:r>
      <w:r>
        <w:rPr>
          <w:rFonts w:ascii="Times New Roman" w:hAnsi="Times New Roman" w:cs="Times New Roman"/>
          <w:sz w:val="28"/>
          <w:szCs w:val="28"/>
        </w:rPr>
        <w:t xml:space="preserve"> </w:t>
      </w:r>
      <w:r w:rsidRPr="00045E97">
        <w:rPr>
          <w:rFonts w:ascii="Times New Roman" w:hAnsi="Times New Roman" w:cs="Times New Roman"/>
          <w:sz w:val="28"/>
          <w:szCs w:val="28"/>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E44AA8" w:rsidRPr="00C8636E"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10.1. </w:t>
      </w:r>
      <w:r w:rsidRPr="00C8636E">
        <w:rPr>
          <w:rFonts w:ascii="Times New Roman" w:hAnsi="Times New Roman" w:cs="Times New Roman"/>
          <w:sz w:val="28"/>
          <w:szCs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базовых норм поведения и культурно-исторических традиций общества.</w:t>
      </w:r>
      <w:r>
        <w:rPr>
          <w:rFonts w:ascii="Times New Roman" w:hAnsi="Times New Roman" w:cs="Times New Roman"/>
          <w:sz w:val="28"/>
          <w:szCs w:val="28"/>
        </w:rPr>
        <w:t xml:space="preserve"> </w:t>
      </w:r>
      <w:r w:rsidRPr="00C8636E">
        <w:rPr>
          <w:rFonts w:ascii="Times New Roman" w:hAnsi="Times New Roman" w:cs="Times New Roman"/>
          <w:sz w:val="28"/>
          <w:szCs w:val="28"/>
        </w:rPr>
        <w:t>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E44AA8" w:rsidRPr="00C8636E"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t xml:space="preserve">10.2. </w:t>
      </w:r>
      <w:r w:rsidRPr="00C8636E">
        <w:rPr>
          <w:rFonts w:ascii="Times New Roman" w:hAnsi="Times New Roman" w:cs="Times New Roman"/>
          <w:sz w:val="28"/>
          <w:szCs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E44AA8" w:rsidRPr="006F5F4F"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b/>
          <w:sz w:val="28"/>
          <w:szCs w:val="28"/>
        </w:rPr>
        <w:t xml:space="preserve">11. </w:t>
      </w:r>
      <w:r w:rsidRPr="006F5F4F">
        <w:rPr>
          <w:rFonts w:ascii="Times New Roman" w:hAnsi="Times New Roman" w:cs="Times New Roman"/>
          <w:b/>
          <w:sz w:val="28"/>
          <w:szCs w:val="28"/>
        </w:rPr>
        <w:t>Разделы Программы</w:t>
      </w:r>
      <w:r w:rsidRPr="006F5F4F">
        <w:rPr>
          <w:rFonts w:ascii="Times New Roman" w:hAnsi="Times New Roman" w:cs="Times New Roman"/>
          <w:sz w:val="28"/>
          <w:szCs w:val="28"/>
        </w:rPr>
        <w:t xml:space="preserve">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летнего оздоровительного лагеря «Куряне»</w:t>
      </w:r>
      <w:r>
        <w:rPr>
          <w:rFonts w:ascii="Times New Roman" w:hAnsi="Times New Roman" w:cs="Times New Roman"/>
          <w:sz w:val="28"/>
          <w:szCs w:val="28"/>
        </w:rPr>
        <w:t>.</w:t>
      </w:r>
    </w:p>
    <w:p w:rsidR="00E44AA8" w:rsidRPr="006F5F4F" w:rsidRDefault="00E44AA8" w:rsidP="00E44AA8">
      <w:pPr>
        <w:spacing w:after="0" w:line="360" w:lineRule="auto"/>
        <w:ind w:left="878" w:right="210" w:hanging="10"/>
        <w:jc w:val="center"/>
        <w:rPr>
          <w:rFonts w:ascii="Times New Roman" w:hAnsi="Times New Roman" w:cs="Times New Roman"/>
          <w:b/>
          <w:sz w:val="28"/>
          <w:szCs w:val="28"/>
        </w:rPr>
      </w:pPr>
      <w:r w:rsidRPr="006F5F4F">
        <w:rPr>
          <w:rFonts w:ascii="Times New Roman" w:hAnsi="Times New Roman" w:cs="Times New Roman"/>
          <w:b/>
          <w:sz w:val="28"/>
          <w:szCs w:val="28"/>
        </w:rPr>
        <w:t>III. Содержательный раздел</w:t>
      </w:r>
    </w:p>
    <w:p w:rsidR="00E44AA8" w:rsidRPr="006F5F4F" w:rsidRDefault="00E44AA8" w:rsidP="00E44AA8">
      <w:pPr>
        <w:spacing w:after="0" w:line="360" w:lineRule="auto"/>
        <w:ind w:left="28" w:right="28" w:firstLine="709"/>
        <w:jc w:val="both"/>
        <w:rPr>
          <w:rFonts w:ascii="Times New Roman" w:hAnsi="Times New Roman" w:cs="Times New Roman"/>
          <w:i/>
          <w:sz w:val="28"/>
          <w:szCs w:val="28"/>
        </w:rPr>
      </w:pPr>
      <w:r>
        <w:rPr>
          <w:rFonts w:ascii="Times New Roman" w:hAnsi="Times New Roman" w:cs="Times New Roman"/>
          <w:sz w:val="28"/>
          <w:szCs w:val="28"/>
        </w:rPr>
        <w:t xml:space="preserve">12. </w:t>
      </w:r>
      <w:proofErr w:type="gramStart"/>
      <w:r w:rsidRPr="006F5F4F">
        <w:rPr>
          <w:rFonts w:ascii="Times New Roman" w:hAnsi="Times New Roman" w:cs="Times New Roman"/>
          <w:sz w:val="28"/>
          <w:szCs w:val="28"/>
        </w:rPr>
        <w:t>В основу каждого направления воспитательной работы в летнего оздоровительного лагеря «Куряне» заложены базовые ценности, которые способствуют всестороннему развитию личности и успешной социализации в современных условиях.</w:t>
      </w:r>
      <w:proofErr w:type="gramEnd"/>
    </w:p>
    <w:p w:rsidR="00E44AA8" w:rsidRDefault="00E44AA8" w:rsidP="00E44AA8">
      <w:pPr>
        <w:spacing w:after="0" w:line="360" w:lineRule="auto"/>
        <w:ind w:left="28" w:right="28" w:firstLine="709"/>
        <w:jc w:val="both"/>
        <w:rPr>
          <w:rFonts w:ascii="Times New Roman" w:hAnsi="Times New Roman" w:cs="Times New Roman"/>
          <w:sz w:val="28"/>
          <w:szCs w:val="28"/>
        </w:rPr>
      </w:pPr>
      <w:r w:rsidRPr="006F5F4F">
        <w:rPr>
          <w:rFonts w:ascii="Times New Roman" w:hAnsi="Times New Roman" w:cs="Times New Roman"/>
          <w:sz w:val="28"/>
          <w:szCs w:val="28"/>
        </w:rPr>
        <w:t>Основные направления воспитательной работы летнего оздоровительного лагеря «Куряне» включают в себя:</w:t>
      </w: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гражданское воспитание</w:t>
      </w:r>
      <w:r w:rsidRPr="006F5F4F">
        <w:rPr>
          <w:rFonts w:ascii="Times New Roman" w:hAnsi="Times New Roman" w:cs="Times New Roman"/>
          <w:sz w:val="28"/>
          <w:szCs w:val="28"/>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w:t>
      </w:r>
      <w:r w:rsidRPr="006F5F4F">
        <w:rPr>
          <w:rFonts w:ascii="Times New Roman" w:hAnsi="Times New Roman" w:cs="Times New Roman"/>
          <w:sz w:val="28"/>
          <w:szCs w:val="28"/>
        </w:rPr>
        <w:lastRenderedPageBreak/>
        <w:t xml:space="preserve">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патриотическое воспитание:</w:t>
      </w:r>
      <w:r w:rsidRPr="006F5F4F">
        <w:rPr>
          <w:rFonts w:ascii="Times New Roman" w:hAnsi="Times New Roman" w:cs="Times New Roman"/>
          <w:sz w:val="28"/>
          <w:szCs w:val="28"/>
        </w:rPr>
        <w:t xml:space="preserve"> воспитание любви к своему народу и уважения к другим народам России, формирование общероссийской культурной идентичности; </w:t>
      </w: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духовно-нравственное воспитание</w:t>
      </w:r>
      <w:r w:rsidRPr="006F5F4F">
        <w:rPr>
          <w:rFonts w:ascii="Times New Roman" w:hAnsi="Times New Roman" w:cs="Times New Roman"/>
          <w:sz w:val="28"/>
          <w:szCs w:val="28"/>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эстетическое воспитание:</w:t>
      </w:r>
      <w:r w:rsidRPr="006F5F4F">
        <w:rPr>
          <w:rFonts w:ascii="Times New Roman" w:hAnsi="Times New Roman" w:cs="Times New Roman"/>
          <w:sz w:val="28"/>
          <w:szCs w:val="28"/>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трудовое воспитание:</w:t>
      </w:r>
      <w:r w:rsidRPr="006F5F4F">
        <w:rPr>
          <w:rFonts w:ascii="Times New Roman" w:hAnsi="Times New Roman" w:cs="Times New Roman"/>
          <w:sz w:val="28"/>
          <w:szCs w:val="28"/>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физическое воспитание, формирование культуры здорового образа жизни и эмоционального благополучия</w:t>
      </w:r>
      <w:r w:rsidRPr="006F5F4F">
        <w:rPr>
          <w:rFonts w:ascii="Times New Roman" w:hAnsi="Times New Roman" w:cs="Times New Roman"/>
          <w:sz w:val="28"/>
          <w:szCs w:val="28"/>
        </w:rPr>
        <w:t xml:space="preserve">: компонент </w:t>
      </w:r>
      <w:proofErr w:type="spellStart"/>
      <w:r w:rsidRPr="006F5F4F">
        <w:rPr>
          <w:rFonts w:ascii="Times New Roman" w:hAnsi="Times New Roman" w:cs="Times New Roman"/>
          <w:sz w:val="28"/>
          <w:szCs w:val="28"/>
        </w:rPr>
        <w:t>здоровьесберегающей</w:t>
      </w:r>
      <w:proofErr w:type="spellEnd"/>
      <w:r w:rsidRPr="006F5F4F">
        <w:rPr>
          <w:rFonts w:ascii="Times New Roman" w:hAnsi="Times New Roman" w:cs="Times New Roman"/>
          <w:sz w:val="28"/>
          <w:szCs w:val="28"/>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E44AA8" w:rsidRDefault="00E44AA8" w:rsidP="00E44AA8">
      <w:pPr>
        <w:spacing w:after="0" w:line="360" w:lineRule="auto"/>
        <w:ind w:left="28" w:right="28" w:firstLine="823"/>
        <w:jc w:val="both"/>
        <w:rPr>
          <w:rFonts w:ascii="Times New Roman" w:hAnsi="Times New Roman" w:cs="Times New Roman"/>
          <w:sz w:val="28"/>
          <w:szCs w:val="28"/>
        </w:rPr>
      </w:pPr>
      <w:r w:rsidRPr="006F5F4F">
        <w:rPr>
          <w:rFonts w:ascii="Times New Roman" w:hAnsi="Times New Roman" w:cs="Times New Roman"/>
          <w:b/>
          <w:sz w:val="28"/>
          <w:szCs w:val="28"/>
        </w:rPr>
        <w:t>экологическое воспитание:</w:t>
      </w:r>
      <w:r w:rsidRPr="006F5F4F">
        <w:rPr>
          <w:rFonts w:ascii="Times New Roman" w:hAnsi="Times New Roman" w:cs="Times New Roman"/>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w:t>
      </w:r>
      <w:r w:rsidRPr="006F5F4F">
        <w:rPr>
          <w:rFonts w:ascii="Times New Roman" w:hAnsi="Times New Roman" w:cs="Times New Roman"/>
          <w:sz w:val="28"/>
          <w:szCs w:val="28"/>
        </w:rPr>
        <w:lastRenderedPageBreak/>
        <w:t>природы и общества, к знаниям, образованию с учетом личностных интересов и общественных потребностей.</w:t>
      </w:r>
    </w:p>
    <w:p w:rsidR="00E44AA8" w:rsidRDefault="00E44AA8" w:rsidP="00E44AA8">
      <w:pPr>
        <w:spacing w:after="0" w:line="360" w:lineRule="auto"/>
        <w:ind w:left="28" w:right="28" w:firstLine="823"/>
        <w:jc w:val="both"/>
        <w:rPr>
          <w:rFonts w:ascii="Times New Roman" w:hAnsi="Times New Roman" w:cs="Times New Roman"/>
          <w:sz w:val="28"/>
          <w:szCs w:val="28"/>
        </w:rPr>
      </w:pPr>
      <w:r>
        <w:rPr>
          <w:rFonts w:ascii="Times New Roman" w:hAnsi="Times New Roman" w:cs="Times New Roman"/>
          <w:sz w:val="28"/>
          <w:szCs w:val="28"/>
        </w:rPr>
        <w:t xml:space="preserve">13. </w:t>
      </w:r>
      <w:r w:rsidRPr="006F5F4F">
        <w:rPr>
          <w:rFonts w:ascii="Times New Roman" w:hAnsi="Times New Roman" w:cs="Times New Roman"/>
          <w:sz w:val="28"/>
          <w:szCs w:val="28"/>
        </w:rPr>
        <w:t xml:space="preserve">В общем блоке реализации содержания </w:t>
      </w:r>
      <w:r w:rsidRPr="006F5F4F">
        <w:rPr>
          <w:rFonts w:ascii="Times New Roman" w:hAnsi="Times New Roman" w:cs="Times New Roman"/>
          <w:b/>
          <w:sz w:val="28"/>
          <w:szCs w:val="28"/>
        </w:rPr>
        <w:t>«Мир»</w:t>
      </w:r>
      <w:r w:rsidRPr="006F5F4F">
        <w:rPr>
          <w:rFonts w:ascii="Times New Roman" w:hAnsi="Times New Roman" w:cs="Times New Roman"/>
          <w:sz w:val="28"/>
          <w:szCs w:val="28"/>
        </w:rPr>
        <w:t xml:space="preserve">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w:t>
      </w:r>
      <w:proofErr w:type="gramStart"/>
      <w:r w:rsidRPr="006F5F4F">
        <w:rPr>
          <w:rFonts w:ascii="Times New Roman" w:hAnsi="Times New Roman" w:cs="Times New Roman"/>
          <w:sz w:val="28"/>
          <w:szCs w:val="28"/>
        </w:rPr>
        <w:t xml:space="preserve">Содержание блока </w:t>
      </w:r>
      <w:r w:rsidRPr="006F5F4F">
        <w:rPr>
          <w:rFonts w:ascii="Times New Roman" w:hAnsi="Times New Roman" w:cs="Times New Roman"/>
          <w:b/>
          <w:sz w:val="28"/>
          <w:szCs w:val="28"/>
        </w:rPr>
        <w:t>«Мир»</w:t>
      </w:r>
      <w:r w:rsidRPr="006F5F4F">
        <w:rPr>
          <w:rFonts w:ascii="Times New Roman" w:hAnsi="Times New Roman" w:cs="Times New Roman"/>
          <w:sz w:val="28"/>
          <w:szCs w:val="28"/>
        </w:rPr>
        <w:t xml:space="preserve"> реализуется в следующих формах:</w:t>
      </w:r>
      <w:r>
        <w:rPr>
          <w:rFonts w:ascii="Times New Roman" w:hAnsi="Times New Roman" w:cs="Times New Roman"/>
          <w:sz w:val="28"/>
          <w:szCs w:val="28"/>
        </w:rPr>
        <w:t xml:space="preserve"> </w:t>
      </w:r>
      <w:r w:rsidRPr="006F5F4F">
        <w:rPr>
          <w:rFonts w:ascii="Times New Roman" w:hAnsi="Times New Roman" w:cs="Times New Roman"/>
          <w:sz w:val="28"/>
          <w:szCs w:val="28"/>
        </w:rPr>
        <w:t>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roofErr w:type="gramEnd"/>
      <w:r w:rsidRPr="006F5F4F">
        <w:rPr>
          <w:rFonts w:ascii="Times New Roman" w:hAnsi="Times New Roman" w:cs="Times New Roman"/>
          <w:sz w:val="28"/>
          <w:szCs w:val="28"/>
        </w:rPr>
        <w:t xml:space="preserve"> </w:t>
      </w:r>
      <w:proofErr w:type="gramStart"/>
      <w:r w:rsidRPr="006F5F4F">
        <w:rPr>
          <w:rFonts w:ascii="Times New Roman" w:hAnsi="Times New Roman" w:cs="Times New Roman"/>
          <w:sz w:val="28"/>
          <w:szCs w:val="28"/>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w:t>
      </w:r>
      <w:r>
        <w:rPr>
          <w:rFonts w:ascii="Times New Roman" w:hAnsi="Times New Roman" w:cs="Times New Roman"/>
          <w:sz w:val="28"/>
          <w:szCs w:val="28"/>
        </w:rPr>
        <w:t>р;</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организация </w:t>
      </w:r>
      <w:r w:rsidRPr="006F5F4F">
        <w:rPr>
          <w:rFonts w:ascii="Times New Roman" w:hAnsi="Times New Roman" w:cs="Times New Roman"/>
          <w:sz w:val="28"/>
          <w:szCs w:val="28"/>
        </w:rPr>
        <w:t>исследовательской и проектной деятельности; просмотр научно-популярных фильмов; встречи с людьми, добившимися успехов в различных сферах деятельнос</w:t>
      </w:r>
      <w:r>
        <w:rPr>
          <w:rFonts w:ascii="Times New Roman" w:hAnsi="Times New Roman" w:cs="Times New Roman"/>
          <w:sz w:val="28"/>
          <w:szCs w:val="28"/>
        </w:rPr>
        <w:t>ти</w:t>
      </w:r>
      <w:r w:rsidRPr="006F5F4F">
        <w:rPr>
          <w:rFonts w:ascii="Times New Roman" w:hAnsi="Times New Roman" w:cs="Times New Roman"/>
          <w:sz w:val="28"/>
          <w:szCs w:val="28"/>
        </w:rPr>
        <w:t>;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 тематические беседы и диалоги на тему духовно-нравственного воспитания;</w:t>
      </w:r>
      <w:proofErr w:type="gramEnd"/>
      <w:r w:rsidRPr="006F5F4F">
        <w:rPr>
          <w:rFonts w:ascii="Times New Roman" w:hAnsi="Times New Roman" w:cs="Times New Roman"/>
          <w:sz w:val="28"/>
          <w:szCs w:val="28"/>
        </w:rPr>
        <w:t xml:space="preserve"> проведение обсуждений на темы морали, духовных ценностей, честности, справедливости и милосердия.</w:t>
      </w:r>
    </w:p>
    <w:p w:rsidR="00E44AA8" w:rsidRDefault="00E44AA8" w:rsidP="00E44AA8">
      <w:pPr>
        <w:spacing w:after="0" w:line="360" w:lineRule="auto"/>
        <w:ind w:right="28" w:firstLine="709"/>
        <w:rPr>
          <w:rFonts w:ascii="Times New Roman" w:hAnsi="Times New Roman" w:cs="Times New Roman"/>
          <w:sz w:val="28"/>
          <w:szCs w:val="28"/>
        </w:rPr>
      </w:pPr>
      <w:r>
        <w:rPr>
          <w:rFonts w:ascii="Times New Roman" w:hAnsi="Times New Roman" w:cs="Times New Roman"/>
          <w:sz w:val="28"/>
          <w:szCs w:val="28"/>
        </w:rPr>
        <w:lastRenderedPageBreak/>
        <w:t xml:space="preserve">14. </w:t>
      </w:r>
      <w:r w:rsidRPr="00F60EBB">
        <w:rPr>
          <w:rFonts w:ascii="Times New Roman" w:hAnsi="Times New Roman" w:cs="Times New Roman"/>
          <w:sz w:val="28"/>
          <w:szCs w:val="28"/>
        </w:rPr>
        <w:t>В общем блоке реализации содержания «Россия» предлагаются пять комплексов мероприятий:</w:t>
      </w:r>
    </w:p>
    <w:p w:rsidR="00E44AA8" w:rsidRPr="00F60EBB" w:rsidRDefault="00E44AA8" w:rsidP="00E44AA8">
      <w:pPr>
        <w:spacing w:after="0" w:line="360" w:lineRule="auto"/>
        <w:ind w:right="28" w:firstLine="709"/>
        <w:rPr>
          <w:rFonts w:ascii="Times New Roman" w:hAnsi="Times New Roman" w:cs="Times New Roman"/>
          <w:sz w:val="28"/>
          <w:szCs w:val="28"/>
        </w:rPr>
      </w:pPr>
      <w:r>
        <w:rPr>
          <w:rFonts w:ascii="Times New Roman" w:hAnsi="Times New Roman" w:cs="Times New Roman"/>
          <w:sz w:val="28"/>
          <w:szCs w:val="28"/>
        </w:rPr>
        <w:t xml:space="preserve">14.1. </w:t>
      </w:r>
      <w:r w:rsidRPr="00F60EBB">
        <w:rPr>
          <w:rFonts w:ascii="Times New Roman" w:hAnsi="Times New Roman" w:cs="Times New Roman"/>
          <w:sz w:val="28"/>
          <w:szCs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E44AA8" w:rsidRDefault="00E44AA8" w:rsidP="00E44AA8">
      <w:pPr>
        <w:pStyle w:val="a5"/>
        <w:numPr>
          <w:ilvl w:val="0"/>
          <w:numId w:val="3"/>
        </w:numPr>
        <w:spacing w:after="0" w:line="360" w:lineRule="auto"/>
        <w:ind w:right="28"/>
        <w:rPr>
          <w:rFonts w:ascii="Times New Roman" w:hAnsi="Times New Roman" w:cs="Times New Roman"/>
          <w:sz w:val="28"/>
          <w:szCs w:val="28"/>
        </w:rPr>
      </w:pPr>
      <w:proofErr w:type="gramStart"/>
      <w:r w:rsidRPr="00F60EBB">
        <w:rPr>
          <w:rFonts w:ascii="Times New Roman" w:hAnsi="Times New Roman" w:cs="Times New Roman"/>
          <w:sz w:val="28"/>
          <w:szCs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roofErr w:type="gramEnd"/>
    </w:p>
    <w:p w:rsidR="00E44AA8"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t>14.2.</w:t>
      </w:r>
      <w:r w:rsidRPr="00147E78">
        <w:rPr>
          <w:rFonts w:ascii="Times New Roman" w:hAnsi="Times New Roman" w:cs="Times New Roman"/>
          <w:sz w:val="28"/>
          <w:szCs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r>
        <w:rPr>
          <w:rFonts w:ascii="Times New Roman" w:hAnsi="Times New Roman" w:cs="Times New Roman"/>
          <w:sz w:val="28"/>
          <w:szCs w:val="28"/>
        </w:rPr>
        <w:t xml:space="preserve"> </w:t>
      </w:r>
    </w:p>
    <w:p w:rsidR="00E44AA8" w:rsidRDefault="00E44AA8" w:rsidP="00E44AA8">
      <w:pPr>
        <w:spacing w:after="0" w:line="360" w:lineRule="auto"/>
        <w:ind w:right="28" w:firstLine="709"/>
        <w:jc w:val="both"/>
        <w:rPr>
          <w:rFonts w:ascii="Times New Roman" w:hAnsi="Times New Roman" w:cs="Times New Roman"/>
          <w:sz w:val="28"/>
          <w:szCs w:val="28"/>
        </w:rPr>
      </w:pPr>
      <w:proofErr w:type="gramStart"/>
      <w:r w:rsidRPr="00147E78">
        <w:rPr>
          <w:rFonts w:ascii="Times New Roman" w:hAnsi="Times New Roman" w:cs="Times New Roman"/>
          <w:sz w:val="28"/>
          <w:szCs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roofErr w:type="gramEnd"/>
      <w:r w:rsidRPr="00147E78">
        <w:rPr>
          <w:rFonts w:ascii="Times New Roman" w:hAnsi="Times New Roman" w:cs="Times New Roman"/>
          <w:sz w:val="28"/>
          <w:szCs w:val="28"/>
        </w:rPr>
        <w:t xml:space="preserve">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E44AA8"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14.3. </w:t>
      </w:r>
      <w:r w:rsidRPr="00147E78">
        <w:rPr>
          <w:rFonts w:ascii="Times New Roman" w:hAnsi="Times New Roman" w:cs="Times New Roman"/>
          <w:sz w:val="28"/>
          <w:szCs w:val="28"/>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E44AA8" w:rsidRDefault="00E44AA8" w:rsidP="00E44AA8">
      <w:pPr>
        <w:spacing w:after="0" w:line="360" w:lineRule="auto"/>
        <w:ind w:right="28" w:firstLine="709"/>
        <w:jc w:val="both"/>
        <w:rPr>
          <w:rFonts w:ascii="Times New Roman" w:hAnsi="Times New Roman" w:cs="Times New Roman"/>
          <w:sz w:val="28"/>
          <w:szCs w:val="28"/>
        </w:rPr>
      </w:pPr>
      <w:r w:rsidRPr="00147E78">
        <w:rPr>
          <w:rFonts w:ascii="Times New Roman" w:hAnsi="Times New Roman" w:cs="Times New Roman"/>
          <w:sz w:val="28"/>
          <w:szCs w:val="28"/>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E44AA8" w:rsidRDefault="00E44AA8" w:rsidP="00E44AA8">
      <w:pPr>
        <w:spacing w:after="0" w:line="360" w:lineRule="auto"/>
        <w:ind w:right="28" w:firstLine="709"/>
        <w:jc w:val="both"/>
        <w:rPr>
          <w:rFonts w:ascii="Times New Roman" w:hAnsi="Times New Roman" w:cs="Times New Roman"/>
          <w:sz w:val="28"/>
          <w:szCs w:val="28"/>
        </w:rPr>
      </w:pPr>
      <w:r w:rsidRPr="00147E78">
        <w:rPr>
          <w:rFonts w:ascii="Times New Roman" w:hAnsi="Times New Roman" w:cs="Times New Roman"/>
          <w:sz w:val="28"/>
          <w:szCs w:val="28"/>
        </w:rPr>
        <w:t>С целью формирования у детей и подростков гражданского самосознания могут проводиться информационные часы и акции.</w:t>
      </w:r>
    </w:p>
    <w:p w:rsidR="00E44AA8" w:rsidRPr="00147E78"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t xml:space="preserve">14.4. </w:t>
      </w:r>
      <w:r w:rsidRPr="00147E78">
        <w:rPr>
          <w:rFonts w:ascii="Times New Roman" w:hAnsi="Times New Roman" w:cs="Times New Roman"/>
          <w:sz w:val="28"/>
          <w:szCs w:val="28"/>
        </w:rPr>
        <w:t>Четвертый комплекс мероприятий связан с русским языко</w:t>
      </w:r>
      <w:proofErr w:type="gramStart"/>
      <w:r w:rsidRPr="00147E78">
        <w:rPr>
          <w:rFonts w:ascii="Times New Roman" w:hAnsi="Times New Roman" w:cs="Times New Roman"/>
          <w:sz w:val="28"/>
          <w:szCs w:val="28"/>
        </w:rPr>
        <w:t>м-</w:t>
      </w:r>
      <w:proofErr w:type="gramEnd"/>
      <w:r w:rsidRPr="00147E78">
        <w:rPr>
          <w:rFonts w:ascii="Times New Roman" w:hAnsi="Times New Roman" w:cs="Times New Roman"/>
          <w:sz w:val="28"/>
          <w:szCs w:val="28"/>
        </w:rPr>
        <w:t xml:space="preserve"> государственным языком Российской Федерации.</w:t>
      </w:r>
    </w:p>
    <w:p w:rsidR="00E44AA8" w:rsidRPr="00147E78" w:rsidRDefault="00E44AA8" w:rsidP="00E44AA8">
      <w:pPr>
        <w:spacing w:after="0" w:line="360" w:lineRule="auto"/>
        <w:ind w:left="768" w:right="28"/>
        <w:jc w:val="both"/>
        <w:rPr>
          <w:rFonts w:ascii="Times New Roman" w:hAnsi="Times New Roman" w:cs="Times New Roman"/>
          <w:sz w:val="28"/>
          <w:szCs w:val="28"/>
        </w:rPr>
      </w:pPr>
      <w:r w:rsidRPr="00147E78">
        <w:rPr>
          <w:rFonts w:ascii="Times New Roman" w:hAnsi="Times New Roman" w:cs="Times New Roman"/>
          <w:sz w:val="28"/>
          <w:szCs w:val="28"/>
        </w:rPr>
        <w:t>Формы мероприятий:</w:t>
      </w:r>
    </w:p>
    <w:p w:rsidR="00E44AA8" w:rsidRDefault="00E44AA8" w:rsidP="00E44AA8">
      <w:pPr>
        <w:spacing w:after="0" w:line="360" w:lineRule="auto"/>
        <w:ind w:left="28" w:right="105"/>
        <w:jc w:val="both"/>
        <w:rPr>
          <w:rFonts w:ascii="Times New Roman" w:hAnsi="Times New Roman" w:cs="Times New Roman"/>
          <w:sz w:val="28"/>
          <w:szCs w:val="28"/>
        </w:rPr>
      </w:pPr>
      <w:r w:rsidRPr="00147E78">
        <w:rPr>
          <w:rFonts w:ascii="Times New Roman" w:hAnsi="Times New Roman" w:cs="Times New Roman"/>
          <w:sz w:val="28"/>
          <w:szCs w:val="28"/>
        </w:rPr>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E44AA8" w:rsidRDefault="00E44AA8" w:rsidP="00E44AA8">
      <w:pPr>
        <w:spacing w:after="0" w:line="360" w:lineRule="auto"/>
        <w:ind w:left="28" w:right="105"/>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147E78">
        <w:rPr>
          <w:rFonts w:ascii="Times New Roman" w:hAnsi="Times New Roman" w:cs="Times New Roman"/>
          <w:sz w:val="28"/>
          <w:szCs w:val="28"/>
        </w:rPr>
        <w:t>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w:t>
      </w:r>
      <w:proofErr w:type="gramEnd"/>
      <w:r w:rsidRPr="00147E78">
        <w:rPr>
          <w:rFonts w:ascii="Times New Roman" w:hAnsi="Times New Roman" w:cs="Times New Roman"/>
          <w:sz w:val="28"/>
          <w:szCs w:val="28"/>
        </w:rPr>
        <w:t xml:space="preserve">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E44AA8" w:rsidRPr="00147E78" w:rsidRDefault="00E44AA8" w:rsidP="00E44AA8">
      <w:pPr>
        <w:spacing w:after="0" w:line="360" w:lineRule="auto"/>
        <w:ind w:left="28" w:right="108"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14.5. </w:t>
      </w:r>
      <w:r w:rsidRPr="00147E78">
        <w:rPr>
          <w:rFonts w:ascii="Times New Roman" w:hAnsi="Times New Roman" w:cs="Times New Roman"/>
          <w:sz w:val="28"/>
          <w:szCs w:val="28"/>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E44AA8" w:rsidRPr="00147E78" w:rsidRDefault="00E44AA8" w:rsidP="00E44AA8">
      <w:pPr>
        <w:spacing w:after="0" w:line="360" w:lineRule="auto"/>
        <w:ind w:left="782" w:right="28"/>
        <w:rPr>
          <w:rFonts w:ascii="Times New Roman" w:hAnsi="Times New Roman" w:cs="Times New Roman"/>
          <w:sz w:val="28"/>
          <w:szCs w:val="28"/>
        </w:rPr>
      </w:pPr>
      <w:r w:rsidRPr="00147E78">
        <w:rPr>
          <w:rFonts w:ascii="Times New Roman" w:hAnsi="Times New Roman" w:cs="Times New Roman"/>
          <w:sz w:val="28"/>
          <w:szCs w:val="28"/>
        </w:rPr>
        <w:t>Формы мероприятий:</w:t>
      </w:r>
    </w:p>
    <w:p w:rsidR="00E44AA8" w:rsidRPr="00147E78" w:rsidRDefault="00E44AA8" w:rsidP="00E44AA8">
      <w:pPr>
        <w:spacing w:after="0" w:line="360" w:lineRule="auto"/>
        <w:ind w:left="28" w:right="28" w:firstLine="709"/>
        <w:contextualSpacing/>
        <w:jc w:val="both"/>
        <w:rPr>
          <w:rFonts w:ascii="Times New Roman" w:hAnsi="Times New Roman" w:cs="Times New Roman"/>
          <w:sz w:val="28"/>
          <w:szCs w:val="28"/>
        </w:rPr>
      </w:pPr>
      <w:r w:rsidRPr="00147E78">
        <w:rPr>
          <w:rFonts w:ascii="Times New Roman" w:hAnsi="Times New Roman" w:cs="Times New Roman"/>
          <w:sz w:val="28"/>
          <w:szCs w:val="28"/>
        </w:rPr>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w:t>
      </w:r>
      <w:r>
        <w:rPr>
          <w:rFonts w:ascii="Times New Roman" w:hAnsi="Times New Roman" w:cs="Times New Roman"/>
          <w:sz w:val="28"/>
          <w:szCs w:val="28"/>
        </w:rPr>
        <w:t xml:space="preserve">тдыха детей и их оздоровления) </w:t>
      </w:r>
      <w:r w:rsidRPr="00147E78">
        <w:rPr>
          <w:rFonts w:ascii="Times New Roman" w:hAnsi="Times New Roman" w:cs="Times New Roman"/>
          <w:sz w:val="28"/>
          <w:szCs w:val="28"/>
        </w:rPr>
        <w:t>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rsidR="00E44AA8" w:rsidRPr="00045E97" w:rsidRDefault="00E44AA8" w:rsidP="00E44AA8">
      <w:pPr>
        <w:spacing w:after="0" w:line="360" w:lineRule="auto"/>
        <w:ind w:left="28" w:right="28" w:firstLine="823"/>
        <w:jc w:val="both"/>
        <w:rPr>
          <w:rFonts w:ascii="Times New Roman" w:hAnsi="Times New Roman" w:cs="Times New Roman"/>
          <w:i/>
          <w:sz w:val="28"/>
          <w:szCs w:val="28"/>
        </w:rPr>
      </w:pPr>
      <w:r>
        <w:rPr>
          <w:rFonts w:ascii="Times New Roman" w:hAnsi="Times New Roman" w:cs="Times New Roman"/>
          <w:sz w:val="28"/>
          <w:szCs w:val="28"/>
        </w:rPr>
        <w:t xml:space="preserve">15. </w:t>
      </w:r>
      <w:r w:rsidRPr="00045E97">
        <w:rPr>
          <w:rFonts w:ascii="Times New Roman" w:hAnsi="Times New Roman" w:cs="Times New Roman"/>
          <w:sz w:val="28"/>
          <w:szCs w:val="28"/>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r w:rsidRPr="00045E97">
        <w:rPr>
          <w:rFonts w:ascii="Times New Roman" w:hAnsi="Times New Roman" w:cs="Times New Roman"/>
          <w:i/>
          <w:sz w:val="28"/>
          <w:szCs w:val="28"/>
        </w:rPr>
        <w:t xml:space="preserve"> </w:t>
      </w:r>
    </w:p>
    <w:p w:rsidR="00E44AA8" w:rsidRPr="00045E97" w:rsidRDefault="00E44AA8" w:rsidP="00E44AA8">
      <w:pPr>
        <w:spacing w:after="0" w:line="360" w:lineRule="auto"/>
        <w:ind w:left="28" w:right="28" w:firstLine="823"/>
        <w:jc w:val="both"/>
        <w:rPr>
          <w:rFonts w:ascii="Times New Roman" w:hAnsi="Times New Roman" w:cs="Times New Roman"/>
          <w:i/>
          <w:sz w:val="28"/>
          <w:szCs w:val="28"/>
        </w:rPr>
      </w:pPr>
      <w:r w:rsidRPr="00045E97">
        <w:rPr>
          <w:rFonts w:ascii="Times New Roman" w:hAnsi="Times New Roman" w:cs="Times New Roman"/>
          <w:sz w:val="28"/>
          <w:szCs w:val="28"/>
        </w:rPr>
        <w:t>Реализация воспитательного потенциала данного блока предусматривает:</w:t>
      </w:r>
    </w:p>
    <w:p w:rsidR="00E44AA8" w:rsidRPr="00045E97" w:rsidRDefault="00E44AA8" w:rsidP="00E44AA8">
      <w:pPr>
        <w:spacing w:after="0" w:line="360" w:lineRule="auto"/>
        <w:ind w:left="28" w:right="28" w:firstLine="823"/>
        <w:jc w:val="both"/>
        <w:rPr>
          <w:rFonts w:ascii="Times New Roman" w:hAnsi="Times New Roman" w:cs="Times New Roman"/>
          <w:i/>
          <w:sz w:val="28"/>
          <w:szCs w:val="28"/>
        </w:rPr>
      </w:pPr>
      <w:r w:rsidRPr="00045E97">
        <w:rPr>
          <w:rFonts w:ascii="Times New Roman" w:hAnsi="Times New Roman" w:cs="Times New Roman"/>
          <w:noProof/>
          <w:sz w:val="28"/>
          <w:szCs w:val="28"/>
        </w:rPr>
        <w:drawing>
          <wp:anchor distT="0" distB="0" distL="114300" distR="114300" simplePos="0" relativeHeight="251659264" behindDoc="0" locked="0" layoutInCell="1" allowOverlap="0">
            <wp:simplePos x="0" y="0"/>
            <wp:positionH relativeFrom="page">
              <wp:posOffset>3862070</wp:posOffset>
            </wp:positionH>
            <wp:positionV relativeFrom="page">
              <wp:posOffset>600710</wp:posOffset>
            </wp:positionV>
            <wp:extent cx="3175" cy="3175"/>
            <wp:effectExtent l="0" t="0" r="0" b="0"/>
            <wp:wrapTopAndBottom/>
            <wp:docPr id="2" name="Picture 1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proofErr w:type="gramStart"/>
      <w:r w:rsidRPr="00045E97">
        <w:rPr>
          <w:rFonts w:ascii="Times New Roman" w:hAnsi="Times New Roman" w:cs="Times New Roman"/>
          <w:sz w:val="28"/>
          <w:szCs w:val="28"/>
        </w:rPr>
        <w:t xml:space="preserve">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w:t>
      </w:r>
      <w:r w:rsidRPr="00045E97">
        <w:rPr>
          <w:rFonts w:ascii="Times New Roman" w:hAnsi="Times New Roman" w:cs="Times New Roman"/>
          <w:sz w:val="28"/>
          <w:szCs w:val="28"/>
        </w:rPr>
        <w:lastRenderedPageBreak/>
        <w:t>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roofErr w:type="gramEnd"/>
      <w:r w:rsidRPr="00045E97">
        <w:rPr>
          <w:rFonts w:ascii="Times New Roman" w:hAnsi="Times New Roman" w:cs="Times New Roman"/>
          <w:sz w:val="28"/>
          <w:szCs w:val="28"/>
        </w:rPr>
        <w:t xml:space="preserve"> </w:t>
      </w:r>
      <w:proofErr w:type="gramStart"/>
      <w:r w:rsidRPr="00045E97">
        <w:rPr>
          <w:rFonts w:ascii="Times New Roman" w:hAnsi="Times New Roman" w:cs="Times New Roman"/>
          <w:sz w:val="28"/>
          <w:szCs w:val="28"/>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roofErr w:type="gramEnd"/>
      <w:r w:rsidRPr="00045E97">
        <w:rPr>
          <w:rFonts w:ascii="Times New Roman" w:hAnsi="Times New Roman" w:cs="Times New Roman"/>
          <w:sz w:val="28"/>
          <w:szCs w:val="28"/>
        </w:rPr>
        <w:t xml:space="preserve">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w:t>
      </w:r>
      <w:proofErr w:type="spellStart"/>
      <w:r w:rsidRPr="00045E97">
        <w:rPr>
          <w:rFonts w:ascii="Times New Roman" w:hAnsi="Times New Roman" w:cs="Times New Roman"/>
          <w:sz w:val="28"/>
          <w:szCs w:val="28"/>
        </w:rPr>
        <w:t>антиэкстремистской</w:t>
      </w:r>
      <w:proofErr w:type="spellEnd"/>
      <w:r w:rsidRPr="00045E97">
        <w:rPr>
          <w:rFonts w:ascii="Times New Roman" w:hAnsi="Times New Roman" w:cs="Times New Roman"/>
          <w:sz w:val="28"/>
          <w:szCs w:val="28"/>
        </w:rPr>
        <w:t xml:space="preserve"> безопасности; </w:t>
      </w:r>
      <w:proofErr w:type="gramStart"/>
      <w:r w:rsidRPr="00045E97">
        <w:rPr>
          <w:rFonts w:ascii="Times New Roman" w:hAnsi="Times New Roman" w:cs="Times New Roman"/>
          <w:sz w:val="28"/>
          <w:szCs w:val="28"/>
        </w:rPr>
        <w:t xml:space="preserve">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045E97">
        <w:rPr>
          <w:rFonts w:ascii="Times New Roman" w:hAnsi="Times New Roman" w:cs="Times New Roman"/>
          <w:sz w:val="28"/>
          <w:szCs w:val="28"/>
        </w:rPr>
        <w:t>девиантному</w:t>
      </w:r>
      <w:proofErr w:type="spellEnd"/>
      <w:r w:rsidRPr="00045E97">
        <w:rPr>
          <w:rFonts w:ascii="Times New Roman" w:hAnsi="Times New Roman" w:cs="Times New Roman"/>
          <w:sz w:val="28"/>
          <w:szCs w:val="28"/>
        </w:rPr>
        <w:t xml:space="preserve"> поведению </w:t>
      </w:r>
      <w:r w:rsidRPr="00045E97">
        <w:rPr>
          <w:rFonts w:ascii="Times New Roman" w:hAnsi="Times New Roman" w:cs="Times New Roman"/>
          <w:noProof/>
          <w:sz w:val="28"/>
          <w:szCs w:val="28"/>
        </w:rPr>
        <w:drawing>
          <wp:inline distT="0" distB="0" distL="0" distR="0">
            <wp:extent cx="91440" cy="15240"/>
            <wp:effectExtent l="0" t="0" r="3810" b="3810"/>
            <wp:docPr id="10" name="Picture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 cy="15240"/>
                    </a:xfrm>
                    <a:prstGeom prst="rect">
                      <a:avLst/>
                    </a:prstGeom>
                    <a:noFill/>
                    <a:ln>
                      <a:noFill/>
                    </a:ln>
                  </pic:spPr>
                </pic:pic>
              </a:graphicData>
            </a:graphic>
          </wp:inline>
        </w:drawing>
      </w:r>
      <w:r w:rsidRPr="00045E97">
        <w:rPr>
          <w:rFonts w:ascii="Times New Roman" w:hAnsi="Times New Roman" w:cs="Times New Roman"/>
          <w:sz w:val="28"/>
          <w:szCs w:val="28"/>
        </w:rPr>
        <w:t xml:space="preserve">познание (путешествия), испытание себя (походы, спорт), значимое общение, любовь, творчество, деятельность (в том числе профессиональная, </w:t>
      </w:r>
      <w:proofErr w:type="spellStart"/>
      <w:r w:rsidRPr="00045E97">
        <w:rPr>
          <w:rFonts w:ascii="Times New Roman" w:hAnsi="Times New Roman" w:cs="Times New Roman"/>
          <w:sz w:val="28"/>
          <w:szCs w:val="28"/>
        </w:rPr>
        <w:t>религиознодуховная</w:t>
      </w:r>
      <w:proofErr w:type="spellEnd"/>
      <w:r w:rsidRPr="00045E97">
        <w:rPr>
          <w:rFonts w:ascii="Times New Roman" w:hAnsi="Times New Roman" w:cs="Times New Roman"/>
          <w:sz w:val="28"/>
          <w:szCs w:val="28"/>
        </w:rPr>
        <w:t>, благотворительная, искусство);</w:t>
      </w:r>
      <w:proofErr w:type="gramEnd"/>
    </w:p>
    <w:p w:rsidR="00E44AA8" w:rsidRPr="00147E78" w:rsidRDefault="00E44AA8" w:rsidP="00E44AA8">
      <w:pPr>
        <w:spacing w:after="0" w:line="360" w:lineRule="auto"/>
        <w:ind w:left="28" w:right="91"/>
        <w:jc w:val="both"/>
        <w:rPr>
          <w:rFonts w:ascii="Times New Roman" w:hAnsi="Times New Roman" w:cs="Times New Roman"/>
          <w:sz w:val="28"/>
          <w:szCs w:val="28"/>
        </w:rPr>
      </w:pPr>
      <w:proofErr w:type="gramStart"/>
      <w:r w:rsidRPr="00045E97">
        <w:rPr>
          <w:rFonts w:ascii="Times New Roman" w:hAnsi="Times New Roman" w:cs="Times New Roman"/>
          <w:sz w:val="28"/>
          <w:szCs w:val="28"/>
        </w:rPr>
        <w:t xml:space="preserve">мероприятия, игры, проекты, направленные на формирование у детей и подростков социально-ценностного отношения к семье как первоосновы </w:t>
      </w:r>
      <w:r w:rsidRPr="00045E97">
        <w:rPr>
          <w:rFonts w:ascii="Times New Roman" w:hAnsi="Times New Roman" w:cs="Times New Roman"/>
          <w:sz w:val="28"/>
          <w:szCs w:val="28"/>
        </w:rPr>
        <w:lastRenderedPageBreak/>
        <w:t>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roofErr w:type="gramEnd"/>
      <w:r w:rsidRPr="00045E97">
        <w:rPr>
          <w:rFonts w:ascii="Times New Roman" w:hAnsi="Times New Roman" w:cs="Times New Roman"/>
          <w:sz w:val="28"/>
          <w:szCs w:val="28"/>
        </w:rPr>
        <w:t xml:space="preserve">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E44AA8" w:rsidRPr="00BE24A0" w:rsidRDefault="00E44AA8" w:rsidP="00E44AA8">
      <w:pPr>
        <w:pStyle w:val="a5"/>
        <w:numPr>
          <w:ilvl w:val="0"/>
          <w:numId w:val="4"/>
        </w:numPr>
        <w:spacing w:after="0" w:line="360" w:lineRule="auto"/>
        <w:ind w:right="28"/>
        <w:jc w:val="both"/>
        <w:rPr>
          <w:rFonts w:ascii="Times New Roman" w:hAnsi="Times New Roman" w:cs="Times New Roman"/>
          <w:sz w:val="28"/>
          <w:szCs w:val="28"/>
        </w:rPr>
      </w:pPr>
      <w:r w:rsidRPr="00BE24A0">
        <w:rPr>
          <w:rFonts w:ascii="Times New Roman" w:hAnsi="Times New Roman" w:cs="Times New Roman"/>
          <w:sz w:val="28"/>
          <w:szCs w:val="28"/>
        </w:rPr>
        <w:t>Инвариантные общие содержательные модули включают:</w:t>
      </w:r>
    </w:p>
    <w:p w:rsidR="00E44AA8" w:rsidRPr="00BE24A0" w:rsidRDefault="00E44AA8" w:rsidP="00E44AA8">
      <w:pPr>
        <w:spacing w:after="0" w:line="360" w:lineRule="auto"/>
        <w:ind w:left="28" w:right="28" w:firstLine="823"/>
        <w:rPr>
          <w:rFonts w:ascii="Times New Roman" w:hAnsi="Times New Roman" w:cs="Times New Roman"/>
          <w:b/>
          <w:sz w:val="28"/>
          <w:szCs w:val="28"/>
        </w:rPr>
      </w:pPr>
      <w:r w:rsidRPr="00BE24A0">
        <w:rPr>
          <w:rFonts w:ascii="Times New Roman" w:hAnsi="Times New Roman" w:cs="Times New Roman"/>
          <w:b/>
          <w:sz w:val="28"/>
          <w:szCs w:val="28"/>
        </w:rPr>
        <w:t>16.1.Модуль «Спортивно-оздоровительная работа».</w:t>
      </w:r>
    </w:p>
    <w:p w:rsidR="00E44AA8" w:rsidRPr="00BE24A0" w:rsidRDefault="00E44AA8" w:rsidP="00E44AA8">
      <w:pPr>
        <w:spacing w:after="0" w:line="360" w:lineRule="auto"/>
        <w:ind w:left="28" w:right="28"/>
        <w:jc w:val="both"/>
        <w:rPr>
          <w:rFonts w:ascii="Times New Roman" w:hAnsi="Times New Roman" w:cs="Times New Roman"/>
          <w:sz w:val="28"/>
          <w:szCs w:val="28"/>
        </w:rPr>
      </w:pPr>
      <w:r w:rsidRPr="00BE24A0">
        <w:rPr>
          <w:rFonts w:ascii="Times New Roman" w:hAnsi="Times New Roman" w:cs="Times New Roman"/>
          <w:sz w:val="28"/>
          <w:szCs w:val="28"/>
        </w:rPr>
        <w:t>Спортивно-оздоровительная работа в МБОУ «Средняя общеобразовательная школа №17»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E44AA8" w:rsidRPr="00BE24A0" w:rsidRDefault="00E44AA8" w:rsidP="00E44AA8">
      <w:pPr>
        <w:spacing w:after="0" w:line="360" w:lineRule="auto"/>
        <w:ind w:left="28" w:right="51" w:firstLine="709"/>
        <w:jc w:val="both"/>
        <w:rPr>
          <w:rFonts w:ascii="Times New Roman" w:hAnsi="Times New Roman" w:cs="Times New Roman"/>
          <w:sz w:val="28"/>
          <w:szCs w:val="28"/>
        </w:rPr>
      </w:pPr>
      <w:proofErr w:type="gramStart"/>
      <w:r w:rsidRPr="00BE24A0">
        <w:rPr>
          <w:rFonts w:ascii="Times New Roman" w:hAnsi="Times New Roman" w:cs="Times New Roman"/>
          <w:sz w:val="28"/>
          <w:szCs w:val="28"/>
        </w:rPr>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w:t>
      </w:r>
      <w:proofErr w:type="gramEnd"/>
      <w:r w:rsidRPr="00BE24A0">
        <w:rPr>
          <w:rFonts w:ascii="Times New Roman" w:hAnsi="Times New Roman" w:cs="Times New Roman"/>
          <w:sz w:val="28"/>
          <w:szCs w:val="28"/>
        </w:rPr>
        <w:t xml:space="preserve">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BE24A0">
        <w:rPr>
          <w:rFonts w:ascii="Times New Roman" w:hAnsi="Times New Roman" w:cs="Times New Roman"/>
          <w:sz w:val="28"/>
          <w:szCs w:val="28"/>
        </w:rPr>
        <w:t>питание</w:t>
      </w:r>
      <w:proofErr w:type="gramStart"/>
      <w:r w:rsidRPr="00BE24A0">
        <w:rPr>
          <w:rFonts w:ascii="Times New Roman" w:hAnsi="Times New Roman" w:cs="Times New Roman"/>
          <w:sz w:val="28"/>
          <w:szCs w:val="28"/>
        </w:rPr>
        <w:t>.р</w:t>
      </w:r>
      <w:proofErr w:type="gramEnd"/>
      <w:r w:rsidRPr="00BE24A0">
        <w:rPr>
          <w:rFonts w:ascii="Times New Roman" w:hAnsi="Times New Roman" w:cs="Times New Roman"/>
          <w:sz w:val="28"/>
          <w:szCs w:val="28"/>
        </w:rPr>
        <w:t>ф</w:t>
      </w:r>
      <w:proofErr w:type="spellEnd"/>
      <w:r w:rsidRPr="00BE24A0">
        <w:rPr>
          <w:rFonts w:ascii="Times New Roman" w:hAnsi="Times New Roman" w:cs="Times New Roman"/>
          <w:sz w:val="28"/>
          <w:szCs w:val="28"/>
        </w:rPr>
        <w:t>».</w:t>
      </w:r>
    </w:p>
    <w:p w:rsidR="00E44AA8"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Спортивно-оздоровительная работа строится во взаимодействии с медицинским персоналом с учетом возраста детей и показателей здоровья.</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b/>
          <w:sz w:val="28"/>
          <w:szCs w:val="28"/>
        </w:rPr>
        <w:t>16.2.Модуль «Культура России».</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BE24A0">
        <w:rPr>
          <w:rFonts w:ascii="Times New Roman" w:hAnsi="Times New Roman" w:cs="Times New Roman"/>
          <w:sz w:val="28"/>
          <w:szCs w:val="28"/>
        </w:rPr>
        <w:lastRenderedPageBreak/>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roofErr w:type="gramEnd"/>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чтений по ролям;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E44AA8"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BE24A0">
        <w:rPr>
          <w:rFonts w:ascii="Times New Roman" w:hAnsi="Times New Roman" w:cs="Times New Roman"/>
          <w:sz w:val="28"/>
          <w:szCs w:val="28"/>
        </w:rPr>
        <w:t>Культура</w:t>
      </w:r>
      <w:proofErr w:type="gramStart"/>
      <w:r w:rsidRPr="00BE24A0">
        <w:rPr>
          <w:rFonts w:ascii="Times New Roman" w:hAnsi="Times New Roman" w:cs="Times New Roman"/>
          <w:sz w:val="28"/>
          <w:szCs w:val="28"/>
        </w:rPr>
        <w:t>.Р</w:t>
      </w:r>
      <w:proofErr w:type="gramEnd"/>
      <w:r w:rsidRPr="00BE24A0">
        <w:rPr>
          <w:rFonts w:ascii="Times New Roman" w:hAnsi="Times New Roman" w:cs="Times New Roman"/>
          <w:sz w:val="28"/>
          <w:szCs w:val="28"/>
        </w:rPr>
        <w:t>Ф</w:t>
      </w:r>
      <w:proofErr w:type="spellEnd"/>
      <w:r w:rsidRPr="00BE24A0">
        <w:rPr>
          <w:rFonts w:ascii="Times New Roman" w:hAnsi="Times New Roman" w:cs="Times New Roman"/>
          <w:sz w:val="28"/>
          <w:szCs w:val="28"/>
        </w:rPr>
        <w:t>», Национальная электронная библиотека, Национальная электронная детская библиотека, Президентская библиотека и других.</w:t>
      </w:r>
    </w:p>
    <w:p w:rsidR="00E44AA8" w:rsidRPr="00BE24A0" w:rsidRDefault="00E44AA8" w:rsidP="00E44AA8">
      <w:pPr>
        <w:spacing w:after="0" w:line="360" w:lineRule="auto"/>
        <w:ind w:right="28" w:firstLine="709"/>
        <w:jc w:val="both"/>
        <w:rPr>
          <w:rFonts w:ascii="Times New Roman" w:hAnsi="Times New Roman" w:cs="Times New Roman"/>
          <w:b/>
          <w:sz w:val="28"/>
          <w:szCs w:val="28"/>
        </w:rPr>
      </w:pPr>
      <w:r w:rsidRPr="00BE24A0">
        <w:rPr>
          <w:rFonts w:ascii="Times New Roman" w:hAnsi="Times New Roman" w:cs="Times New Roman"/>
          <w:b/>
          <w:sz w:val="28"/>
          <w:szCs w:val="28"/>
        </w:rPr>
        <w:t>16.3.Модуль «Психолого-педагогическое сопровождение».</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 xml:space="preserve">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описание работы педагога-психолога (структурного подразделения оказания психолого-педагогической помощи организации отдыха детей и их оздоровления), </w:t>
      </w:r>
      <w:proofErr w:type="gramStart"/>
      <w:r w:rsidRPr="00BE24A0">
        <w:rPr>
          <w:rFonts w:ascii="Times New Roman" w:hAnsi="Times New Roman" w:cs="Times New Roman"/>
          <w:sz w:val="28"/>
          <w:szCs w:val="28"/>
        </w:rPr>
        <w:t>которая</w:t>
      </w:r>
      <w:proofErr w:type="gramEnd"/>
      <w:r w:rsidRPr="00BE24A0">
        <w:rPr>
          <w:rFonts w:ascii="Times New Roman" w:hAnsi="Times New Roman" w:cs="Times New Roman"/>
          <w:sz w:val="28"/>
          <w:szCs w:val="28"/>
        </w:rPr>
        <w:t xml:space="preserve"> базируется на соблюдении профессиональных принципов сообщества педагогов-психологов.</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Комплексная работа педагога-психолога (структурного подразделения оказания психолого-педагогической помощи организации отдыха детей и их оздоровления) включает в себя вариативность направлений психолого-</w:t>
      </w:r>
      <w:r w:rsidRPr="00BE24A0">
        <w:rPr>
          <w:rFonts w:ascii="Times New Roman" w:hAnsi="Times New Roman" w:cs="Times New Roman"/>
          <w:sz w:val="28"/>
          <w:szCs w:val="28"/>
        </w:rPr>
        <w:lastRenderedPageBreak/>
        <w:t>педагогического сопровождения детей на протяжении всего периода их пребывания в организации отдыха детей и их оздоровления: сохранение и укрепление психического здоровья детей; 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 формирование коммуникативных навыков в разновозрастной среде и среде сверстников; поддержка детских объединений. Формы психолого-педагогического сопровождения: консультирование, диагностика, коррекционно-развивающая работа, профилактика, просвещение.</w:t>
      </w:r>
    </w:p>
    <w:p w:rsidR="00E44AA8" w:rsidRPr="00BE24A0" w:rsidRDefault="00E44AA8" w:rsidP="00E44AA8">
      <w:pPr>
        <w:spacing w:after="0" w:line="360" w:lineRule="auto"/>
        <w:ind w:right="28" w:firstLine="709"/>
        <w:jc w:val="both"/>
        <w:rPr>
          <w:rFonts w:ascii="Times New Roman" w:hAnsi="Times New Roman" w:cs="Times New Roman"/>
          <w:b/>
          <w:sz w:val="28"/>
          <w:szCs w:val="28"/>
        </w:rPr>
      </w:pPr>
      <w:r w:rsidRPr="00BE24A0">
        <w:rPr>
          <w:rFonts w:ascii="Times New Roman" w:hAnsi="Times New Roman" w:cs="Times New Roman"/>
          <w:b/>
          <w:sz w:val="28"/>
          <w:szCs w:val="28"/>
        </w:rPr>
        <w:t>16.4. Модуль «Детское самоуправление».</w:t>
      </w:r>
    </w:p>
    <w:p w:rsidR="00E44AA8" w:rsidRPr="00E44AA8"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 xml:space="preserve">16.4.1. На уровне организации отдыха детей и их оздоровления: </w:t>
      </w:r>
      <w:r w:rsidRPr="00E44AA8">
        <w:rPr>
          <w:rFonts w:ascii="Times New Roman" w:hAnsi="Times New Roman" w:cs="Times New Roman"/>
          <w:sz w:val="28"/>
          <w:szCs w:val="28"/>
        </w:rPr>
        <w:t>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E44AA8" w:rsidRPr="00E44AA8" w:rsidRDefault="00E44AA8" w:rsidP="00E44AA8">
      <w:pPr>
        <w:spacing w:after="0" w:line="360" w:lineRule="auto"/>
        <w:ind w:right="28" w:firstLine="709"/>
        <w:jc w:val="both"/>
        <w:rPr>
          <w:rFonts w:ascii="Times New Roman" w:hAnsi="Times New Roman" w:cs="Times New Roman"/>
          <w:sz w:val="28"/>
          <w:szCs w:val="28"/>
        </w:rPr>
      </w:pPr>
      <w:r w:rsidRPr="00E44AA8">
        <w:rPr>
          <w:rFonts w:ascii="Times New Roman" w:hAnsi="Times New Roman" w:cs="Times New Roman"/>
          <w:sz w:val="28"/>
          <w:szCs w:val="28"/>
        </w:rPr>
        <w:t>16.4.2.На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16.4.3.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lastRenderedPageBreak/>
        <w:t>Система проявлений активной жизненной позиции и поощрения социальной успешности детей строится на принципах:</w:t>
      </w: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r w:rsidRPr="00BE24A0">
        <w:rPr>
          <w:rFonts w:ascii="Times New Roman" w:hAnsi="Times New Roman" w:cs="Times New Roman"/>
          <w:sz w:val="28"/>
          <w:szCs w:val="28"/>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roofErr w:type="spellStart"/>
      <w:r w:rsidRPr="00BE24A0">
        <w:rPr>
          <w:rFonts w:ascii="Times New Roman" w:hAnsi="Times New Roman" w:cs="Times New Roman"/>
          <w:sz w:val="28"/>
          <w:szCs w:val="28"/>
        </w:rPr>
        <w:t>дифференцированности</w:t>
      </w:r>
      <w:proofErr w:type="spellEnd"/>
      <w:r w:rsidRPr="00BE24A0">
        <w:rPr>
          <w:rFonts w:ascii="Times New Roman" w:hAnsi="Times New Roman" w:cs="Times New Roman"/>
          <w:sz w:val="28"/>
          <w:szCs w:val="28"/>
        </w:rPr>
        <w:t xml:space="preserve"> поощрений (наличие уровней и типов наград позволяет продлить стимулирующее действие системы поощрения).</w:t>
      </w:r>
    </w:p>
    <w:p w:rsidR="00E44AA8" w:rsidRPr="00891EBB" w:rsidRDefault="00E44AA8" w:rsidP="00E44AA8">
      <w:pPr>
        <w:spacing w:after="0" w:line="360" w:lineRule="auto"/>
        <w:ind w:left="28" w:right="28" w:firstLine="709"/>
        <w:jc w:val="both"/>
        <w:rPr>
          <w:rFonts w:ascii="Times New Roman" w:hAnsi="Times New Roman" w:cs="Times New Roman"/>
          <w:i/>
          <w:sz w:val="28"/>
          <w:szCs w:val="28"/>
        </w:rPr>
      </w:pPr>
      <w:r w:rsidRPr="00891EBB">
        <w:rPr>
          <w:rFonts w:ascii="Times New Roman" w:hAnsi="Times New Roman" w:cs="Times New Roman"/>
          <w:sz w:val="28"/>
          <w:szCs w:val="28"/>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sidRPr="00891EBB">
        <w:rPr>
          <w:rFonts w:ascii="Times New Roman" w:hAnsi="Times New Roman" w:cs="Times New Roman"/>
          <w:i/>
          <w:sz w:val="28"/>
          <w:szCs w:val="28"/>
        </w:rPr>
        <w:t>.</w:t>
      </w:r>
    </w:p>
    <w:p w:rsidR="00E44AA8" w:rsidRPr="00891EBB" w:rsidRDefault="00E44AA8" w:rsidP="00E44AA8">
      <w:pPr>
        <w:spacing w:after="0" w:line="360" w:lineRule="auto"/>
        <w:ind w:left="28" w:right="28" w:firstLine="709"/>
        <w:jc w:val="both"/>
        <w:rPr>
          <w:rFonts w:ascii="Times New Roman" w:hAnsi="Times New Roman" w:cs="Times New Roman"/>
          <w:sz w:val="28"/>
          <w:szCs w:val="28"/>
        </w:rPr>
      </w:pPr>
      <w:r w:rsidRPr="00891EBB">
        <w:rPr>
          <w:rFonts w:ascii="Times New Roman" w:hAnsi="Times New Roman" w:cs="Times New Roman"/>
          <w:sz w:val="28"/>
          <w:szCs w:val="28"/>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w:t>
      </w:r>
      <w:proofErr w:type="gramStart"/>
      <w:r w:rsidRPr="00891EBB">
        <w:rPr>
          <w:rFonts w:ascii="Times New Roman" w:hAnsi="Times New Roman" w:cs="Times New Roman"/>
          <w:sz w:val="28"/>
          <w:szCs w:val="28"/>
        </w:rPr>
        <w:t xml:space="preserve">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w:t>
      </w:r>
      <w:r w:rsidRPr="00891EBB">
        <w:rPr>
          <w:rFonts w:ascii="Times New Roman" w:hAnsi="Times New Roman" w:cs="Times New Roman"/>
          <w:sz w:val="28"/>
          <w:szCs w:val="28"/>
        </w:rPr>
        <w:lastRenderedPageBreak/>
        <w:t>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w:t>
      </w:r>
      <w:proofErr w:type="gramEnd"/>
      <w:r w:rsidRPr="00891EBB">
        <w:rPr>
          <w:rFonts w:ascii="Times New Roman" w:hAnsi="Times New Roman" w:cs="Times New Roman"/>
          <w:sz w:val="28"/>
          <w:szCs w:val="28"/>
        </w:rPr>
        <w:t xml:space="preserve">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E44AA8" w:rsidRPr="00891EBB" w:rsidRDefault="00E44AA8" w:rsidP="00E44AA8">
      <w:pPr>
        <w:spacing w:after="0" w:line="360" w:lineRule="auto"/>
        <w:ind w:left="28" w:right="28" w:firstLine="823"/>
        <w:rPr>
          <w:rFonts w:ascii="Times New Roman" w:hAnsi="Times New Roman" w:cs="Times New Roman"/>
          <w:b/>
          <w:sz w:val="28"/>
          <w:szCs w:val="28"/>
        </w:rPr>
      </w:pPr>
      <w:r w:rsidRPr="00891EBB">
        <w:rPr>
          <w:rFonts w:ascii="Times New Roman" w:hAnsi="Times New Roman" w:cs="Times New Roman"/>
          <w:b/>
          <w:sz w:val="28"/>
          <w:szCs w:val="28"/>
        </w:rPr>
        <w:t>16.5. Модуль «Инклюзивное пространство».</w:t>
      </w:r>
    </w:p>
    <w:p w:rsidR="00E44AA8" w:rsidRPr="00891EBB" w:rsidRDefault="00E44AA8" w:rsidP="00E44AA8">
      <w:pPr>
        <w:spacing w:after="0" w:line="360" w:lineRule="auto"/>
        <w:ind w:left="28" w:right="28" w:firstLine="709"/>
        <w:jc w:val="both"/>
        <w:rPr>
          <w:rFonts w:ascii="Times New Roman" w:hAnsi="Times New Roman" w:cs="Times New Roman"/>
          <w:sz w:val="28"/>
          <w:szCs w:val="28"/>
        </w:rPr>
      </w:pPr>
      <w:r w:rsidRPr="00891EBB">
        <w:rPr>
          <w:rFonts w:ascii="Times New Roman" w:hAnsi="Times New Roman" w:cs="Times New Roman"/>
          <w:sz w:val="28"/>
          <w:szCs w:val="28"/>
        </w:rPr>
        <w:t xml:space="preserve">Инклюзивное образовательное пространство </w:t>
      </w:r>
      <w:proofErr w:type="gramStart"/>
      <w:r w:rsidRPr="00891EBB">
        <w:rPr>
          <w:rFonts w:ascii="Times New Roman" w:hAnsi="Times New Roman" w:cs="Times New Roman"/>
          <w:sz w:val="28"/>
          <w:szCs w:val="28"/>
        </w:rPr>
        <w:t>строится</w:t>
      </w:r>
      <w:proofErr w:type="gramEnd"/>
      <w:r w:rsidRPr="00891EBB">
        <w:rPr>
          <w:rFonts w:ascii="Times New Roman" w:hAnsi="Times New Roman" w:cs="Times New Roman"/>
          <w:sz w:val="28"/>
          <w:szCs w:val="28"/>
        </w:rPr>
        <w:t xml:space="preserve">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rsidR="00E44AA8" w:rsidRPr="00891EBB"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891EBB">
        <w:rPr>
          <w:rFonts w:ascii="Times New Roman" w:hAnsi="Times New Roman" w:cs="Times New Roman"/>
          <w:sz w:val="28"/>
          <w:szCs w:val="28"/>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roofErr w:type="gramEnd"/>
    </w:p>
    <w:p w:rsidR="00E44AA8" w:rsidRPr="00891EBB" w:rsidRDefault="00E44AA8" w:rsidP="00E44AA8">
      <w:pPr>
        <w:spacing w:after="0" w:line="360" w:lineRule="auto"/>
        <w:ind w:left="28" w:right="28" w:firstLine="709"/>
        <w:jc w:val="both"/>
        <w:rPr>
          <w:rFonts w:ascii="Times New Roman" w:hAnsi="Times New Roman" w:cs="Times New Roman"/>
          <w:sz w:val="28"/>
          <w:szCs w:val="28"/>
        </w:rPr>
      </w:pPr>
      <w:r w:rsidRPr="00891EBB">
        <w:rPr>
          <w:rFonts w:ascii="Times New Roman" w:hAnsi="Times New Roman" w:cs="Times New Roman"/>
          <w:sz w:val="28"/>
          <w:szCs w:val="28"/>
        </w:rPr>
        <w:t xml:space="preserve">При организации воспитания детей с ОВЗ, инвалидностью следует ориентироваться </w:t>
      </w:r>
      <w:proofErr w:type="gramStart"/>
      <w:r w:rsidRPr="00891EBB">
        <w:rPr>
          <w:rFonts w:ascii="Times New Roman" w:hAnsi="Times New Roman" w:cs="Times New Roman"/>
          <w:sz w:val="28"/>
          <w:szCs w:val="28"/>
        </w:rPr>
        <w:t>на</w:t>
      </w:r>
      <w:proofErr w:type="gramEnd"/>
      <w:r w:rsidRPr="00891EBB">
        <w:rPr>
          <w:rFonts w:ascii="Times New Roman" w:hAnsi="Times New Roman" w:cs="Times New Roman"/>
          <w:sz w:val="28"/>
          <w:szCs w:val="28"/>
        </w:rPr>
        <w:t>:</w:t>
      </w:r>
    </w:p>
    <w:p w:rsidR="00E44AA8" w:rsidRPr="00891EBB"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891EBB">
        <w:rPr>
          <w:rFonts w:ascii="Times New Roman" w:hAnsi="Times New Roman" w:cs="Times New Roman"/>
          <w:sz w:val="28"/>
          <w:szCs w:val="28"/>
        </w:rPr>
        <w:lastRenderedPageBreak/>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w:t>
      </w:r>
      <w:r>
        <w:rPr>
          <w:rFonts w:ascii="Times New Roman" w:hAnsi="Times New Roman" w:cs="Times New Roman"/>
          <w:sz w:val="28"/>
          <w:szCs w:val="28"/>
        </w:rPr>
        <w:t>едов</w:t>
      </w:r>
      <w:r w:rsidRPr="00891EBB">
        <w:rPr>
          <w:rFonts w:ascii="Times New Roman" w:hAnsi="Times New Roman" w:cs="Times New Roman"/>
          <w:sz w:val="28"/>
          <w:szCs w:val="28"/>
        </w:rPr>
        <w:t>;</w:t>
      </w:r>
      <w:proofErr w:type="gramEnd"/>
      <w:r w:rsidRPr="00891EBB">
        <w:rPr>
          <w:rFonts w:ascii="Times New Roman" w:hAnsi="Times New Roman" w:cs="Times New Roman"/>
          <w:sz w:val="28"/>
          <w:szCs w:val="28"/>
        </w:rPr>
        <w:t xml:space="preserve"> </w:t>
      </w:r>
      <w:r w:rsidRPr="00891EBB">
        <w:rPr>
          <w:rFonts w:ascii="Times New Roman" w:hAnsi="Times New Roman" w:cs="Times New Roman"/>
          <w:noProof/>
          <w:sz w:val="28"/>
          <w:szCs w:val="28"/>
        </w:rPr>
        <w:drawing>
          <wp:inline distT="0" distB="0" distL="0" distR="0">
            <wp:extent cx="7620" cy="7620"/>
            <wp:effectExtent l="0" t="0" r="0" b="0"/>
            <wp:docPr id="11" name="Picture 2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891EBB">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E44AA8" w:rsidRPr="00891EBB" w:rsidRDefault="00E44AA8" w:rsidP="00E44AA8">
      <w:pPr>
        <w:spacing w:after="0" w:line="360" w:lineRule="auto"/>
        <w:ind w:left="28" w:right="28" w:firstLine="709"/>
        <w:jc w:val="both"/>
        <w:rPr>
          <w:rFonts w:ascii="Times New Roman" w:hAnsi="Times New Roman" w:cs="Times New Roman"/>
          <w:sz w:val="28"/>
          <w:szCs w:val="28"/>
        </w:rPr>
      </w:pPr>
      <w:r w:rsidRPr="00891EBB">
        <w:rPr>
          <w:rFonts w:ascii="Times New Roman" w:hAnsi="Times New Roman" w:cs="Times New Roman"/>
          <w:sz w:val="28"/>
          <w:szCs w:val="28"/>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E44AA8" w:rsidRPr="00C70C5D" w:rsidRDefault="00E44AA8" w:rsidP="00E44AA8">
      <w:pPr>
        <w:spacing w:after="0" w:line="360" w:lineRule="auto"/>
        <w:ind w:left="768" w:right="28"/>
        <w:rPr>
          <w:rFonts w:ascii="Times New Roman" w:hAnsi="Times New Roman" w:cs="Times New Roman"/>
          <w:b/>
          <w:sz w:val="28"/>
          <w:szCs w:val="28"/>
        </w:rPr>
      </w:pPr>
      <w:r w:rsidRPr="00C70C5D">
        <w:rPr>
          <w:rFonts w:ascii="Times New Roman" w:hAnsi="Times New Roman" w:cs="Times New Roman"/>
          <w:b/>
          <w:sz w:val="28"/>
          <w:szCs w:val="28"/>
        </w:rPr>
        <w:t>16.6. Модуль «Профориентация».</w:t>
      </w:r>
    </w:p>
    <w:p w:rsidR="00E44AA8" w:rsidRPr="00C70C5D" w:rsidRDefault="00E44AA8" w:rsidP="00E44AA8">
      <w:pPr>
        <w:spacing w:after="0" w:line="360" w:lineRule="auto"/>
        <w:ind w:left="28" w:right="28" w:firstLine="709"/>
        <w:jc w:val="both"/>
        <w:rPr>
          <w:rFonts w:ascii="Times New Roman" w:hAnsi="Times New Roman" w:cs="Times New Roman"/>
          <w:i/>
          <w:sz w:val="28"/>
          <w:szCs w:val="28"/>
        </w:rPr>
      </w:pPr>
      <w:r w:rsidRPr="00C70C5D">
        <w:rPr>
          <w:rFonts w:ascii="Times New Roman" w:hAnsi="Times New Roman" w:cs="Times New Roman"/>
          <w:sz w:val="28"/>
          <w:szCs w:val="28"/>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w:t>
      </w:r>
      <w:proofErr w:type="gramStart"/>
      <w:r w:rsidRPr="00C70C5D">
        <w:rPr>
          <w:rFonts w:ascii="Times New Roman" w:hAnsi="Times New Roman" w:cs="Times New Roman"/>
          <w:sz w:val="28"/>
          <w:szCs w:val="28"/>
        </w:rPr>
        <w:t>через</w:t>
      </w:r>
      <w:proofErr w:type="gramEnd"/>
      <w:r w:rsidRPr="00C70C5D">
        <w:rPr>
          <w:rFonts w:ascii="Times New Roman" w:hAnsi="Times New Roman" w:cs="Times New Roman"/>
          <w:sz w:val="28"/>
          <w:szCs w:val="28"/>
        </w:rPr>
        <w:t>:</w:t>
      </w:r>
    </w:p>
    <w:p w:rsidR="00E44AA8" w:rsidRPr="00C70C5D" w:rsidRDefault="00E44AA8" w:rsidP="00E44AA8">
      <w:pPr>
        <w:spacing w:after="0" w:line="360" w:lineRule="auto"/>
        <w:ind w:left="28" w:right="28" w:firstLine="709"/>
        <w:jc w:val="both"/>
        <w:rPr>
          <w:rFonts w:ascii="Times New Roman" w:hAnsi="Times New Roman" w:cs="Times New Roman"/>
          <w:sz w:val="28"/>
          <w:szCs w:val="28"/>
        </w:rPr>
      </w:pPr>
      <w:proofErr w:type="spellStart"/>
      <w:proofErr w:type="gramStart"/>
      <w:r w:rsidRPr="00C70C5D">
        <w:rPr>
          <w:rFonts w:ascii="Times New Roman" w:hAnsi="Times New Roman" w:cs="Times New Roman"/>
          <w:sz w:val="28"/>
          <w:szCs w:val="28"/>
        </w:rPr>
        <w:t>профориентационные</w:t>
      </w:r>
      <w:proofErr w:type="spellEnd"/>
      <w:r w:rsidRPr="00C70C5D">
        <w:rPr>
          <w:rFonts w:ascii="Times New Roman" w:hAnsi="Times New Roman" w:cs="Times New Roman"/>
          <w:sz w:val="28"/>
          <w:szCs w:val="28"/>
        </w:rPr>
        <w:t xml:space="preserve"> игры: сюжетно-ролевые и деловые игры, </w:t>
      </w:r>
      <w:proofErr w:type="spellStart"/>
      <w:r w:rsidRPr="00C70C5D">
        <w:rPr>
          <w:rFonts w:ascii="Times New Roman" w:hAnsi="Times New Roman" w:cs="Times New Roman"/>
          <w:sz w:val="28"/>
          <w:szCs w:val="28"/>
        </w:rPr>
        <w:t>квесты</w:t>
      </w:r>
      <w:proofErr w:type="spellEnd"/>
      <w:r w:rsidRPr="00C70C5D">
        <w:rPr>
          <w:rFonts w:ascii="Times New Roman" w:hAnsi="Times New Roman" w:cs="Times New Roman"/>
          <w:sz w:val="28"/>
          <w:szCs w:val="28"/>
        </w:rPr>
        <w:t>,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roofErr w:type="gramEnd"/>
      <w:r w:rsidRPr="00C70C5D">
        <w:rPr>
          <w:rFonts w:ascii="Times New Roman" w:hAnsi="Times New Roman" w:cs="Times New Roman"/>
          <w:sz w:val="28"/>
          <w:szCs w:val="28"/>
        </w:rPr>
        <w:t xml:space="preserve"> участие в работе всероссийских </w:t>
      </w:r>
      <w:proofErr w:type="spellStart"/>
      <w:r w:rsidRPr="00C70C5D">
        <w:rPr>
          <w:rFonts w:ascii="Times New Roman" w:hAnsi="Times New Roman" w:cs="Times New Roman"/>
          <w:sz w:val="28"/>
          <w:szCs w:val="28"/>
        </w:rPr>
        <w:t>профориентационных</w:t>
      </w:r>
      <w:proofErr w:type="spellEnd"/>
      <w:r w:rsidRPr="00C70C5D">
        <w:rPr>
          <w:rFonts w:ascii="Times New Roman" w:hAnsi="Times New Roman" w:cs="Times New Roman"/>
          <w:sz w:val="28"/>
          <w:szCs w:val="28"/>
        </w:rPr>
        <w:t xml:space="preserve"> проектов: просмотр лекций, решение учебно-тренировочных задач, участие в мастер-классах.</w:t>
      </w:r>
    </w:p>
    <w:p w:rsidR="00E44AA8" w:rsidRPr="00C70C5D" w:rsidRDefault="00E44AA8" w:rsidP="00E44AA8">
      <w:pPr>
        <w:spacing w:after="0" w:line="360" w:lineRule="auto"/>
        <w:ind w:left="28" w:right="28" w:firstLine="709"/>
        <w:rPr>
          <w:rFonts w:ascii="Times New Roman" w:hAnsi="Times New Roman" w:cs="Times New Roman"/>
          <w:b/>
          <w:sz w:val="28"/>
          <w:szCs w:val="28"/>
        </w:rPr>
      </w:pPr>
      <w:r w:rsidRPr="00C70C5D">
        <w:rPr>
          <w:rFonts w:ascii="Times New Roman" w:hAnsi="Times New Roman" w:cs="Times New Roman"/>
          <w:b/>
          <w:sz w:val="28"/>
          <w:szCs w:val="28"/>
        </w:rPr>
        <w:lastRenderedPageBreak/>
        <w:t>16.7. Модуль «Коллективная социально значимая деятельность в Движении Первых».</w:t>
      </w:r>
    </w:p>
    <w:p w:rsidR="00E44AA8" w:rsidRPr="00CD0542" w:rsidRDefault="00E44AA8" w:rsidP="00E44AA8">
      <w:pPr>
        <w:spacing w:after="0" w:line="360" w:lineRule="auto"/>
        <w:ind w:right="28"/>
        <w:jc w:val="both"/>
        <w:rPr>
          <w:rFonts w:ascii="Times New Roman" w:hAnsi="Times New Roman" w:cs="Times New Roman"/>
          <w:sz w:val="28"/>
          <w:szCs w:val="28"/>
        </w:rPr>
      </w:pPr>
      <w:r>
        <w:rPr>
          <w:rFonts w:ascii="Times New Roman" w:hAnsi="Times New Roman" w:cs="Times New Roman"/>
          <w:sz w:val="28"/>
          <w:szCs w:val="28"/>
        </w:rPr>
        <w:t xml:space="preserve">           </w:t>
      </w:r>
      <w:r w:rsidRPr="00CD0542">
        <w:rPr>
          <w:rFonts w:ascii="Times New Roman" w:hAnsi="Times New Roman" w:cs="Times New Roman"/>
          <w:sz w:val="28"/>
          <w:szCs w:val="28"/>
        </w:rPr>
        <w:t xml:space="preserve">Данный модуль содержит </w:t>
      </w:r>
      <w:proofErr w:type="gramStart"/>
      <w:r w:rsidRPr="00CD0542">
        <w:rPr>
          <w:rFonts w:ascii="Times New Roman" w:hAnsi="Times New Roman" w:cs="Times New Roman"/>
          <w:sz w:val="28"/>
          <w:szCs w:val="28"/>
        </w:rPr>
        <w:t>в себе описание взаимодействия с Движением Первых с целью формирования у детей представления о назначении</w:t>
      </w:r>
      <w:proofErr w:type="gramEnd"/>
      <w:r w:rsidRPr="00CD0542">
        <w:rPr>
          <w:rFonts w:ascii="Times New Roman" w:hAnsi="Times New Roman" w:cs="Times New Roman"/>
          <w:sz w:val="28"/>
          <w:szCs w:val="28"/>
        </w:rPr>
        <w:t xml:space="preserve">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w:t>
      </w:r>
      <w:proofErr w:type="gramStart"/>
      <w:r w:rsidRPr="00CD0542">
        <w:rPr>
          <w:rFonts w:ascii="Times New Roman" w:hAnsi="Times New Roman" w:cs="Times New Roman"/>
          <w:sz w:val="28"/>
          <w:szCs w:val="28"/>
        </w:rPr>
        <w:t>Предусмотрено включение в Программу воспитательной работы следующих форматов: 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w:t>
      </w:r>
      <w:proofErr w:type="gramEnd"/>
      <w:r w:rsidRPr="00CD0542">
        <w:rPr>
          <w:rFonts w:ascii="Times New Roman" w:hAnsi="Times New Roman" w:cs="Times New Roman"/>
          <w:sz w:val="28"/>
          <w:szCs w:val="28"/>
        </w:rPr>
        <w:t xml:space="preserve"> и государства, вовлечение в деятельность Движения Первых. Профильные смены Движения Первых проводятся во всех организациях отдыха детей и их оздоровления разных типов во всех регионах. </w:t>
      </w:r>
      <w:proofErr w:type="gramStart"/>
      <w:r w:rsidRPr="00CD0542">
        <w:rPr>
          <w:rFonts w:ascii="Times New Roman" w:hAnsi="Times New Roman" w:cs="Times New Roman"/>
          <w:sz w:val="28"/>
          <w:szCs w:val="28"/>
        </w:rPr>
        <w:t>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w:t>
      </w:r>
      <w:r>
        <w:rPr>
          <w:rFonts w:ascii="Times New Roman" w:hAnsi="Times New Roman" w:cs="Times New Roman"/>
          <w:sz w:val="28"/>
          <w:szCs w:val="28"/>
        </w:rPr>
        <w:t>ивного участия в деятельности</w:t>
      </w:r>
      <w:r w:rsidRPr="00CD0542">
        <w:rPr>
          <w:rFonts w:ascii="Times New Roman" w:hAnsi="Times New Roman" w:cs="Times New Roman"/>
          <w:sz w:val="28"/>
          <w:szCs w:val="28"/>
        </w:rPr>
        <w:t xml:space="preserve"> Движения Первых;</w:t>
      </w:r>
      <w:proofErr w:type="gramEnd"/>
      <w:r w:rsidRPr="00CD0542">
        <w:rPr>
          <w:rFonts w:ascii="Times New Roman" w:hAnsi="Times New Roman" w:cs="Times New Roman"/>
          <w:sz w:val="28"/>
          <w:szCs w:val="28"/>
        </w:rPr>
        <w:t xml:space="preserve"> профильный отряд Движения </w:t>
      </w:r>
      <w:proofErr w:type="gramStart"/>
      <w:r w:rsidRPr="00CD0542">
        <w:rPr>
          <w:rFonts w:ascii="Times New Roman" w:hAnsi="Times New Roman" w:cs="Times New Roman"/>
          <w:sz w:val="28"/>
          <w:szCs w:val="28"/>
        </w:rPr>
        <w:t>Первых</w:t>
      </w:r>
      <w:proofErr w:type="gramEnd"/>
      <w:r w:rsidRPr="00CD0542">
        <w:rPr>
          <w:rFonts w:ascii="Times New Roman" w:hAnsi="Times New Roman" w:cs="Times New Roman"/>
          <w:sz w:val="28"/>
          <w:szCs w:val="28"/>
        </w:rPr>
        <w:t xml:space="preserve">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 Воспитательный потенциал данного модуля реализуется в рамках следующих возможных мероприятий и форм </w:t>
      </w:r>
      <w:r w:rsidRPr="00CD0542">
        <w:rPr>
          <w:rFonts w:ascii="Times New Roman" w:hAnsi="Times New Roman" w:cs="Times New Roman"/>
          <w:sz w:val="28"/>
          <w:szCs w:val="28"/>
        </w:rPr>
        <w:lastRenderedPageBreak/>
        <w:t>воспитательной работы: классные встречи с успешными активистами Движения Первых — открытый диалог «путь к успеху», мотивационная встреча «</w:t>
      </w:r>
      <w:proofErr w:type="gramStart"/>
      <w:r w:rsidRPr="00CD0542">
        <w:rPr>
          <w:rFonts w:ascii="Times New Roman" w:hAnsi="Times New Roman" w:cs="Times New Roman"/>
          <w:sz w:val="28"/>
          <w:szCs w:val="28"/>
        </w:rPr>
        <w:t>равный</w:t>
      </w:r>
      <w:r>
        <w:rPr>
          <w:rFonts w:ascii="Times New Roman" w:hAnsi="Times New Roman" w:cs="Times New Roman"/>
          <w:sz w:val="28"/>
          <w:szCs w:val="28"/>
        </w:rPr>
        <w:t>-</w:t>
      </w:r>
      <w:r w:rsidRPr="00CD0542">
        <w:rPr>
          <w:rFonts w:ascii="Times New Roman" w:hAnsi="Times New Roman" w:cs="Times New Roman"/>
          <w:sz w:val="28"/>
          <w:szCs w:val="28"/>
        </w:rPr>
        <w:t>равному</w:t>
      </w:r>
      <w:proofErr w:type="gramEnd"/>
      <w:r w:rsidRPr="00CD0542">
        <w:rPr>
          <w:rFonts w:ascii="Times New Roman" w:hAnsi="Times New Roman" w:cs="Times New Roman"/>
          <w:sz w:val="28"/>
          <w:szCs w:val="28"/>
        </w:rPr>
        <w:t xml:space="preserve">» способствует формированию активной жизненной позиции и уверенности в себе у участников смены на примере успеха ровесника; </w:t>
      </w:r>
      <w:proofErr w:type="gramStart"/>
      <w:r w:rsidRPr="00CD0542">
        <w:rPr>
          <w:rFonts w:ascii="Times New Roman" w:hAnsi="Times New Roman" w:cs="Times New Roman"/>
          <w:sz w:val="28"/>
          <w:szCs w:val="28"/>
        </w:rPr>
        <w:t xml:space="preserve">волонтерские мастер-классы — проведение занятий и встреч для знакомства детей с принципами, направлениями </w:t>
      </w:r>
      <w:proofErr w:type="spellStart"/>
      <w:r w:rsidRPr="00CD0542">
        <w:rPr>
          <w:rFonts w:ascii="Times New Roman" w:hAnsi="Times New Roman" w:cs="Times New Roman"/>
          <w:sz w:val="28"/>
          <w:szCs w:val="28"/>
        </w:rPr>
        <w:t>волонтерства</w:t>
      </w:r>
      <w:proofErr w:type="spellEnd"/>
      <w:r w:rsidRPr="00CD0542">
        <w:rPr>
          <w:rFonts w:ascii="Times New Roman" w:hAnsi="Times New Roman" w:cs="Times New Roman"/>
          <w:sz w:val="28"/>
          <w:szCs w:val="28"/>
        </w:rPr>
        <w:t xml:space="preserve">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roofErr w:type="gramEnd"/>
      <w:r w:rsidRPr="00CD0542">
        <w:rPr>
          <w:rFonts w:ascii="Times New Roman" w:hAnsi="Times New Roman" w:cs="Times New Roman"/>
          <w:sz w:val="28"/>
          <w:szCs w:val="28"/>
        </w:rPr>
        <w:t xml:space="preserve">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 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w:t>
      </w:r>
      <w:proofErr w:type="spellStart"/>
      <w:r w:rsidRPr="00CD0542">
        <w:rPr>
          <w:rFonts w:ascii="Times New Roman" w:hAnsi="Times New Roman" w:cs="Times New Roman"/>
          <w:sz w:val="28"/>
          <w:szCs w:val="28"/>
        </w:rPr>
        <w:t>волонтерство</w:t>
      </w:r>
      <w:proofErr w:type="spellEnd"/>
      <w:r w:rsidRPr="00CD0542">
        <w:rPr>
          <w:rFonts w:ascii="Times New Roman" w:hAnsi="Times New Roman" w:cs="Times New Roman"/>
          <w:sz w:val="28"/>
          <w:szCs w:val="28"/>
        </w:rPr>
        <w:t xml:space="preserve"> ведение блога, создание фото- и видео продуктов о волонтерских инициативах организации отдыха детей и их оздоровле</w:t>
      </w:r>
      <w:r>
        <w:rPr>
          <w:rFonts w:ascii="Times New Roman" w:hAnsi="Times New Roman" w:cs="Times New Roman"/>
          <w:sz w:val="28"/>
          <w:szCs w:val="28"/>
        </w:rPr>
        <w:t xml:space="preserve">ния с целью развития навыков </w:t>
      </w:r>
      <w:proofErr w:type="spellStart"/>
      <w:r w:rsidRPr="00CD0542">
        <w:rPr>
          <w:rFonts w:ascii="Times New Roman" w:hAnsi="Times New Roman" w:cs="Times New Roman"/>
          <w:sz w:val="28"/>
          <w:szCs w:val="28"/>
        </w:rPr>
        <w:t>коммуникациии</w:t>
      </w:r>
      <w:proofErr w:type="spellEnd"/>
      <w:r w:rsidRPr="00CD0542">
        <w:rPr>
          <w:rFonts w:ascii="Times New Roman" w:hAnsi="Times New Roman" w:cs="Times New Roman"/>
          <w:sz w:val="28"/>
          <w:szCs w:val="28"/>
        </w:rPr>
        <w:t xml:space="preserve"> медиа-творчества; проектировочный семинар о траектории социального развития в Движении Первых. 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w:t>
      </w:r>
    </w:p>
    <w:p w:rsidR="00E44AA8" w:rsidRPr="00F57D47" w:rsidRDefault="00E44AA8" w:rsidP="00E44AA8">
      <w:pPr>
        <w:spacing w:after="0" w:line="360" w:lineRule="auto"/>
        <w:ind w:left="715" w:right="28"/>
        <w:jc w:val="both"/>
        <w:rPr>
          <w:rFonts w:ascii="Times New Roman" w:hAnsi="Times New Roman" w:cs="Times New Roman"/>
          <w:sz w:val="28"/>
          <w:szCs w:val="28"/>
        </w:rPr>
      </w:pPr>
      <w:r w:rsidRPr="00F57D47">
        <w:rPr>
          <w:rFonts w:ascii="Times New Roman" w:hAnsi="Times New Roman" w:cs="Times New Roman"/>
          <w:sz w:val="28"/>
          <w:szCs w:val="28"/>
        </w:rPr>
        <w:t>17.Вариативные содержательные модули.</w:t>
      </w:r>
    </w:p>
    <w:p w:rsidR="00E44AA8" w:rsidRPr="00F57D47" w:rsidRDefault="00E44AA8" w:rsidP="00E44AA8">
      <w:pPr>
        <w:spacing w:after="0" w:line="360" w:lineRule="auto"/>
        <w:ind w:left="802" w:right="28"/>
        <w:rPr>
          <w:rFonts w:ascii="Times New Roman" w:hAnsi="Times New Roman" w:cs="Times New Roman"/>
          <w:b/>
          <w:sz w:val="28"/>
          <w:szCs w:val="28"/>
        </w:rPr>
      </w:pPr>
      <w:r w:rsidRPr="00F57D47">
        <w:rPr>
          <w:rFonts w:ascii="Times New Roman" w:hAnsi="Times New Roman" w:cs="Times New Roman"/>
          <w:b/>
          <w:sz w:val="28"/>
          <w:szCs w:val="28"/>
        </w:rPr>
        <w:lastRenderedPageBreak/>
        <w:t>17.1. Модуль «Экскурсии и походы».</w:t>
      </w:r>
    </w:p>
    <w:p w:rsidR="00E44AA8" w:rsidRPr="00F57D47" w:rsidRDefault="00E44AA8" w:rsidP="00E44AA8">
      <w:pPr>
        <w:spacing w:after="0" w:line="360" w:lineRule="auto"/>
        <w:ind w:left="28" w:right="28" w:firstLine="709"/>
        <w:jc w:val="both"/>
        <w:rPr>
          <w:rFonts w:ascii="Times New Roman" w:hAnsi="Times New Roman" w:cs="Times New Roman"/>
          <w:sz w:val="28"/>
          <w:szCs w:val="28"/>
        </w:rPr>
      </w:pPr>
      <w:r w:rsidRPr="00F57D47">
        <w:rPr>
          <w:rFonts w:ascii="Times New Roman" w:hAnsi="Times New Roman" w:cs="Times New Roman"/>
          <w:sz w:val="28"/>
          <w:szCs w:val="28"/>
        </w:rPr>
        <w:t xml:space="preserve">Для детей и подростков организуются тематические экскурсии: </w:t>
      </w:r>
      <w:proofErr w:type="spellStart"/>
      <w:r w:rsidRPr="00F57D47">
        <w:rPr>
          <w:rFonts w:ascii="Times New Roman" w:hAnsi="Times New Roman" w:cs="Times New Roman"/>
          <w:sz w:val="28"/>
          <w:szCs w:val="28"/>
        </w:rPr>
        <w:t>профориентационные</w:t>
      </w:r>
      <w:proofErr w:type="spellEnd"/>
      <w:r w:rsidRPr="00F57D47">
        <w:rPr>
          <w:rFonts w:ascii="Times New Roman" w:hAnsi="Times New Roman" w:cs="Times New Roman"/>
          <w:sz w:val="28"/>
          <w:szCs w:val="28"/>
        </w:rPr>
        <w:t>, экскурсии по памятным местам и местам боевой славы, в музей, картинную галерею, технопарк.</w:t>
      </w:r>
    </w:p>
    <w:p w:rsidR="00E44AA8" w:rsidRPr="00F57D47" w:rsidRDefault="00E44AA8" w:rsidP="00E44AA8">
      <w:pPr>
        <w:spacing w:after="0" w:line="360" w:lineRule="auto"/>
        <w:ind w:left="28" w:right="28" w:firstLine="709"/>
        <w:jc w:val="both"/>
        <w:rPr>
          <w:rFonts w:ascii="Times New Roman" w:hAnsi="Times New Roman" w:cs="Times New Roman"/>
          <w:sz w:val="28"/>
          <w:szCs w:val="28"/>
        </w:rPr>
      </w:pPr>
      <w:r w:rsidRPr="00F57D47">
        <w:rPr>
          <w:rFonts w:ascii="Times New Roman" w:hAnsi="Times New Roman" w:cs="Times New Roman"/>
          <w:sz w:val="28"/>
          <w:szCs w:val="28"/>
        </w:rPr>
        <w:t xml:space="preserve">На экскурсиях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F57D47">
        <w:rPr>
          <w:rFonts w:ascii="Times New Roman" w:hAnsi="Times New Roman" w:cs="Times New Roman"/>
          <w:sz w:val="28"/>
          <w:szCs w:val="28"/>
        </w:rPr>
        <w:t>самообслуживающего</w:t>
      </w:r>
      <w:proofErr w:type="spellEnd"/>
      <w:r w:rsidRPr="00F57D47">
        <w:rPr>
          <w:rFonts w:ascii="Times New Roman" w:hAnsi="Times New Roman" w:cs="Times New Roman"/>
          <w:sz w:val="28"/>
          <w:szCs w:val="28"/>
        </w:rPr>
        <w:t xml:space="preserve"> труда, обучения рациональному использованию своего времени, сил и имущества.</w:t>
      </w:r>
    </w:p>
    <w:p w:rsidR="00E44AA8" w:rsidRDefault="00E44AA8" w:rsidP="00E44AA8">
      <w:pPr>
        <w:spacing w:after="0" w:line="360" w:lineRule="auto"/>
        <w:ind w:left="28" w:right="28" w:firstLine="709"/>
        <w:jc w:val="both"/>
        <w:rPr>
          <w:rFonts w:ascii="Times New Roman" w:hAnsi="Times New Roman" w:cs="Times New Roman"/>
          <w:sz w:val="28"/>
          <w:szCs w:val="28"/>
        </w:rPr>
      </w:pPr>
      <w:r w:rsidRPr="00F57D47">
        <w:rPr>
          <w:rFonts w:ascii="Times New Roman" w:hAnsi="Times New Roman" w:cs="Times New Roman"/>
          <w:sz w:val="28"/>
          <w:szCs w:val="28"/>
        </w:rPr>
        <w:t>В зависимости от возраста детей выбирается тематика, форма, продолжительность, оценка результативности экскурсии.</w:t>
      </w:r>
    </w:p>
    <w:p w:rsidR="00E44AA8" w:rsidRPr="00F57D47" w:rsidRDefault="00E44AA8" w:rsidP="00E44AA8">
      <w:pPr>
        <w:spacing w:after="0" w:line="360" w:lineRule="auto"/>
        <w:ind w:left="28" w:right="28"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форм работы по данному модулю осуществляется сотрудничество с культурными, просветительскими центрами города, а именно: </w:t>
      </w:r>
      <w:proofErr w:type="gramStart"/>
      <w:r>
        <w:rPr>
          <w:rFonts w:ascii="Times New Roman" w:hAnsi="Times New Roman" w:cs="Times New Roman"/>
          <w:sz w:val="28"/>
          <w:szCs w:val="28"/>
        </w:rPr>
        <w:t xml:space="preserve">Библиотека-филиал №13 (детская) МБУК «Централизованная система библиотек города Курска»,  выставочный центр «Курск – город воинской славы», Курский областной планетарий, Курский государственный музей археологии, Курский военно-исторический музей «Юные защитники Родины», </w:t>
      </w:r>
      <w:r w:rsidRPr="009624E4">
        <w:rPr>
          <w:rFonts w:ascii="Times New Roman" w:hAnsi="Times New Roman" w:cs="Times New Roman"/>
          <w:sz w:val="28"/>
          <w:szCs w:val="28"/>
        </w:rPr>
        <w:t>Музей истории Курской полиции Культурного центра Управления Министерства внутренних дел Российской Федерации по Курской области, Областное бюджетное учреждение культуры «Курская областная государственная филармония», кинотеатры, учреждения дополнительного образования и культуры.</w:t>
      </w:r>
      <w:proofErr w:type="gramEnd"/>
    </w:p>
    <w:p w:rsidR="00E44AA8" w:rsidRPr="008A16A3" w:rsidRDefault="00E44AA8" w:rsidP="00E44AA8">
      <w:pPr>
        <w:spacing w:after="0" w:line="360" w:lineRule="auto"/>
        <w:ind w:left="778" w:right="28" w:firstLine="709"/>
        <w:rPr>
          <w:rFonts w:ascii="Times New Roman" w:hAnsi="Times New Roman" w:cs="Times New Roman"/>
          <w:b/>
          <w:sz w:val="28"/>
          <w:szCs w:val="28"/>
        </w:rPr>
      </w:pPr>
      <w:r w:rsidRPr="008A16A3">
        <w:rPr>
          <w:rFonts w:ascii="Times New Roman" w:hAnsi="Times New Roman" w:cs="Times New Roman"/>
          <w:b/>
          <w:sz w:val="28"/>
          <w:szCs w:val="28"/>
        </w:rPr>
        <w:t>17.2. Модуль «Кружки и секции».</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Реализация воспитательного потенциала дополнител</w:t>
      </w:r>
      <w:r>
        <w:rPr>
          <w:rFonts w:ascii="Times New Roman" w:hAnsi="Times New Roman" w:cs="Times New Roman"/>
          <w:sz w:val="28"/>
          <w:szCs w:val="28"/>
        </w:rPr>
        <w:t>ьного образования в рамках четырех</w:t>
      </w:r>
      <w:r w:rsidRPr="008A16A3">
        <w:rPr>
          <w:rFonts w:ascii="Times New Roman" w:hAnsi="Times New Roman" w:cs="Times New Roman"/>
          <w:sz w:val="28"/>
          <w:szCs w:val="28"/>
        </w:rPr>
        <w:t xml:space="preserve"> направленностей дополнительных общеразвивающих </w:t>
      </w:r>
      <w:r w:rsidRPr="008A16A3">
        <w:rPr>
          <w:rFonts w:ascii="Times New Roman" w:hAnsi="Times New Roman" w:cs="Times New Roman"/>
          <w:sz w:val="28"/>
          <w:szCs w:val="28"/>
        </w:rPr>
        <w:lastRenderedPageBreak/>
        <w:t>программ: социально-гуманитарная; художественная; технич</w:t>
      </w:r>
      <w:r>
        <w:rPr>
          <w:rFonts w:ascii="Times New Roman" w:hAnsi="Times New Roman" w:cs="Times New Roman"/>
          <w:sz w:val="28"/>
          <w:szCs w:val="28"/>
        </w:rPr>
        <w:t xml:space="preserve">еская; </w:t>
      </w:r>
      <w:r w:rsidRPr="008A16A3">
        <w:rPr>
          <w:rFonts w:ascii="Times New Roman" w:hAnsi="Times New Roman" w:cs="Times New Roman"/>
          <w:sz w:val="28"/>
          <w:szCs w:val="28"/>
        </w:rPr>
        <w:t>физкультурно-спортивная.</w:t>
      </w:r>
    </w:p>
    <w:p w:rsidR="00E44AA8" w:rsidRPr="008A16A3" w:rsidRDefault="00E44AA8" w:rsidP="00E44AA8">
      <w:pPr>
        <w:spacing w:after="0" w:line="360" w:lineRule="auto"/>
        <w:ind w:left="764" w:right="28" w:firstLine="709"/>
        <w:jc w:val="both"/>
        <w:rPr>
          <w:rFonts w:ascii="Times New Roman" w:hAnsi="Times New Roman" w:cs="Times New Roman"/>
          <w:b/>
          <w:sz w:val="28"/>
          <w:szCs w:val="28"/>
        </w:rPr>
      </w:pPr>
      <w:r w:rsidRPr="008A16A3">
        <w:rPr>
          <w:rFonts w:ascii="Times New Roman" w:hAnsi="Times New Roman" w:cs="Times New Roman"/>
          <w:b/>
          <w:sz w:val="28"/>
          <w:szCs w:val="28"/>
        </w:rPr>
        <w:t>17.3. Модуль «</w:t>
      </w:r>
      <w:proofErr w:type="gramStart"/>
      <w:r w:rsidRPr="008A16A3">
        <w:rPr>
          <w:rFonts w:ascii="Times New Roman" w:hAnsi="Times New Roman" w:cs="Times New Roman"/>
          <w:b/>
          <w:sz w:val="28"/>
          <w:szCs w:val="28"/>
        </w:rPr>
        <w:t>Цифровая</w:t>
      </w:r>
      <w:proofErr w:type="gramEnd"/>
      <w:r w:rsidRPr="008A16A3">
        <w:rPr>
          <w:rFonts w:ascii="Times New Roman" w:hAnsi="Times New Roman" w:cs="Times New Roman"/>
          <w:b/>
          <w:sz w:val="28"/>
          <w:szCs w:val="28"/>
        </w:rPr>
        <w:t xml:space="preserve"> и медиа-среда».</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8A16A3">
        <w:rPr>
          <w:rFonts w:ascii="Times New Roman" w:hAnsi="Times New Roman" w:cs="Times New Roman"/>
          <w:sz w:val="28"/>
          <w:szCs w:val="28"/>
        </w:rPr>
        <w:t>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w:t>
      </w:r>
      <w:r>
        <w:rPr>
          <w:rFonts w:ascii="Times New Roman" w:hAnsi="Times New Roman" w:cs="Times New Roman"/>
          <w:sz w:val="28"/>
          <w:szCs w:val="28"/>
        </w:rPr>
        <w:t>-</w:t>
      </w:r>
      <w:r w:rsidRPr="008A16A3">
        <w:rPr>
          <w:rFonts w:ascii="Times New Roman" w:hAnsi="Times New Roman" w:cs="Times New Roman"/>
          <w:sz w:val="28"/>
          <w:szCs w:val="28"/>
        </w:rPr>
        <w:t>телекоммуникационной сети «Интернет»; онлайн-мероприятия в официальных группах организации в социальных сетях; освещение деятельности организации отдыха детей и их оздоровления в официальных группах</w:t>
      </w:r>
      <w:r>
        <w:rPr>
          <w:rFonts w:ascii="Times New Roman" w:hAnsi="Times New Roman" w:cs="Times New Roman"/>
          <w:sz w:val="28"/>
          <w:szCs w:val="28"/>
        </w:rPr>
        <w:t xml:space="preserve"> </w:t>
      </w:r>
      <w:r w:rsidRPr="008A16A3">
        <w:rPr>
          <w:rFonts w:ascii="Times New Roman" w:hAnsi="Times New Roman" w:cs="Times New Roman"/>
          <w:sz w:val="28"/>
          <w:szCs w:val="28"/>
        </w:rPr>
        <w:t>в социальных сетях и на официальном сайте организации.</w:t>
      </w:r>
      <w:proofErr w:type="gramEnd"/>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Воспитательный потенциал </w:t>
      </w:r>
      <w:proofErr w:type="spellStart"/>
      <w:r w:rsidRPr="008A16A3">
        <w:rPr>
          <w:rFonts w:ascii="Times New Roman" w:hAnsi="Times New Roman" w:cs="Times New Roman"/>
          <w:sz w:val="28"/>
          <w:szCs w:val="28"/>
        </w:rPr>
        <w:t>медиапространства</w:t>
      </w:r>
      <w:proofErr w:type="spellEnd"/>
      <w:r w:rsidRPr="008A16A3">
        <w:rPr>
          <w:rFonts w:ascii="Times New Roman" w:hAnsi="Times New Roman" w:cs="Times New Roman"/>
          <w:sz w:val="28"/>
          <w:szCs w:val="28"/>
        </w:rPr>
        <w:t xml:space="preserve"> реализуется в рамках следующих видов и форм воспитательной работы:</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w:t>
      </w:r>
      <w:proofErr w:type="gramStart"/>
      <w:r w:rsidRPr="008A16A3">
        <w:rPr>
          <w:rFonts w:ascii="Times New Roman" w:hAnsi="Times New Roman" w:cs="Times New Roman"/>
          <w:sz w:val="28"/>
          <w:szCs w:val="28"/>
        </w:rPr>
        <w:t>телеграмм-канал</w:t>
      </w:r>
      <w:proofErr w:type="gramEnd"/>
      <w:r w:rsidRPr="008A16A3">
        <w:rPr>
          <w:rFonts w:ascii="Times New Roman" w:hAnsi="Times New Roman" w:cs="Times New Roman"/>
          <w:sz w:val="28"/>
          <w:szCs w:val="28"/>
        </w:rPr>
        <w:t xml:space="preserve">) наиболее интересных моментов жизни своего отряда или организации отдыха детей и их оздоровления; </w:t>
      </w:r>
      <w:proofErr w:type="gramStart"/>
      <w:r w:rsidRPr="008A16A3">
        <w:rPr>
          <w:rFonts w:ascii="Times New Roman" w:hAnsi="Times New Roman" w:cs="Times New Roman"/>
          <w:sz w:val="28"/>
          <w:szCs w:val="28"/>
        </w:rPr>
        <w:t>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w:t>
      </w:r>
      <w:proofErr w:type="gramEnd"/>
      <w:r w:rsidRPr="008A16A3">
        <w:rPr>
          <w:rFonts w:ascii="Times New Roman" w:hAnsi="Times New Roman" w:cs="Times New Roman"/>
          <w:sz w:val="28"/>
          <w:szCs w:val="28"/>
        </w:rPr>
        <w:t xml:space="preserve"> обсуждаться значимые для жизнедеятельности организации вопросы; 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w:t>
      </w:r>
      <w:r w:rsidRPr="008A16A3">
        <w:rPr>
          <w:rFonts w:ascii="Times New Roman" w:hAnsi="Times New Roman" w:cs="Times New Roman"/>
          <w:sz w:val="28"/>
          <w:szCs w:val="28"/>
        </w:rPr>
        <w:lastRenderedPageBreak/>
        <w:t>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продуктами.</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E44AA8" w:rsidRPr="008A16A3"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t>18.</w:t>
      </w:r>
      <w:r>
        <w:rPr>
          <w:rFonts w:ascii="Times New Roman" w:hAnsi="Times New Roman" w:cs="Times New Roman"/>
          <w:sz w:val="28"/>
          <w:szCs w:val="28"/>
        </w:rPr>
        <w:t xml:space="preserve"> </w:t>
      </w:r>
      <w:r w:rsidRPr="008A16A3">
        <w:rPr>
          <w:rFonts w:ascii="Times New Roman" w:hAnsi="Times New Roman" w:cs="Times New Roman"/>
          <w:sz w:val="28"/>
          <w:szCs w:val="28"/>
        </w:rPr>
        <w:t>При планировании и реализации содержания программы воспитательной работы</w:t>
      </w:r>
      <w:r>
        <w:rPr>
          <w:rFonts w:ascii="Times New Roman" w:hAnsi="Times New Roman" w:cs="Times New Roman"/>
          <w:i/>
          <w:sz w:val="28"/>
          <w:szCs w:val="28"/>
        </w:rPr>
        <w:t xml:space="preserve"> </w:t>
      </w:r>
      <w:r w:rsidRPr="008A16A3">
        <w:rPr>
          <w:rFonts w:ascii="Times New Roman" w:hAnsi="Times New Roman" w:cs="Times New Roman"/>
          <w:sz w:val="28"/>
          <w:szCs w:val="28"/>
        </w:rPr>
        <w:t>МБОУ «Средняя общеобразовательная школа №17»</w:t>
      </w:r>
      <w:r>
        <w:rPr>
          <w:rFonts w:ascii="Times New Roman" w:hAnsi="Times New Roman" w:cs="Times New Roman"/>
          <w:i/>
          <w:sz w:val="28"/>
          <w:szCs w:val="28"/>
        </w:rPr>
        <w:t xml:space="preserve"> </w:t>
      </w:r>
      <w:r w:rsidRPr="008A16A3">
        <w:rPr>
          <w:rFonts w:ascii="Times New Roman" w:hAnsi="Times New Roman" w:cs="Times New Roman"/>
          <w:sz w:val="28"/>
          <w:szCs w:val="28"/>
        </w:rPr>
        <w:t>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E44AA8" w:rsidRPr="008A16A3"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t>При планировании и реализации содержания Программы используются следующие уровни воспитательной работы:</w:t>
      </w:r>
    </w:p>
    <w:p w:rsidR="00E44AA8" w:rsidRPr="008A16A3"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t>18.1.</w:t>
      </w:r>
      <w:r>
        <w:rPr>
          <w:rFonts w:ascii="Times New Roman" w:hAnsi="Times New Roman" w:cs="Times New Roman"/>
          <w:sz w:val="28"/>
          <w:szCs w:val="28"/>
        </w:rPr>
        <w:t xml:space="preserve"> </w:t>
      </w:r>
      <w:proofErr w:type="spellStart"/>
      <w:r w:rsidRPr="008A16A3">
        <w:rPr>
          <w:rFonts w:ascii="Times New Roman" w:hAnsi="Times New Roman" w:cs="Times New Roman"/>
          <w:sz w:val="28"/>
          <w:szCs w:val="28"/>
        </w:rPr>
        <w:t>Общелагерный</w:t>
      </w:r>
      <w:proofErr w:type="spellEnd"/>
      <w:r w:rsidRPr="008A16A3">
        <w:rPr>
          <w:rFonts w:ascii="Times New Roman" w:hAnsi="Times New Roman" w:cs="Times New Roman"/>
          <w:sz w:val="28"/>
          <w:szCs w:val="28"/>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E44AA8" w:rsidRPr="008A16A3"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t>18.2.</w:t>
      </w:r>
      <w:r>
        <w:rPr>
          <w:rFonts w:ascii="Times New Roman" w:hAnsi="Times New Roman" w:cs="Times New Roman"/>
          <w:sz w:val="28"/>
          <w:szCs w:val="28"/>
        </w:rPr>
        <w:t xml:space="preserve"> </w:t>
      </w:r>
      <w:proofErr w:type="spellStart"/>
      <w:r w:rsidRPr="008A16A3">
        <w:rPr>
          <w:rFonts w:ascii="Times New Roman" w:hAnsi="Times New Roman" w:cs="Times New Roman"/>
          <w:sz w:val="28"/>
          <w:szCs w:val="28"/>
        </w:rPr>
        <w:t>Межотрядный</w:t>
      </w:r>
      <w:proofErr w:type="spellEnd"/>
      <w:r w:rsidRPr="008A16A3">
        <w:rPr>
          <w:rFonts w:ascii="Times New Roman" w:hAnsi="Times New Roman" w:cs="Times New Roman"/>
          <w:sz w:val="28"/>
          <w:szCs w:val="28"/>
        </w:rPr>
        <w:t xml:space="preserve"> уровень, который позволяет расширить спектр коммуникативного пространства для ребенка. События организуются </w:t>
      </w:r>
      <w:proofErr w:type="gramStart"/>
      <w:r w:rsidRPr="008A16A3">
        <w:rPr>
          <w:rFonts w:ascii="Times New Roman" w:hAnsi="Times New Roman" w:cs="Times New Roman"/>
          <w:sz w:val="28"/>
          <w:szCs w:val="28"/>
        </w:rPr>
        <w:t>исходя из возрастных особенностей и предполагают</w:t>
      </w:r>
      <w:proofErr w:type="gramEnd"/>
      <w:r w:rsidRPr="008A16A3">
        <w:rPr>
          <w:rFonts w:ascii="Times New Roman" w:hAnsi="Times New Roman" w:cs="Times New Roman"/>
          <w:sz w:val="28"/>
          <w:szCs w:val="28"/>
        </w:rPr>
        <w:t xml:space="preserve"> реализацию содержания по нескольким отрядам (дружинам). Одной из эффективных и универсальных форм работы на данном уровне является </w:t>
      </w:r>
      <w:proofErr w:type="spellStart"/>
      <w:r w:rsidRPr="008A16A3">
        <w:rPr>
          <w:rFonts w:ascii="Times New Roman" w:hAnsi="Times New Roman" w:cs="Times New Roman"/>
          <w:sz w:val="28"/>
          <w:szCs w:val="28"/>
        </w:rPr>
        <w:t>гостевание</w:t>
      </w:r>
      <w:proofErr w:type="spellEnd"/>
      <w:r w:rsidRPr="008A16A3">
        <w:rPr>
          <w:rFonts w:ascii="Times New Roman" w:hAnsi="Times New Roman" w:cs="Times New Roman"/>
          <w:sz w:val="28"/>
          <w:szCs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E44AA8" w:rsidRPr="008A16A3" w:rsidRDefault="00E44AA8" w:rsidP="00E44AA8">
      <w:pPr>
        <w:spacing w:after="0" w:line="360" w:lineRule="auto"/>
        <w:ind w:right="28" w:firstLine="709"/>
        <w:jc w:val="both"/>
        <w:rPr>
          <w:rFonts w:ascii="Times New Roman" w:hAnsi="Times New Roman" w:cs="Times New Roman"/>
          <w:sz w:val="28"/>
          <w:szCs w:val="28"/>
          <w:highlight w:val="cyan"/>
        </w:rPr>
      </w:pPr>
      <w:r w:rsidRPr="008A16A3">
        <w:rPr>
          <w:rFonts w:ascii="Times New Roman" w:hAnsi="Times New Roman" w:cs="Times New Roman"/>
          <w:sz w:val="28"/>
          <w:szCs w:val="28"/>
        </w:rPr>
        <w:lastRenderedPageBreak/>
        <w:t>18.3.</w:t>
      </w:r>
      <w:r>
        <w:rPr>
          <w:rFonts w:ascii="Times New Roman" w:hAnsi="Times New Roman" w:cs="Times New Roman"/>
          <w:sz w:val="28"/>
          <w:szCs w:val="28"/>
        </w:rPr>
        <w:t xml:space="preserve"> </w:t>
      </w:r>
      <w:r w:rsidRPr="008A16A3">
        <w:rPr>
          <w:rFonts w:ascii="Times New Roman" w:hAnsi="Times New Roman" w:cs="Times New Roman"/>
          <w:sz w:val="28"/>
          <w:szCs w:val="28"/>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8A16A3">
        <w:rPr>
          <w:rFonts w:ascii="Times New Roman" w:hAnsi="Times New Roman" w:cs="Times New Roman"/>
          <w:sz w:val="28"/>
          <w:szCs w:val="28"/>
        </w:rPr>
        <w:t>общелагерном</w:t>
      </w:r>
      <w:proofErr w:type="spellEnd"/>
      <w:r w:rsidRPr="008A16A3">
        <w:rPr>
          <w:rFonts w:ascii="Times New Roman" w:hAnsi="Times New Roman" w:cs="Times New Roman"/>
          <w:sz w:val="28"/>
          <w:szCs w:val="28"/>
        </w:rPr>
        <w:t xml:space="preserve"> уровне. Особенность работы заключается в разновозрастном формате совместной деятельности.</w:t>
      </w:r>
    </w:p>
    <w:p w:rsidR="00E44AA8" w:rsidRPr="008A16A3"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t>18.4.</w:t>
      </w:r>
      <w:r>
        <w:rPr>
          <w:rFonts w:ascii="Times New Roman" w:hAnsi="Times New Roman" w:cs="Times New Roman"/>
          <w:sz w:val="28"/>
          <w:szCs w:val="28"/>
        </w:rPr>
        <w:t xml:space="preserve"> </w:t>
      </w:r>
      <w:r w:rsidRPr="008A16A3">
        <w:rPr>
          <w:rFonts w:ascii="Times New Roman" w:hAnsi="Times New Roman" w:cs="Times New Roman"/>
          <w:sz w:val="28"/>
          <w:szCs w:val="28"/>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noProof/>
          <w:sz w:val="28"/>
          <w:szCs w:val="28"/>
        </w:rPr>
        <w:drawing>
          <wp:anchor distT="0" distB="0" distL="114300" distR="114300" simplePos="0" relativeHeight="251660288" behindDoc="0" locked="0" layoutInCell="1" allowOverlap="0">
            <wp:simplePos x="0" y="0"/>
            <wp:positionH relativeFrom="page">
              <wp:posOffset>478790</wp:posOffset>
            </wp:positionH>
            <wp:positionV relativeFrom="page">
              <wp:posOffset>4984750</wp:posOffset>
            </wp:positionV>
            <wp:extent cx="6350" cy="8890"/>
            <wp:effectExtent l="0" t="0" r="0" b="0"/>
            <wp:wrapSquare wrapText="bothSides"/>
            <wp:docPr id="12" name="Picture 3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 cy="8890"/>
                    </a:xfrm>
                    <a:prstGeom prst="rect">
                      <a:avLst/>
                    </a:prstGeom>
                    <a:noFill/>
                    <a:ln>
                      <a:noFill/>
                    </a:ln>
                  </pic:spPr>
                </pic:pic>
              </a:graphicData>
            </a:graphic>
          </wp:anchor>
        </w:drawing>
      </w:r>
      <w:r w:rsidRPr="008A16A3">
        <w:rPr>
          <w:rFonts w:ascii="Times New Roman" w:hAnsi="Times New Roman" w:cs="Times New Roman"/>
          <w:sz w:val="28"/>
          <w:szCs w:val="28"/>
        </w:rPr>
        <w:t xml:space="preserve">- планирование и проведение отрядной деятельности; </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8A16A3">
        <w:rPr>
          <w:rFonts w:ascii="Times New Roman" w:hAnsi="Times New Roman" w:cs="Times New Roman"/>
          <w:sz w:val="28"/>
          <w:szCs w:val="28"/>
        </w:rPr>
        <w:t xml:space="preserve">- 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8A16A3">
        <w:rPr>
          <w:rFonts w:ascii="Times New Roman" w:hAnsi="Times New Roman" w:cs="Times New Roman"/>
          <w:sz w:val="28"/>
          <w:szCs w:val="28"/>
        </w:rPr>
        <w:t>общелагерные</w:t>
      </w:r>
      <w:proofErr w:type="spellEnd"/>
      <w:r w:rsidRPr="008A16A3">
        <w:rPr>
          <w:rFonts w:ascii="Times New Roman" w:hAnsi="Times New Roman" w:cs="Times New Roman"/>
          <w:sz w:val="28"/>
          <w:szCs w:val="28"/>
        </w:rPr>
        <w:t xml:space="preserve"> мероприятия в разных ролях: сценаристов, постановщиков, исполнителей, корреспондентов и редакторов, ведущих, декораторов и других; </w:t>
      </w:r>
      <w:proofErr w:type="gramEnd"/>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 формирование и сплочение отряда (временного детского коллектив) через игры, элементы тренингов на сплочение и </w:t>
      </w:r>
      <w:proofErr w:type="spellStart"/>
      <w:r w:rsidRPr="008A16A3">
        <w:rPr>
          <w:rFonts w:ascii="Times New Roman" w:hAnsi="Times New Roman" w:cs="Times New Roman"/>
          <w:sz w:val="28"/>
          <w:szCs w:val="28"/>
        </w:rPr>
        <w:t>командообразование</w:t>
      </w:r>
      <w:proofErr w:type="spellEnd"/>
      <w:r w:rsidRPr="008A16A3">
        <w:rPr>
          <w:rFonts w:ascii="Times New Roman" w:hAnsi="Times New Roman" w:cs="Times New Roman"/>
          <w:sz w:val="28"/>
          <w:szCs w:val="28"/>
        </w:rPr>
        <w:t xml:space="preserve">, огонек знакомства, визитные карточки отрядов; </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 предъявление единых требований по выполнению режима и распорядка дня, по самообслуживанию, дисциплине и поведению, санитарно-гигиенических требований; </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 принятие совместно с детьми законов и правил отряда, которым они будут следовать в организации отдыха детей и их оздоровления, а также </w:t>
      </w:r>
      <w:r w:rsidRPr="008A16A3">
        <w:rPr>
          <w:rFonts w:ascii="Times New Roman" w:hAnsi="Times New Roman" w:cs="Times New Roman"/>
          <w:sz w:val="28"/>
          <w:szCs w:val="28"/>
        </w:rPr>
        <w:lastRenderedPageBreak/>
        <w:t xml:space="preserve">символов, названия, девиза, эмблемы, песни, которые подчеркнут принадлежность к конкретному коллективу; </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8A16A3">
        <w:rPr>
          <w:rFonts w:ascii="Times New Roman" w:hAnsi="Times New Roman" w:cs="Times New Roman"/>
          <w:sz w:val="28"/>
          <w:szCs w:val="28"/>
        </w:rPr>
        <w:t xml:space="preserve">- диагностику интересов, склонностей, ценностных ориентаций, выявление лидеров, </w:t>
      </w:r>
      <w:proofErr w:type="spellStart"/>
      <w:r w:rsidRPr="008A16A3">
        <w:rPr>
          <w:rFonts w:ascii="Times New Roman" w:hAnsi="Times New Roman" w:cs="Times New Roman"/>
          <w:sz w:val="28"/>
          <w:szCs w:val="28"/>
        </w:rPr>
        <w:t>референтных</w:t>
      </w:r>
      <w:proofErr w:type="spellEnd"/>
      <w:r w:rsidRPr="008A16A3">
        <w:rPr>
          <w:rFonts w:ascii="Times New Roman" w:hAnsi="Times New Roman" w:cs="Times New Roman"/>
          <w:sz w:val="28"/>
          <w:szCs w:val="28"/>
        </w:rPr>
        <w:t xml:space="preserve"> групп, непопулярных детей через наблюдение, игры, анкеты; </w:t>
      </w:r>
      <w:proofErr w:type="gramEnd"/>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 аналитическую работу с детьми: анализ дня, анализ ситуации, мероприятия, анализ смены, результатов; </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применяется метод чередования творческих поручений;</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proofErr w:type="gramStart"/>
      <w:r w:rsidRPr="008A16A3">
        <w:rPr>
          <w:rFonts w:ascii="Times New Roman" w:hAnsi="Times New Roman" w:cs="Times New Roman"/>
          <w:sz w:val="28"/>
          <w:szCs w:val="28"/>
        </w:rPr>
        <w:t xml:space="preserve">- проведение сбора отряда: хозяйственный сбор, организационный сбор, утренний информационный сбор отряда и другие; </w:t>
      </w:r>
      <w:proofErr w:type="gramEnd"/>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8A16A3">
        <w:rPr>
          <w:rFonts w:ascii="Times New Roman" w:hAnsi="Times New Roman" w:cs="Times New Roman"/>
          <w:sz w:val="28"/>
          <w:szCs w:val="28"/>
        </w:rPr>
        <w:t>эмпатичностью</w:t>
      </w:r>
      <w:proofErr w:type="spellEnd"/>
      <w:r w:rsidRPr="008A16A3">
        <w:rPr>
          <w:rFonts w:ascii="Times New Roman" w:hAnsi="Times New Roman" w:cs="Times New Roman"/>
          <w:sz w:val="28"/>
          <w:szCs w:val="28"/>
        </w:rPr>
        <w:t xml:space="preserve">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E44AA8" w:rsidRPr="008A16A3" w:rsidRDefault="00E44AA8" w:rsidP="00E44AA8">
      <w:pPr>
        <w:spacing w:after="0" w:line="360" w:lineRule="auto"/>
        <w:ind w:left="28" w:right="28" w:firstLine="709"/>
        <w:jc w:val="both"/>
        <w:rPr>
          <w:rFonts w:ascii="Times New Roman" w:hAnsi="Times New Roman" w:cs="Times New Roman"/>
          <w:sz w:val="28"/>
          <w:szCs w:val="28"/>
        </w:rPr>
      </w:pPr>
      <w:r w:rsidRPr="008A16A3">
        <w:rPr>
          <w:rFonts w:ascii="Times New Roman" w:hAnsi="Times New Roman" w:cs="Times New Roman"/>
          <w:sz w:val="28"/>
          <w:szCs w:val="28"/>
        </w:rPr>
        <w:t xml:space="preserve">-организация коллективно-творческих дел (КТД). </w:t>
      </w:r>
      <w:proofErr w:type="gramStart"/>
      <w:r w:rsidRPr="008A16A3">
        <w:rPr>
          <w:rFonts w:ascii="Times New Roman" w:hAnsi="Times New Roman" w:cs="Times New Roman"/>
          <w:sz w:val="28"/>
          <w:szCs w:val="28"/>
        </w:rP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E44AA8"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lastRenderedPageBreak/>
        <w:t>19.</w:t>
      </w:r>
      <w:r>
        <w:rPr>
          <w:rFonts w:ascii="Times New Roman" w:hAnsi="Times New Roman" w:cs="Times New Roman"/>
          <w:sz w:val="28"/>
          <w:szCs w:val="28"/>
        </w:rPr>
        <w:t xml:space="preserve"> </w:t>
      </w:r>
      <w:r w:rsidRPr="008A16A3">
        <w:rPr>
          <w:rFonts w:ascii="Times New Roman" w:hAnsi="Times New Roman" w:cs="Times New Roman"/>
          <w:sz w:val="28"/>
          <w:szCs w:val="28"/>
        </w:rPr>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E44AA8" w:rsidRPr="006A56B9" w:rsidRDefault="00E44AA8" w:rsidP="00E44AA8">
      <w:pPr>
        <w:spacing w:after="0" w:line="360" w:lineRule="auto"/>
        <w:ind w:left="878" w:right="163" w:hanging="10"/>
        <w:jc w:val="center"/>
        <w:rPr>
          <w:sz w:val="30"/>
        </w:rPr>
      </w:pPr>
    </w:p>
    <w:p w:rsidR="00E44AA8" w:rsidRPr="008A16A3" w:rsidRDefault="00E44AA8" w:rsidP="00E44AA8">
      <w:pPr>
        <w:spacing w:after="0" w:line="360" w:lineRule="auto"/>
        <w:ind w:left="878" w:right="163" w:firstLine="709"/>
        <w:jc w:val="both"/>
        <w:rPr>
          <w:rFonts w:ascii="Times New Roman" w:hAnsi="Times New Roman" w:cs="Times New Roman"/>
          <w:b/>
          <w:sz w:val="28"/>
          <w:szCs w:val="28"/>
        </w:rPr>
      </w:pPr>
      <w:r w:rsidRPr="008A16A3">
        <w:rPr>
          <w:rFonts w:ascii="Times New Roman" w:hAnsi="Times New Roman" w:cs="Times New Roman"/>
          <w:b/>
          <w:noProof/>
          <w:sz w:val="28"/>
          <w:szCs w:val="28"/>
        </w:rPr>
        <w:drawing>
          <wp:anchor distT="0" distB="0" distL="114300" distR="114300" simplePos="0" relativeHeight="251661312" behindDoc="0" locked="0" layoutInCell="1" allowOverlap="0">
            <wp:simplePos x="0" y="0"/>
            <wp:positionH relativeFrom="page">
              <wp:posOffset>600710</wp:posOffset>
            </wp:positionH>
            <wp:positionV relativeFrom="page">
              <wp:posOffset>7789545</wp:posOffset>
            </wp:positionV>
            <wp:extent cx="6350" cy="3175"/>
            <wp:effectExtent l="0" t="0" r="0" b="0"/>
            <wp:wrapSquare wrapText="bothSides"/>
            <wp:docPr id="13" name="Picture 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175"/>
                    </a:xfrm>
                    <a:prstGeom prst="rect">
                      <a:avLst/>
                    </a:prstGeom>
                    <a:noFill/>
                    <a:ln>
                      <a:noFill/>
                    </a:ln>
                  </pic:spPr>
                </pic:pic>
              </a:graphicData>
            </a:graphic>
          </wp:anchor>
        </w:drawing>
      </w:r>
      <w:r w:rsidRPr="008A16A3">
        <w:rPr>
          <w:rFonts w:ascii="Times New Roman" w:hAnsi="Times New Roman" w:cs="Times New Roman"/>
          <w:b/>
          <w:sz w:val="28"/>
          <w:szCs w:val="28"/>
        </w:rPr>
        <w:t>IV. Организационный раздел</w:t>
      </w:r>
    </w:p>
    <w:p w:rsidR="00E44AA8" w:rsidRPr="008A16A3" w:rsidRDefault="00E44AA8" w:rsidP="00E44AA8">
      <w:pPr>
        <w:spacing w:after="0" w:line="360" w:lineRule="auto"/>
        <w:ind w:right="28" w:firstLine="709"/>
        <w:jc w:val="both"/>
        <w:rPr>
          <w:rFonts w:ascii="Times New Roman" w:hAnsi="Times New Roman" w:cs="Times New Roman"/>
          <w:sz w:val="28"/>
          <w:szCs w:val="28"/>
        </w:rPr>
      </w:pPr>
      <w:r w:rsidRPr="008A16A3">
        <w:rPr>
          <w:rFonts w:ascii="Times New Roman" w:hAnsi="Times New Roman" w:cs="Times New Roman"/>
          <w:sz w:val="28"/>
          <w:szCs w:val="28"/>
        </w:rPr>
        <w:t>20.</w:t>
      </w:r>
      <w:r>
        <w:rPr>
          <w:rFonts w:ascii="Times New Roman" w:hAnsi="Times New Roman" w:cs="Times New Roman"/>
          <w:sz w:val="28"/>
          <w:szCs w:val="28"/>
        </w:rPr>
        <w:t xml:space="preserve"> </w:t>
      </w:r>
      <w:r w:rsidRPr="008A16A3">
        <w:rPr>
          <w:rFonts w:ascii="Times New Roman" w:hAnsi="Times New Roman" w:cs="Times New Roman"/>
          <w:sz w:val="28"/>
          <w:szCs w:val="28"/>
        </w:rPr>
        <w:t>Особенности воспитательной работы в</w:t>
      </w:r>
      <w:r>
        <w:rPr>
          <w:rFonts w:ascii="Times New Roman" w:hAnsi="Times New Roman" w:cs="Times New Roman"/>
          <w:i/>
          <w:sz w:val="28"/>
          <w:szCs w:val="28"/>
        </w:rPr>
        <w:t xml:space="preserve"> </w:t>
      </w:r>
      <w:r>
        <w:rPr>
          <w:rFonts w:ascii="Times New Roman" w:hAnsi="Times New Roman" w:cs="Times New Roman"/>
          <w:sz w:val="28"/>
          <w:szCs w:val="28"/>
        </w:rPr>
        <w:t xml:space="preserve">МБОУ «Средняя общеобразовательная школа №17» </w:t>
      </w:r>
      <w:proofErr w:type="gramStart"/>
      <w:r w:rsidRPr="008A16A3">
        <w:rPr>
          <w:rFonts w:ascii="Times New Roman" w:hAnsi="Times New Roman" w:cs="Times New Roman"/>
          <w:sz w:val="28"/>
          <w:szCs w:val="28"/>
        </w:rPr>
        <w:t>обусловлены</w:t>
      </w:r>
      <w:proofErr w:type="gramEnd"/>
      <w:r w:rsidRPr="008A16A3">
        <w:rPr>
          <w:rFonts w:ascii="Times New Roman" w:hAnsi="Times New Roman" w:cs="Times New Roman"/>
          <w:sz w:val="28"/>
          <w:szCs w:val="28"/>
        </w:rPr>
        <w:t xml:space="preserve">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E44AA8" w:rsidRDefault="00E44AA8" w:rsidP="00E44AA8">
      <w:pPr>
        <w:spacing w:after="0" w:line="360" w:lineRule="auto"/>
        <w:ind w:right="28" w:firstLine="845"/>
        <w:jc w:val="both"/>
        <w:rPr>
          <w:rFonts w:ascii="Times New Roman" w:hAnsi="Times New Roman" w:cs="Times New Roman"/>
          <w:sz w:val="28"/>
          <w:szCs w:val="28"/>
        </w:rPr>
      </w:pPr>
      <w:r w:rsidRPr="008A16A3">
        <w:rPr>
          <w:rFonts w:ascii="Times New Roman" w:hAnsi="Times New Roman" w:cs="Times New Roman"/>
          <w:sz w:val="28"/>
          <w:szCs w:val="28"/>
        </w:rPr>
        <w:t>21.</w:t>
      </w:r>
      <w:r>
        <w:rPr>
          <w:rFonts w:ascii="Times New Roman" w:hAnsi="Times New Roman" w:cs="Times New Roman"/>
          <w:sz w:val="28"/>
          <w:szCs w:val="28"/>
        </w:rPr>
        <w:t xml:space="preserve"> </w:t>
      </w:r>
      <w:r w:rsidRPr="008A16A3">
        <w:rPr>
          <w:rFonts w:ascii="Times New Roman" w:hAnsi="Times New Roman" w:cs="Times New Roman"/>
          <w:sz w:val="28"/>
          <w:szCs w:val="28"/>
        </w:rPr>
        <w:t>Детский оздоровительный лагерь с дневным пребыван</w:t>
      </w:r>
      <w:r>
        <w:rPr>
          <w:rFonts w:ascii="Times New Roman" w:hAnsi="Times New Roman" w:cs="Times New Roman"/>
          <w:sz w:val="28"/>
          <w:szCs w:val="28"/>
        </w:rPr>
        <w:t>ием детей организуется на базе МБОУ «Средняя общеобразовательная школа №17» г. Курска</w:t>
      </w:r>
      <w:r w:rsidRPr="008A16A3">
        <w:rPr>
          <w:rFonts w:ascii="Times New Roman" w:hAnsi="Times New Roman" w:cs="Times New Roman"/>
          <w:sz w:val="28"/>
          <w:szCs w:val="28"/>
        </w:rPr>
        <w:t>.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E44AA8" w:rsidRDefault="00E44AA8" w:rsidP="00E44AA8">
      <w:pPr>
        <w:spacing w:after="0" w:line="360" w:lineRule="auto"/>
        <w:ind w:right="28"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22</w:t>
      </w:r>
      <w:r w:rsidRPr="00FA360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FA360C">
        <w:rPr>
          <w:rFonts w:ascii="Times New Roman" w:hAnsi="Times New Roman" w:cs="Times New Roman"/>
          <w:b/>
          <w:color w:val="000000" w:themeColor="text1"/>
          <w:sz w:val="28"/>
          <w:szCs w:val="28"/>
        </w:rPr>
        <w:t>Уклад</w:t>
      </w:r>
      <w:r>
        <w:rPr>
          <w:rFonts w:ascii="Times New Roman" w:hAnsi="Times New Roman" w:cs="Times New Roman"/>
          <w:i/>
          <w:color w:val="000000" w:themeColor="text1"/>
          <w:sz w:val="28"/>
          <w:szCs w:val="28"/>
        </w:rPr>
        <w:t xml:space="preserve"> </w:t>
      </w:r>
      <w:r>
        <w:rPr>
          <w:rFonts w:ascii="Times New Roman" w:hAnsi="Times New Roman" w:cs="Times New Roman"/>
          <w:sz w:val="28"/>
          <w:szCs w:val="28"/>
        </w:rPr>
        <w:t>МБОУ «Средняя общеобразовательная школа №17» г. Курска</w:t>
      </w:r>
      <w:r>
        <w:rPr>
          <w:rFonts w:ascii="Times New Roman" w:hAnsi="Times New Roman" w:cs="Times New Roman"/>
          <w:color w:val="000000" w:themeColor="text1"/>
          <w:sz w:val="28"/>
          <w:szCs w:val="28"/>
        </w:rPr>
        <w:t xml:space="preserve"> </w:t>
      </w:r>
      <w:r w:rsidRPr="00FA360C">
        <w:rPr>
          <w:rFonts w:ascii="Times New Roman" w:hAnsi="Times New Roman" w:cs="Times New Roman"/>
          <w:color w:val="000000" w:themeColor="text1"/>
          <w:sz w:val="28"/>
          <w:szCs w:val="28"/>
        </w:rPr>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w:t>
      </w:r>
      <w:r>
        <w:rPr>
          <w:rFonts w:ascii="Times New Roman" w:hAnsi="Times New Roman" w:cs="Times New Roman"/>
          <w:sz w:val="28"/>
          <w:szCs w:val="28"/>
        </w:rPr>
        <w:t>МБОУ «Средняя общеобразовательная школа №17» г. Курска</w:t>
      </w:r>
      <w:r>
        <w:rPr>
          <w:rFonts w:ascii="Times New Roman" w:hAnsi="Times New Roman" w:cs="Times New Roman"/>
          <w:i/>
          <w:color w:val="000000" w:themeColor="text1"/>
          <w:sz w:val="28"/>
          <w:szCs w:val="28"/>
        </w:rPr>
        <w:t xml:space="preserve"> </w:t>
      </w:r>
      <w:r w:rsidRPr="00FA360C">
        <w:rPr>
          <w:rFonts w:ascii="Times New Roman" w:hAnsi="Times New Roman" w:cs="Times New Roman"/>
          <w:color w:val="000000" w:themeColor="text1"/>
          <w:sz w:val="28"/>
          <w:szCs w:val="28"/>
        </w:rPr>
        <w:t xml:space="preserve">влияют региональные </w:t>
      </w:r>
      <w:r w:rsidRPr="00FA360C">
        <w:rPr>
          <w:rFonts w:ascii="Times New Roman" w:hAnsi="Times New Roman" w:cs="Times New Roman"/>
          <w:color w:val="000000" w:themeColor="text1"/>
          <w:sz w:val="28"/>
          <w:szCs w:val="28"/>
        </w:rPr>
        <w:lastRenderedPageBreak/>
        <w:t>особенности: исторические, этнокультурные, социально-экономические, художественно-культурные, а также тип поселения.</w:t>
      </w:r>
    </w:p>
    <w:p w:rsidR="00E44AA8" w:rsidRDefault="00E44AA8" w:rsidP="00E44AA8">
      <w:pPr>
        <w:spacing w:after="0" w:line="360" w:lineRule="auto"/>
        <w:ind w:right="28" w:firstLine="709"/>
        <w:jc w:val="both"/>
        <w:rPr>
          <w:rFonts w:ascii="Times New Roman" w:hAnsi="Times New Roman" w:cs="Times New Roman"/>
          <w:sz w:val="28"/>
          <w:szCs w:val="28"/>
        </w:rPr>
      </w:pPr>
      <w:r w:rsidRPr="00FA360C">
        <w:rPr>
          <w:rFonts w:ascii="Times New Roman" w:hAnsi="Times New Roman" w:cs="Times New Roman"/>
          <w:sz w:val="28"/>
          <w:szCs w:val="28"/>
        </w:rPr>
        <w:t xml:space="preserve">23. Уклад организации отдыха детей и их оздоровления непосредственно связан с такими характеристиками, как открытость организации как социальной среды; временность (коллектив каждой смены различен); </w:t>
      </w:r>
      <w:proofErr w:type="spellStart"/>
      <w:r w:rsidRPr="00FA360C">
        <w:rPr>
          <w:rFonts w:ascii="Times New Roman" w:hAnsi="Times New Roman" w:cs="Times New Roman"/>
          <w:sz w:val="28"/>
          <w:szCs w:val="28"/>
        </w:rPr>
        <w:t>многопрофильность</w:t>
      </w:r>
      <w:proofErr w:type="spellEnd"/>
      <w:r w:rsidRPr="00FA360C">
        <w:rPr>
          <w:rFonts w:ascii="Times New Roman" w:hAnsi="Times New Roman" w:cs="Times New Roman"/>
          <w:sz w:val="28"/>
          <w:szCs w:val="28"/>
        </w:rPr>
        <w:t xml:space="preserve"> и вариативность (разнообразие видов деятельности, подвижность межличностных контактов, интенсивность отношений); предопределенность законов и традиций.</w:t>
      </w:r>
    </w:p>
    <w:p w:rsidR="00E44AA8" w:rsidRPr="00D93863" w:rsidRDefault="00E44AA8" w:rsidP="00E44AA8">
      <w:pPr>
        <w:spacing w:after="0" w:line="360" w:lineRule="auto"/>
        <w:ind w:left="851" w:right="28" w:firstLine="709"/>
        <w:jc w:val="both"/>
        <w:rPr>
          <w:rFonts w:ascii="Times New Roman" w:hAnsi="Times New Roman" w:cs="Times New Roman"/>
          <w:sz w:val="28"/>
          <w:szCs w:val="28"/>
        </w:rPr>
      </w:pPr>
      <w:r>
        <w:rPr>
          <w:rFonts w:ascii="Times New Roman" w:hAnsi="Times New Roman" w:cs="Times New Roman"/>
          <w:sz w:val="28"/>
          <w:szCs w:val="28"/>
        </w:rPr>
        <w:t>24</w:t>
      </w:r>
      <w:r w:rsidRPr="00D93863">
        <w:rPr>
          <w:rFonts w:ascii="Times New Roman" w:hAnsi="Times New Roman" w:cs="Times New Roman"/>
          <w:sz w:val="28"/>
          <w:szCs w:val="28"/>
        </w:rPr>
        <w:t>.</w:t>
      </w:r>
      <w:r>
        <w:rPr>
          <w:rFonts w:ascii="Times New Roman" w:hAnsi="Times New Roman" w:cs="Times New Roman"/>
          <w:sz w:val="28"/>
          <w:szCs w:val="28"/>
        </w:rPr>
        <w:t xml:space="preserve"> </w:t>
      </w:r>
      <w:r w:rsidRPr="00D93863">
        <w:rPr>
          <w:rFonts w:ascii="Times New Roman" w:hAnsi="Times New Roman" w:cs="Times New Roman"/>
          <w:sz w:val="28"/>
          <w:szCs w:val="28"/>
        </w:rPr>
        <w:t>Элементами уклада являются:</w:t>
      </w:r>
    </w:p>
    <w:p w:rsidR="00E44AA8" w:rsidRDefault="00E44AA8" w:rsidP="00E44AA8">
      <w:pPr>
        <w:spacing w:after="0" w:line="360" w:lineRule="auto"/>
        <w:ind w:right="28" w:firstLine="709"/>
        <w:jc w:val="both"/>
        <w:rPr>
          <w:rFonts w:ascii="Times New Roman" w:hAnsi="Times New Roman" w:cs="Times New Roman"/>
          <w:sz w:val="28"/>
          <w:szCs w:val="28"/>
        </w:rPr>
      </w:pPr>
      <w:r w:rsidRPr="00D93863">
        <w:rPr>
          <w:rFonts w:ascii="Times New Roman" w:hAnsi="Times New Roman" w:cs="Times New Roman"/>
          <w:sz w:val="28"/>
          <w:szCs w:val="28"/>
        </w:rPr>
        <w:t>Быт организации отдыха детей и их оздоровления является элементом уклада повседневной жизни детей, вожатых, сотрудников организации</w:t>
      </w:r>
      <w:r>
        <w:rPr>
          <w:rFonts w:ascii="Times New Roman" w:hAnsi="Times New Roman" w:cs="Times New Roman"/>
          <w:sz w:val="28"/>
          <w:szCs w:val="28"/>
        </w:rPr>
        <w:t>.</w:t>
      </w:r>
    </w:p>
    <w:p w:rsidR="00E44AA8" w:rsidRDefault="00E44AA8" w:rsidP="00E44AA8">
      <w:pPr>
        <w:spacing w:after="0" w:line="360" w:lineRule="auto"/>
        <w:ind w:right="28"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Организация быта в школьном лагере с дневным пребыванием:</w:t>
      </w:r>
    </w:p>
    <w:p w:rsidR="00E44AA8" w:rsidRPr="00E44AA8" w:rsidRDefault="00E44AA8" w:rsidP="00E44AA8">
      <w:pPr>
        <w:spacing w:after="0" w:line="360" w:lineRule="auto"/>
        <w:ind w:right="28" w:firstLine="709"/>
        <w:jc w:val="both"/>
        <w:rPr>
          <w:rFonts w:ascii="Times New Roman" w:hAnsi="Times New Roman" w:cs="Times New Roman"/>
          <w:color w:val="000000" w:themeColor="text1"/>
          <w:sz w:val="28"/>
          <w:szCs w:val="28"/>
        </w:rPr>
      </w:pPr>
      <w:r w:rsidRPr="00E44AA8">
        <w:rPr>
          <w:rFonts w:ascii="Times New Roman" w:hAnsi="Times New Roman" w:cs="Times New Roman"/>
          <w:color w:val="000000" w:themeColor="text1"/>
          <w:sz w:val="28"/>
          <w:szCs w:val="28"/>
        </w:rPr>
        <w:t xml:space="preserve">1. Режим дня </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8.30 – 8.45 – Сбор детей, зарядка</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8.45 – 9.00 – Линейка</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9.00 – 9.30 – Отрядное время</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9.30 – 10.00 – Завтрак</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10.00 – 13.00 – Лагерные оздоровительные и культурные мероприятия (по плану); «ТВОРИ! ВЫДУМЫВАЙ! ПРОБУЙ! (занятия в кружках, творческие мастерские); прогулки на свежем воздухе; образовательные мероприятия (викторины, познавательные лекции).</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13.00 – 13.30 – Отрядное время</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13.30 – 14.20 – Обед</w:t>
      </w:r>
    </w:p>
    <w:p w:rsidR="00E44AA8" w:rsidRP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14.20 – 14.30 – Линейка (подведение итогов дня)</w:t>
      </w:r>
    </w:p>
    <w:p w:rsidR="00E44AA8" w:rsidRDefault="00E44AA8" w:rsidP="00E44AA8">
      <w:pPr>
        <w:tabs>
          <w:tab w:val="left" w:pos="720"/>
        </w:tabs>
        <w:spacing w:line="240" w:lineRule="auto"/>
        <w:contextualSpacing/>
        <w:rPr>
          <w:rFonts w:ascii="Times New Roman" w:hAnsi="Times New Roman" w:cs="Times New Roman"/>
          <w:sz w:val="28"/>
          <w:szCs w:val="28"/>
        </w:rPr>
      </w:pPr>
      <w:r w:rsidRPr="00E44AA8">
        <w:rPr>
          <w:rFonts w:ascii="Times New Roman" w:hAnsi="Times New Roman" w:cs="Times New Roman"/>
          <w:sz w:val="28"/>
          <w:szCs w:val="28"/>
        </w:rPr>
        <w:t>14.30 –  Уход домой</w:t>
      </w:r>
    </w:p>
    <w:p w:rsidR="00E44AA8" w:rsidRDefault="00E44AA8" w:rsidP="00E44AA8">
      <w:pPr>
        <w:tabs>
          <w:tab w:val="left" w:pos="720"/>
        </w:tabs>
        <w:spacing w:line="240" w:lineRule="auto"/>
        <w:contextualSpacing/>
        <w:rPr>
          <w:rFonts w:ascii="Times New Roman" w:hAnsi="Times New Roman" w:cs="Times New Roman"/>
          <w:sz w:val="28"/>
          <w:szCs w:val="28"/>
        </w:rPr>
      </w:pPr>
    </w:p>
    <w:p w:rsidR="00E44AA8" w:rsidRDefault="00E44AA8" w:rsidP="00E44AA8">
      <w:pPr>
        <w:tabs>
          <w:tab w:val="left" w:pos="720"/>
        </w:tabs>
        <w:spacing w:line="360" w:lineRule="auto"/>
        <w:contextualSpacing/>
        <w:rPr>
          <w:rFonts w:ascii="Times New Roman" w:hAnsi="Times New Roman" w:cs="Times New Roman"/>
          <w:sz w:val="28"/>
          <w:szCs w:val="28"/>
        </w:rPr>
      </w:pPr>
      <w:r>
        <w:rPr>
          <w:rFonts w:ascii="Times New Roman" w:hAnsi="Times New Roman" w:cs="Times New Roman"/>
          <w:sz w:val="28"/>
          <w:szCs w:val="28"/>
        </w:rPr>
        <w:t>2. Питание</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- 2-х-разовое. </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Прием пищи проходит в школьной столовой по графику. </w:t>
      </w:r>
    </w:p>
    <w:p w:rsidR="00E44AA8"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Меню согласовано с СанПиН, включает горячие блюда, фрукты, выпечку. </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3. Гигиена и безопасность </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Обязательное мытье рук перед едой и после улицы. </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Наличие аптечки и </w:t>
      </w:r>
      <w:proofErr w:type="gramStart"/>
      <w:r w:rsidRPr="00FE40CB">
        <w:rPr>
          <w:rFonts w:ascii="Times New Roman" w:hAnsi="Times New Roman" w:cs="Times New Roman"/>
          <w:sz w:val="28"/>
          <w:szCs w:val="28"/>
        </w:rPr>
        <w:t>ответственного</w:t>
      </w:r>
      <w:proofErr w:type="gramEnd"/>
      <w:r w:rsidRPr="00FE40CB">
        <w:rPr>
          <w:rFonts w:ascii="Times New Roman" w:hAnsi="Times New Roman" w:cs="Times New Roman"/>
          <w:sz w:val="28"/>
          <w:szCs w:val="28"/>
        </w:rPr>
        <w:t xml:space="preserve"> за медицинское сопровождение. </w:t>
      </w:r>
    </w:p>
    <w:p w:rsidR="00E44AA8"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lastRenderedPageBreak/>
        <w:t xml:space="preserve">- Соблюдение питьевого режима (доступ к воде в течение дня). </w:t>
      </w:r>
    </w:p>
    <w:p w:rsidR="00E44AA8" w:rsidRPr="00FE40CB" w:rsidRDefault="00E44AA8" w:rsidP="00E44AA8">
      <w:pPr>
        <w:tabs>
          <w:tab w:val="left" w:pos="720"/>
        </w:tabs>
        <w:spacing w:line="240" w:lineRule="auto"/>
        <w:contextualSpacing/>
        <w:rPr>
          <w:rFonts w:ascii="Times New Roman" w:hAnsi="Times New Roman" w:cs="Times New Roman"/>
          <w:sz w:val="28"/>
          <w:szCs w:val="28"/>
        </w:rPr>
      </w:pP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4. Организация пространства </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Игровая зона (спортивный зал, школьный двор, настольные игры). </w:t>
      </w:r>
    </w:p>
    <w:p w:rsidR="00E44AA8" w:rsidRPr="00FE40CB" w:rsidRDefault="00E44AA8" w:rsidP="00E44AA8">
      <w:pPr>
        <w:tabs>
          <w:tab w:val="left" w:pos="720"/>
        </w:tabs>
        <w:spacing w:line="360" w:lineRule="auto"/>
        <w:contextualSpacing/>
        <w:rPr>
          <w:rFonts w:ascii="Times New Roman" w:hAnsi="Times New Roman" w:cs="Times New Roman"/>
          <w:sz w:val="28"/>
          <w:szCs w:val="28"/>
        </w:rPr>
      </w:pPr>
      <w:r w:rsidRPr="00FE40CB">
        <w:rPr>
          <w:rFonts w:ascii="Times New Roman" w:hAnsi="Times New Roman" w:cs="Times New Roman"/>
          <w:sz w:val="28"/>
          <w:szCs w:val="28"/>
        </w:rPr>
        <w:t xml:space="preserve">- Творческая зона (место для рисования, поделок). </w:t>
      </w:r>
    </w:p>
    <w:p w:rsidR="00E44AA8" w:rsidRDefault="00E44AA8" w:rsidP="00E44AA8">
      <w:pPr>
        <w:tabs>
          <w:tab w:val="left" w:pos="720"/>
        </w:tabs>
        <w:spacing w:line="360" w:lineRule="auto"/>
        <w:ind w:firstLine="720"/>
        <w:contextualSpacing/>
        <w:jc w:val="both"/>
        <w:rPr>
          <w:rFonts w:ascii="Times New Roman" w:hAnsi="Times New Roman" w:cs="Times New Roman"/>
          <w:sz w:val="28"/>
          <w:szCs w:val="28"/>
        </w:rPr>
      </w:pPr>
      <w:r w:rsidRPr="00FE40CB">
        <w:rPr>
          <w:rFonts w:ascii="Times New Roman" w:hAnsi="Times New Roman" w:cs="Times New Roman"/>
          <w:sz w:val="28"/>
          <w:szCs w:val="28"/>
        </w:rPr>
        <w:t>Режим, соблюдение которого связано с обеспечением безопасности, охраной здоровья ребенка, что подкреплено правилами: «закон точности» («ноль-ноль»), «закон территории» и другие.</w:t>
      </w:r>
    </w:p>
    <w:p w:rsidR="00E44AA8" w:rsidRPr="00744219" w:rsidRDefault="00E44AA8" w:rsidP="00E44AA8">
      <w:pPr>
        <w:tabs>
          <w:tab w:val="left" w:pos="720"/>
        </w:tabs>
        <w:spacing w:line="360" w:lineRule="auto"/>
        <w:ind w:firstLine="720"/>
        <w:contextualSpacing/>
        <w:jc w:val="both"/>
        <w:rPr>
          <w:rFonts w:ascii="Times New Roman" w:hAnsi="Times New Roman" w:cs="Times New Roman"/>
          <w:sz w:val="28"/>
          <w:szCs w:val="28"/>
        </w:rPr>
      </w:pPr>
      <w:r w:rsidRPr="00744219">
        <w:rPr>
          <w:rFonts w:ascii="Times New Roman" w:hAnsi="Times New Roman" w:cs="Times New Roman"/>
          <w:sz w:val="28"/>
          <w:szCs w:val="28"/>
        </w:rPr>
        <w:t xml:space="preserve">Режим безопасности в школьном лагере с дневным пребыванием </w:t>
      </w:r>
    </w:p>
    <w:p w:rsidR="00E44AA8" w:rsidRPr="00744219" w:rsidRDefault="00E44AA8" w:rsidP="00E44AA8">
      <w:pPr>
        <w:tabs>
          <w:tab w:val="left" w:pos="720"/>
        </w:tabs>
        <w:spacing w:line="360" w:lineRule="auto"/>
        <w:ind w:firstLine="720"/>
        <w:contextualSpacing/>
        <w:jc w:val="both"/>
        <w:rPr>
          <w:rFonts w:ascii="Times New Roman" w:hAnsi="Times New Roman" w:cs="Times New Roman"/>
          <w:sz w:val="28"/>
          <w:szCs w:val="28"/>
        </w:rPr>
      </w:pPr>
      <w:r w:rsidRPr="00744219">
        <w:rPr>
          <w:rFonts w:ascii="Times New Roman" w:hAnsi="Times New Roman" w:cs="Times New Roman"/>
          <w:sz w:val="28"/>
          <w:szCs w:val="28"/>
        </w:rPr>
        <w:t xml:space="preserve">1. Организационные меры: родители передают детей воспитателям, запрет на самостоятельный уход детей без письменного заявления родителей, документооборот, наличие медицинских справок на всех детей, список детей с контактами родителей и разрешенных для встречи лиц, инструктажи по ТБ с отметкой в журнале. </w:t>
      </w:r>
    </w:p>
    <w:p w:rsidR="00E44AA8" w:rsidRPr="00744219" w:rsidRDefault="00E44AA8" w:rsidP="00E44AA8">
      <w:pPr>
        <w:tabs>
          <w:tab w:val="left" w:pos="720"/>
        </w:tabs>
        <w:spacing w:line="360" w:lineRule="auto"/>
        <w:ind w:firstLine="720"/>
        <w:contextualSpacing/>
        <w:jc w:val="both"/>
        <w:rPr>
          <w:rFonts w:ascii="Times New Roman" w:hAnsi="Times New Roman" w:cs="Times New Roman"/>
          <w:sz w:val="28"/>
          <w:szCs w:val="28"/>
        </w:rPr>
      </w:pPr>
      <w:r w:rsidRPr="00744219">
        <w:rPr>
          <w:rFonts w:ascii="Times New Roman" w:hAnsi="Times New Roman" w:cs="Times New Roman"/>
          <w:sz w:val="28"/>
          <w:szCs w:val="28"/>
        </w:rPr>
        <w:t xml:space="preserve">2. Медицинское обеспечение: дежурный медработник (график работы с 08:30 до 14:30), осмотр детей при приеме (температура, видимые симптомы заболеваний), аптечка экстренной помощи. </w:t>
      </w:r>
    </w:p>
    <w:p w:rsidR="00E44AA8" w:rsidRDefault="00E44AA8" w:rsidP="00E44AA8">
      <w:pPr>
        <w:tabs>
          <w:tab w:val="left" w:pos="720"/>
        </w:tabs>
        <w:spacing w:line="360" w:lineRule="auto"/>
        <w:ind w:firstLine="720"/>
        <w:contextualSpacing/>
        <w:jc w:val="both"/>
        <w:rPr>
          <w:rFonts w:ascii="Times New Roman" w:hAnsi="Times New Roman" w:cs="Times New Roman"/>
          <w:sz w:val="28"/>
          <w:szCs w:val="28"/>
        </w:rPr>
      </w:pPr>
      <w:r w:rsidRPr="00744219">
        <w:rPr>
          <w:rFonts w:ascii="Times New Roman" w:hAnsi="Times New Roman" w:cs="Times New Roman"/>
          <w:sz w:val="28"/>
          <w:szCs w:val="28"/>
        </w:rPr>
        <w:t>3. Противоэпидемические меры: регулярная дезинфекция помещений, проветривание каждые 2 часа, изоляция заболевших детей до приезда родителей</w:t>
      </w:r>
      <w:r>
        <w:rPr>
          <w:rFonts w:ascii="Times New Roman" w:hAnsi="Times New Roman" w:cs="Times New Roman"/>
          <w:sz w:val="28"/>
          <w:szCs w:val="28"/>
        </w:rPr>
        <w:t xml:space="preserve">. </w:t>
      </w:r>
    </w:p>
    <w:p w:rsidR="00E44AA8" w:rsidRPr="00EB251C" w:rsidRDefault="00E44AA8" w:rsidP="00E44AA8">
      <w:pPr>
        <w:tabs>
          <w:tab w:val="left" w:pos="720"/>
        </w:tabs>
        <w:spacing w:line="360" w:lineRule="auto"/>
        <w:ind w:firstLine="720"/>
        <w:contextualSpacing/>
        <w:jc w:val="both"/>
        <w:rPr>
          <w:rFonts w:ascii="Times New Roman" w:hAnsi="Times New Roman" w:cs="Times New Roman"/>
          <w:b/>
          <w:sz w:val="28"/>
          <w:szCs w:val="28"/>
        </w:rPr>
      </w:pPr>
      <w:r w:rsidRPr="00EB251C">
        <w:rPr>
          <w:rFonts w:ascii="Times New Roman" w:hAnsi="Times New Roman" w:cs="Times New Roman"/>
          <w:sz w:val="28"/>
          <w:szCs w:val="28"/>
        </w:rPr>
        <w:t>Во время работы летнего</w:t>
      </w:r>
      <w:r>
        <w:rPr>
          <w:rFonts w:ascii="Times New Roman" w:hAnsi="Times New Roman" w:cs="Times New Roman"/>
          <w:sz w:val="28"/>
          <w:szCs w:val="28"/>
        </w:rPr>
        <w:t xml:space="preserve"> пришкольного лагеря «Куряне</w:t>
      </w:r>
      <w:r w:rsidRPr="00EB251C">
        <w:rPr>
          <w:rFonts w:ascii="Times New Roman" w:hAnsi="Times New Roman" w:cs="Times New Roman"/>
          <w:sz w:val="28"/>
          <w:szCs w:val="28"/>
        </w:rPr>
        <w:t>» на базе МБОУ «</w:t>
      </w:r>
      <w:r>
        <w:rPr>
          <w:rFonts w:ascii="Times New Roman" w:hAnsi="Times New Roman" w:cs="Times New Roman"/>
          <w:sz w:val="28"/>
          <w:szCs w:val="28"/>
        </w:rPr>
        <w:t>Средняя общеобразовательная школа №17</w:t>
      </w:r>
      <w:r w:rsidRPr="00EB251C">
        <w:rPr>
          <w:rFonts w:ascii="Times New Roman" w:hAnsi="Times New Roman" w:cs="Times New Roman"/>
          <w:sz w:val="28"/>
          <w:szCs w:val="28"/>
        </w:rPr>
        <w:t>» для обеспечения безопасности детей установлены рамки металлоискателя. Также для посещающих лиц предусмотрен контрольно-пропускной режим.</w:t>
      </w:r>
    </w:p>
    <w:p w:rsidR="00E44AA8" w:rsidRDefault="00E44AA8" w:rsidP="00E44AA8">
      <w:pPr>
        <w:tabs>
          <w:tab w:val="left" w:pos="720"/>
        </w:tabs>
        <w:spacing w:line="360" w:lineRule="auto"/>
        <w:ind w:firstLine="720"/>
        <w:contextualSpacing/>
        <w:jc w:val="both"/>
        <w:rPr>
          <w:rFonts w:ascii="Times New Roman" w:hAnsi="Times New Roman" w:cs="Times New Roman"/>
          <w:sz w:val="28"/>
          <w:szCs w:val="28"/>
        </w:rPr>
      </w:pPr>
      <w:r w:rsidRPr="00EB251C">
        <w:rPr>
          <w:rFonts w:ascii="Times New Roman" w:hAnsi="Times New Roman" w:cs="Times New Roman"/>
          <w:sz w:val="28"/>
          <w:szCs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Pr="00EB251C">
        <w:rPr>
          <w:rFonts w:ascii="Times New Roman" w:hAnsi="Times New Roman" w:cs="Times New Roman"/>
          <w:noProof/>
          <w:sz w:val="28"/>
          <w:szCs w:val="28"/>
        </w:rPr>
        <w:drawing>
          <wp:inline distT="0" distB="0" distL="0" distR="0">
            <wp:extent cx="7620" cy="7620"/>
            <wp:effectExtent l="0" t="0" r="0" b="0"/>
            <wp:docPr id="14" name="Picture 4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E44AA8" w:rsidRDefault="00E44AA8" w:rsidP="00E44AA8">
      <w:pPr>
        <w:tabs>
          <w:tab w:val="left" w:pos="720"/>
        </w:tabs>
        <w:spacing w:line="36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lastRenderedPageBreak/>
        <w:t>Параметры и характеристики, определяющие корпоративную культуру:</w:t>
      </w:r>
    </w:p>
    <w:p w:rsidR="00E44AA8" w:rsidRDefault="00E44AA8" w:rsidP="00E44AA8">
      <w:pPr>
        <w:pStyle w:val="a5"/>
        <w:numPr>
          <w:ilvl w:val="0"/>
          <w:numId w:val="3"/>
        </w:num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ключевые ценности (чувство причастности к данному лагерю, понимание своего места и своей роли в лагере);</w:t>
      </w:r>
    </w:p>
    <w:p w:rsidR="00E44AA8" w:rsidRDefault="00E44AA8" w:rsidP="00E44AA8">
      <w:pPr>
        <w:pStyle w:val="a5"/>
        <w:numPr>
          <w:ilvl w:val="0"/>
          <w:numId w:val="3"/>
        </w:num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и нормы поведения внутри лагеря; </w:t>
      </w:r>
    </w:p>
    <w:p w:rsidR="00E44AA8" w:rsidRDefault="00E44AA8" w:rsidP="00E44AA8">
      <w:pPr>
        <w:pStyle w:val="a5"/>
        <w:numPr>
          <w:ilvl w:val="0"/>
          <w:numId w:val="3"/>
        </w:num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традиции и ритуалы;</w:t>
      </w:r>
    </w:p>
    <w:p w:rsidR="00E44AA8" w:rsidRDefault="00E44AA8" w:rsidP="00E44AA8">
      <w:pPr>
        <w:pStyle w:val="a5"/>
        <w:numPr>
          <w:ilvl w:val="0"/>
          <w:numId w:val="3"/>
        </w:num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символика и атрибутика;</w:t>
      </w:r>
    </w:p>
    <w:p w:rsidR="00E44AA8" w:rsidRDefault="00E44AA8" w:rsidP="00E44AA8">
      <w:pPr>
        <w:pStyle w:val="a5"/>
        <w:numPr>
          <w:ilvl w:val="0"/>
          <w:numId w:val="3"/>
        </w:num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стиль общения;</w:t>
      </w:r>
    </w:p>
    <w:p w:rsidR="00E44AA8" w:rsidRDefault="00E44AA8" w:rsidP="00E44AA8">
      <w:pPr>
        <w:pStyle w:val="a5"/>
        <w:numPr>
          <w:ilvl w:val="0"/>
          <w:numId w:val="3"/>
        </w:numPr>
        <w:tabs>
          <w:tab w:val="left" w:pos="720"/>
        </w:tabs>
        <w:spacing w:line="360" w:lineRule="auto"/>
        <w:jc w:val="both"/>
        <w:rPr>
          <w:rFonts w:ascii="Times New Roman" w:hAnsi="Times New Roman" w:cs="Times New Roman"/>
          <w:sz w:val="28"/>
          <w:szCs w:val="28"/>
        </w:rPr>
      </w:pPr>
      <w:r>
        <w:rPr>
          <w:rFonts w:ascii="Times New Roman" w:hAnsi="Times New Roman" w:cs="Times New Roman"/>
          <w:sz w:val="28"/>
          <w:szCs w:val="28"/>
        </w:rPr>
        <w:t>внешний вид сотрудников.</w:t>
      </w:r>
    </w:p>
    <w:p w:rsidR="00E44AA8" w:rsidRPr="00416405" w:rsidRDefault="00E44AA8" w:rsidP="00E44AA8">
      <w:pPr>
        <w:tabs>
          <w:tab w:val="left" w:pos="720"/>
        </w:tabs>
        <w:spacing w:line="360" w:lineRule="auto"/>
        <w:ind w:left="388"/>
        <w:jc w:val="both"/>
        <w:rPr>
          <w:rFonts w:ascii="Times New Roman" w:hAnsi="Times New Roman" w:cs="Times New Roman"/>
          <w:sz w:val="28"/>
          <w:szCs w:val="28"/>
        </w:rPr>
      </w:pPr>
      <w:r w:rsidRPr="00416405">
        <w:rPr>
          <w:rFonts w:ascii="Times New Roman" w:hAnsi="Times New Roman" w:cs="Times New Roman"/>
          <w:sz w:val="28"/>
          <w:szCs w:val="28"/>
        </w:rPr>
        <w:t>Символическое пространство организации отдыха детей и их оздоровления включает в себя:</w:t>
      </w:r>
    </w:p>
    <w:p w:rsidR="00E44AA8" w:rsidRPr="0042235F" w:rsidRDefault="00E44AA8" w:rsidP="00E44AA8">
      <w:pPr>
        <w:spacing w:after="0" w:line="360" w:lineRule="auto"/>
        <w:ind w:firstLine="360"/>
        <w:jc w:val="both"/>
        <w:rPr>
          <w:rFonts w:ascii="Times New Roman" w:hAnsi="Times New Roman" w:cs="Times New Roman"/>
          <w:sz w:val="28"/>
          <w:szCs w:val="28"/>
        </w:rPr>
      </w:pPr>
      <w:r>
        <w:rPr>
          <w:rFonts w:ascii="Times New Roman" w:eastAsia="Times New Roman" w:hAnsi="Times New Roman" w:cs="Times New Roman"/>
          <w:i/>
          <w:sz w:val="28"/>
          <w:szCs w:val="28"/>
        </w:rPr>
        <w:t>Традиционно в</w:t>
      </w:r>
      <w:r w:rsidRPr="0042235F">
        <w:rPr>
          <w:rFonts w:ascii="Times New Roman" w:eastAsia="Times New Roman" w:hAnsi="Times New Roman" w:cs="Times New Roman"/>
          <w:i/>
          <w:sz w:val="28"/>
          <w:szCs w:val="28"/>
        </w:rPr>
        <w:t xml:space="preserve"> начале смены</w:t>
      </w:r>
      <w:r w:rsidRPr="0042235F">
        <w:rPr>
          <w:rFonts w:ascii="Times New Roman" w:eastAsia="Times New Roman" w:hAnsi="Times New Roman" w:cs="Times New Roman"/>
          <w:sz w:val="28"/>
          <w:szCs w:val="28"/>
        </w:rPr>
        <w:t xml:space="preserve"> проводится анкетирование воспитанников, целью которого является выявлениях интересов и мотивов пребывания в лагере.  В течение смены ведется ежедневная самооценка участников смены относительно эмоционального личного состояния, уровня развития коллектива. Педагогическим коллективом проводится ежедневная диагностика эмоционального состояния участников </w:t>
      </w:r>
      <w:proofErr w:type="spellStart"/>
      <w:r w:rsidRPr="0042235F">
        <w:rPr>
          <w:rFonts w:ascii="Times New Roman" w:eastAsia="Times New Roman" w:hAnsi="Times New Roman" w:cs="Times New Roman"/>
          <w:sz w:val="28"/>
          <w:szCs w:val="28"/>
        </w:rPr>
        <w:t>смены</w:t>
      </w:r>
      <w:proofErr w:type="gramStart"/>
      <w:r w:rsidRPr="0042235F">
        <w:rPr>
          <w:rFonts w:ascii="Times New Roman" w:eastAsia="Times New Roman" w:hAnsi="Times New Roman" w:cs="Times New Roman"/>
          <w:sz w:val="28"/>
          <w:szCs w:val="28"/>
        </w:rPr>
        <w:t>.</w:t>
      </w:r>
      <w:r w:rsidRPr="0042235F">
        <w:rPr>
          <w:rFonts w:ascii="Times New Roman" w:hAnsi="Times New Roman" w:cs="Times New Roman"/>
          <w:sz w:val="28"/>
          <w:szCs w:val="28"/>
        </w:rPr>
        <w:t>Е</w:t>
      </w:r>
      <w:proofErr w:type="gramEnd"/>
      <w:r w:rsidRPr="0042235F">
        <w:rPr>
          <w:rFonts w:ascii="Times New Roman" w:hAnsi="Times New Roman" w:cs="Times New Roman"/>
          <w:sz w:val="28"/>
          <w:szCs w:val="28"/>
        </w:rPr>
        <w:t>жедневно</w:t>
      </w:r>
      <w:proofErr w:type="spellEnd"/>
      <w:r w:rsidRPr="0042235F">
        <w:rPr>
          <w:rFonts w:ascii="Times New Roman" w:hAnsi="Times New Roman" w:cs="Times New Roman"/>
          <w:sz w:val="28"/>
          <w:szCs w:val="28"/>
        </w:rPr>
        <w:t xml:space="preserve"> проводятся </w:t>
      </w:r>
      <w:proofErr w:type="spellStart"/>
      <w:r w:rsidRPr="0042235F">
        <w:rPr>
          <w:rFonts w:ascii="Times New Roman" w:hAnsi="Times New Roman" w:cs="Times New Roman"/>
          <w:sz w:val="28"/>
          <w:szCs w:val="28"/>
        </w:rPr>
        <w:t>общелагерные</w:t>
      </w:r>
      <w:proofErr w:type="spellEnd"/>
      <w:r w:rsidRPr="0042235F">
        <w:rPr>
          <w:rFonts w:ascii="Times New Roman" w:hAnsi="Times New Roman" w:cs="Times New Roman"/>
          <w:sz w:val="28"/>
          <w:szCs w:val="28"/>
        </w:rPr>
        <w:t xml:space="preserve"> линейки, в конце дня заполняется «экран настроения», данные которого являются одним из показателей успешной или неуспешной работы отряда и лагеря в целом</w:t>
      </w:r>
      <w:r w:rsidRPr="0042235F">
        <w:rPr>
          <w:rFonts w:ascii="Times New Roman" w:hAnsi="Times New Roman" w:cs="Times New Roman"/>
          <w:color w:val="000000"/>
          <w:sz w:val="28"/>
          <w:szCs w:val="28"/>
        </w:rPr>
        <w:t>. В конце каждого дня на экране ребята отмечают свое настроение напротив своей фамилии</w:t>
      </w:r>
    </w:p>
    <w:p w:rsidR="00E44AA8" w:rsidRPr="0042235F" w:rsidRDefault="00E44AA8" w:rsidP="00E44AA8">
      <w:pPr>
        <w:pStyle w:val="a5"/>
        <w:numPr>
          <w:ilvl w:val="0"/>
          <w:numId w:val="5"/>
        </w:numPr>
        <w:autoSpaceDE w:val="0"/>
        <w:autoSpaceDN w:val="0"/>
        <w:adjustRightInd w:val="0"/>
        <w:spacing w:after="0" w:line="360" w:lineRule="auto"/>
        <w:jc w:val="both"/>
        <w:rPr>
          <w:rFonts w:ascii="Times New Roman" w:hAnsi="Times New Roman" w:cs="Times New Roman"/>
          <w:color w:val="C10000"/>
          <w:sz w:val="28"/>
          <w:szCs w:val="28"/>
        </w:rPr>
      </w:pPr>
      <w:r w:rsidRPr="0042235F">
        <w:rPr>
          <w:rFonts w:ascii="Times New Roman" w:hAnsi="Times New Roman" w:cs="Times New Roman"/>
          <w:color w:val="C10000"/>
          <w:sz w:val="28"/>
          <w:szCs w:val="28"/>
        </w:rPr>
        <w:t>Красный цвет – классный день!</w:t>
      </w:r>
    </w:p>
    <w:p w:rsidR="00E44AA8" w:rsidRPr="0042235F" w:rsidRDefault="00E44AA8" w:rsidP="00E44AA8">
      <w:pPr>
        <w:pStyle w:val="a5"/>
        <w:numPr>
          <w:ilvl w:val="0"/>
          <w:numId w:val="5"/>
        </w:numPr>
        <w:autoSpaceDE w:val="0"/>
        <w:autoSpaceDN w:val="0"/>
        <w:adjustRightInd w:val="0"/>
        <w:spacing w:after="0" w:line="360" w:lineRule="auto"/>
        <w:jc w:val="both"/>
        <w:rPr>
          <w:rFonts w:ascii="Times New Roman" w:hAnsi="Times New Roman" w:cs="Times New Roman"/>
          <w:color w:val="FFC100"/>
          <w:sz w:val="28"/>
          <w:szCs w:val="28"/>
        </w:rPr>
      </w:pPr>
      <w:r w:rsidRPr="0042235F">
        <w:rPr>
          <w:rFonts w:ascii="Times New Roman" w:hAnsi="Times New Roman" w:cs="Times New Roman"/>
          <w:color w:val="FFC100"/>
          <w:sz w:val="28"/>
          <w:szCs w:val="28"/>
        </w:rPr>
        <w:t>Желтый – очень хороший день!</w:t>
      </w:r>
    </w:p>
    <w:p w:rsidR="00E44AA8" w:rsidRPr="0042235F" w:rsidRDefault="00E44AA8" w:rsidP="00E44AA8">
      <w:pPr>
        <w:pStyle w:val="a5"/>
        <w:numPr>
          <w:ilvl w:val="0"/>
          <w:numId w:val="5"/>
        </w:numPr>
        <w:autoSpaceDE w:val="0"/>
        <w:autoSpaceDN w:val="0"/>
        <w:adjustRightInd w:val="0"/>
        <w:spacing w:after="0" w:line="360" w:lineRule="auto"/>
        <w:jc w:val="both"/>
        <w:rPr>
          <w:rFonts w:ascii="Times New Roman" w:hAnsi="Times New Roman" w:cs="Times New Roman"/>
          <w:color w:val="00B150"/>
          <w:sz w:val="28"/>
          <w:szCs w:val="28"/>
        </w:rPr>
      </w:pPr>
      <w:r w:rsidRPr="0042235F">
        <w:rPr>
          <w:rFonts w:ascii="Times New Roman" w:hAnsi="Times New Roman" w:cs="Times New Roman"/>
          <w:color w:val="00B150"/>
          <w:sz w:val="28"/>
          <w:szCs w:val="28"/>
        </w:rPr>
        <w:t>Зеленый – день как день.</w:t>
      </w:r>
    </w:p>
    <w:p w:rsidR="00E44AA8" w:rsidRPr="0042235F" w:rsidRDefault="00E44AA8" w:rsidP="00E44AA8">
      <w:pPr>
        <w:pStyle w:val="a5"/>
        <w:numPr>
          <w:ilvl w:val="0"/>
          <w:numId w:val="5"/>
        </w:numPr>
        <w:autoSpaceDE w:val="0"/>
        <w:autoSpaceDN w:val="0"/>
        <w:adjustRightInd w:val="0"/>
        <w:spacing w:after="0" w:line="360" w:lineRule="auto"/>
        <w:jc w:val="both"/>
        <w:rPr>
          <w:rFonts w:ascii="Times New Roman" w:hAnsi="Times New Roman" w:cs="Times New Roman"/>
          <w:color w:val="0070C1"/>
          <w:sz w:val="28"/>
          <w:szCs w:val="28"/>
        </w:rPr>
      </w:pPr>
      <w:r w:rsidRPr="0042235F">
        <w:rPr>
          <w:rFonts w:ascii="Times New Roman" w:hAnsi="Times New Roman" w:cs="Times New Roman"/>
          <w:color w:val="0070C1"/>
          <w:sz w:val="28"/>
          <w:szCs w:val="28"/>
        </w:rPr>
        <w:t>Голубой – скучный день.</w:t>
      </w:r>
    </w:p>
    <w:p w:rsidR="00E44AA8" w:rsidRPr="0042235F" w:rsidRDefault="00E44AA8" w:rsidP="00E44AA8">
      <w:pPr>
        <w:tabs>
          <w:tab w:val="left" w:pos="9923"/>
        </w:tabs>
        <w:spacing w:after="0" w:line="360" w:lineRule="auto"/>
        <w:ind w:right="141" w:firstLine="567"/>
        <w:contextualSpacing/>
        <w:jc w:val="both"/>
        <w:rPr>
          <w:rFonts w:ascii="Times New Roman" w:eastAsia="Times New Roman" w:hAnsi="Times New Roman" w:cs="Times New Roman"/>
          <w:sz w:val="28"/>
          <w:szCs w:val="28"/>
        </w:rPr>
      </w:pPr>
    </w:p>
    <w:p w:rsidR="00E44AA8" w:rsidRDefault="00E44AA8" w:rsidP="00E44AA8">
      <w:pPr>
        <w:tabs>
          <w:tab w:val="left" w:pos="9923"/>
        </w:tabs>
        <w:spacing w:after="0" w:line="360" w:lineRule="auto"/>
        <w:ind w:right="142" w:firstLine="340"/>
        <w:jc w:val="both"/>
        <w:rPr>
          <w:rFonts w:ascii="Times New Roman" w:eastAsia="Times New Roman" w:hAnsi="Times New Roman" w:cs="Times New Roman"/>
          <w:sz w:val="28"/>
          <w:szCs w:val="28"/>
        </w:rPr>
      </w:pPr>
      <w:r w:rsidRPr="0042235F">
        <w:rPr>
          <w:rFonts w:ascii="Times New Roman" w:eastAsia="Times New Roman" w:hAnsi="Times New Roman" w:cs="Times New Roman"/>
          <w:sz w:val="28"/>
          <w:szCs w:val="28"/>
        </w:rPr>
        <w:t>В конце смены проводится итоговое анкетирование воспитанника, с целью выявления удовлетворённости детей и родителей работой летнего лагеря.</w:t>
      </w:r>
    </w:p>
    <w:p w:rsidR="00E44AA8" w:rsidRDefault="00E44AA8" w:rsidP="00E44AA8">
      <w:pPr>
        <w:tabs>
          <w:tab w:val="left" w:pos="9923"/>
        </w:tabs>
        <w:spacing w:after="0" w:line="360" w:lineRule="auto"/>
        <w:ind w:right="142" w:firstLine="340"/>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Традиционно </w:t>
      </w:r>
      <w:r w:rsidRPr="00E27CC1">
        <w:rPr>
          <w:rFonts w:ascii="Times New Roman" w:hAnsi="Times New Roman" w:cs="Times New Roman"/>
          <w:sz w:val="28"/>
          <w:szCs w:val="28"/>
        </w:rPr>
        <w:t>проводится открытие смены в детском лагере. Это важная традиция, которая проводится через один-два дня после начала смены. Этот торжественный момент символизирует начало новой, насыщенной жизни для детей и вожатых. Церемония помогает ребятам адаптироваться, погрузиться в атмосферу дружбы и единства. Неизменная традиция лагеря «Зазеркалье» — приветствие начальника лагеря на открытии и его напутственное слово на закрытии смены. Обязательные элементы - подъем и спуск флага, а также представление отрядов.</w:t>
      </w:r>
    </w:p>
    <w:p w:rsidR="00E44AA8" w:rsidRDefault="00E44AA8" w:rsidP="00E44AA8">
      <w:pPr>
        <w:tabs>
          <w:tab w:val="left" w:pos="9923"/>
        </w:tabs>
        <w:spacing w:after="0" w:line="360" w:lineRule="auto"/>
        <w:ind w:right="142" w:firstLine="340"/>
        <w:jc w:val="both"/>
        <w:rPr>
          <w:rFonts w:ascii="Times New Roman" w:hAnsi="Times New Roman" w:cs="Times New Roman"/>
          <w:sz w:val="28"/>
          <w:szCs w:val="28"/>
        </w:rPr>
      </w:pPr>
      <w:r w:rsidRPr="00E27CC1">
        <w:rPr>
          <w:rFonts w:ascii="Times New Roman" w:hAnsi="Times New Roman" w:cs="Times New Roman"/>
          <w:sz w:val="28"/>
          <w:szCs w:val="28"/>
        </w:rPr>
        <w:t>Ритуалы летнего пришкольного лагеря «Куряне»: торжественные линейки, ритуалы повседневной жизни, которые насыщают деятельность организации эмоционально-игровой атмосферой. Они регулируют самые повторяющиеся (традиционные) действия, необходимые для стабильного функционирования организации.</w:t>
      </w:r>
    </w:p>
    <w:p w:rsidR="00E44AA8" w:rsidRPr="00E27CC1" w:rsidRDefault="00E44AA8" w:rsidP="00E44AA8">
      <w:pPr>
        <w:spacing w:after="0" w:line="360" w:lineRule="auto"/>
        <w:ind w:left="851" w:right="28"/>
        <w:jc w:val="both"/>
        <w:rPr>
          <w:rFonts w:ascii="Times New Roman" w:hAnsi="Times New Roman" w:cs="Times New Roman"/>
          <w:sz w:val="28"/>
          <w:szCs w:val="28"/>
        </w:rPr>
      </w:pPr>
      <w:r w:rsidRPr="00E27CC1">
        <w:rPr>
          <w:rFonts w:ascii="Times New Roman" w:hAnsi="Times New Roman" w:cs="Times New Roman"/>
          <w:sz w:val="28"/>
          <w:szCs w:val="28"/>
        </w:rPr>
        <w:t>25. Реализация Программы включает в себя:</w:t>
      </w:r>
    </w:p>
    <w:p w:rsidR="00E44AA8" w:rsidRDefault="00E44AA8" w:rsidP="00E44AA8">
      <w:pPr>
        <w:tabs>
          <w:tab w:val="left" w:pos="9923"/>
        </w:tabs>
        <w:spacing w:after="0" w:line="360" w:lineRule="auto"/>
        <w:ind w:right="142" w:firstLine="340"/>
        <w:jc w:val="both"/>
        <w:rPr>
          <w:rFonts w:ascii="Times New Roman" w:hAnsi="Times New Roman" w:cs="Times New Roman"/>
          <w:sz w:val="28"/>
          <w:szCs w:val="28"/>
        </w:rPr>
      </w:pPr>
      <w:r w:rsidRPr="00E27CC1">
        <w:rPr>
          <w:rFonts w:ascii="Times New Roman" w:hAnsi="Times New Roman" w:cs="Times New Roman"/>
          <w:sz w:val="28"/>
          <w:szCs w:val="28"/>
        </w:rPr>
        <w:t>25.1.</w:t>
      </w:r>
      <w:r>
        <w:rPr>
          <w:rFonts w:ascii="Times New Roman" w:hAnsi="Times New Roman" w:cs="Times New Roman"/>
          <w:sz w:val="28"/>
          <w:szCs w:val="28"/>
        </w:rPr>
        <w:t xml:space="preserve"> </w:t>
      </w:r>
      <w:proofErr w:type="gramStart"/>
      <w:r w:rsidRPr="00E27CC1">
        <w:rPr>
          <w:rFonts w:ascii="Times New Roman" w:hAnsi="Times New Roman" w:cs="Times New Roman"/>
          <w:sz w:val="28"/>
          <w:szCs w:val="28"/>
        </w:rPr>
        <w:t>Подготовительный этап включает в себя</w:t>
      </w:r>
      <w:r>
        <w:rPr>
          <w:rFonts w:ascii="Times New Roman" w:hAnsi="Times New Roman" w:cs="Times New Roman"/>
          <w:sz w:val="28"/>
          <w:szCs w:val="28"/>
        </w:rPr>
        <w:t xml:space="preserve">: </w:t>
      </w:r>
      <w:r w:rsidRPr="00E27CC1">
        <w:rPr>
          <w:rFonts w:ascii="Times New Roman" w:hAnsi="Times New Roman" w:cs="Times New Roman"/>
          <w:sz w:val="28"/>
          <w:szCs w:val="28"/>
        </w:rPr>
        <w:t xml:space="preserve">со стороны управленческого звена организации отдыха детей и их оздоровления подбор </w:t>
      </w:r>
      <w:r>
        <w:rPr>
          <w:rFonts w:ascii="Times New Roman" w:hAnsi="Times New Roman" w:cs="Times New Roman"/>
          <w:sz w:val="28"/>
          <w:szCs w:val="28"/>
        </w:rPr>
        <w:t>кадров для работы в летнем оздоровительном лагере</w:t>
      </w:r>
      <w:r w:rsidRPr="00E27CC1">
        <w:rPr>
          <w:rFonts w:ascii="Times New Roman" w:hAnsi="Times New Roman" w:cs="Times New Roman"/>
          <w:sz w:val="28"/>
          <w:szCs w:val="28"/>
        </w:rPr>
        <w:t xml:space="preserve">, установочное педагогическое совещание с включением всего кадрового состава, подготовка методических материалов, </w:t>
      </w:r>
      <w:r>
        <w:rPr>
          <w:rFonts w:ascii="Times New Roman" w:hAnsi="Times New Roman" w:cs="Times New Roman"/>
          <w:sz w:val="28"/>
          <w:szCs w:val="28"/>
        </w:rPr>
        <w:t>разработка программы</w:t>
      </w:r>
      <w:r w:rsidRPr="00E27CC1">
        <w:rPr>
          <w:rFonts w:ascii="Times New Roman" w:hAnsi="Times New Roman" w:cs="Times New Roman"/>
          <w:sz w:val="28"/>
          <w:szCs w:val="28"/>
        </w:rPr>
        <w:t xml:space="preserve">, </w:t>
      </w:r>
      <w:r>
        <w:rPr>
          <w:rFonts w:ascii="Times New Roman" w:hAnsi="Times New Roman" w:cs="Times New Roman"/>
          <w:sz w:val="28"/>
          <w:szCs w:val="28"/>
        </w:rPr>
        <w:t xml:space="preserve">подготовка школы к летнему сезону, издание приказов по школе о проведении летней кампании, </w:t>
      </w:r>
      <w:r w:rsidRPr="00E27CC1">
        <w:rPr>
          <w:rFonts w:ascii="Times New Roman" w:hAnsi="Times New Roman" w:cs="Times New Roman"/>
          <w:sz w:val="28"/>
          <w:szCs w:val="28"/>
        </w:rPr>
        <w:t>планирование деятельности, информационную работу с родителем (родителями) или законным представителем (законными</w:t>
      </w:r>
      <w:proofErr w:type="gramEnd"/>
      <w:r w:rsidRPr="00E27CC1">
        <w:rPr>
          <w:rFonts w:ascii="Times New Roman" w:hAnsi="Times New Roman" w:cs="Times New Roman"/>
          <w:sz w:val="28"/>
          <w:szCs w:val="28"/>
        </w:rPr>
        <w:t xml:space="preserve"> представителями).</w:t>
      </w:r>
    </w:p>
    <w:p w:rsidR="00E44AA8" w:rsidRPr="00E27CC1"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t>25</w:t>
      </w:r>
      <w:r w:rsidRPr="00E27CC1">
        <w:rPr>
          <w:rFonts w:ascii="Times New Roman" w:hAnsi="Times New Roman" w:cs="Times New Roman"/>
          <w:sz w:val="28"/>
          <w:szCs w:val="28"/>
        </w:rPr>
        <w:t>.2.</w:t>
      </w:r>
      <w:r>
        <w:rPr>
          <w:rFonts w:ascii="Times New Roman" w:hAnsi="Times New Roman" w:cs="Times New Roman"/>
          <w:sz w:val="28"/>
          <w:szCs w:val="28"/>
        </w:rPr>
        <w:t xml:space="preserve"> </w:t>
      </w:r>
      <w:r w:rsidRPr="00E27CC1">
        <w:rPr>
          <w:rFonts w:ascii="Times New Roman" w:hAnsi="Times New Roman" w:cs="Times New Roman"/>
          <w:sz w:val="28"/>
          <w:szCs w:val="28"/>
        </w:rPr>
        <w:t xml:space="preserve">Организационный период смены связан с реализацией основных задач: </w:t>
      </w:r>
      <w:r>
        <w:rPr>
          <w:rFonts w:ascii="Times New Roman" w:hAnsi="Times New Roman" w:cs="Times New Roman"/>
          <w:sz w:val="28"/>
          <w:szCs w:val="28"/>
        </w:rPr>
        <w:t xml:space="preserve">формирование отрядов, знакомство с режимом работы лагеря и его правилами, </w:t>
      </w:r>
      <w:r w:rsidRPr="00E27CC1">
        <w:rPr>
          <w:rFonts w:ascii="Times New Roman" w:hAnsi="Times New Roman" w:cs="Times New Roman"/>
          <w:sz w:val="28"/>
          <w:szCs w:val="28"/>
        </w:rPr>
        <w:t>укладом организации отдыха детей и их оздоровления, ад</w:t>
      </w:r>
      <w:r>
        <w:rPr>
          <w:rFonts w:ascii="Times New Roman" w:hAnsi="Times New Roman" w:cs="Times New Roman"/>
          <w:sz w:val="28"/>
          <w:szCs w:val="28"/>
        </w:rPr>
        <w:t xml:space="preserve">аптация детей к новым условиям. </w:t>
      </w:r>
      <w:r w:rsidRPr="00E27CC1">
        <w:rPr>
          <w:rFonts w:ascii="Times New Roman" w:hAnsi="Times New Roman" w:cs="Times New Roman"/>
          <w:sz w:val="28"/>
          <w:szCs w:val="28"/>
        </w:rPr>
        <w:t xml:space="preserve">Содержание событий организационного периода представлено в инвариантных (обязательных) </w:t>
      </w:r>
      <w:proofErr w:type="spellStart"/>
      <w:r w:rsidRPr="00E27CC1">
        <w:rPr>
          <w:rFonts w:ascii="Times New Roman" w:hAnsi="Times New Roman" w:cs="Times New Roman"/>
          <w:sz w:val="28"/>
          <w:szCs w:val="28"/>
        </w:rPr>
        <w:t>общелагерных</w:t>
      </w:r>
      <w:proofErr w:type="spellEnd"/>
      <w:r w:rsidRPr="00E27CC1">
        <w:rPr>
          <w:rFonts w:ascii="Times New Roman" w:hAnsi="Times New Roman" w:cs="Times New Roman"/>
          <w:sz w:val="28"/>
          <w:szCs w:val="28"/>
        </w:rPr>
        <w:t xml:space="preserve"> и отрядных формах воспитательной работы в календарном плане воспитательной работы.</w:t>
      </w:r>
    </w:p>
    <w:p w:rsidR="00E44AA8" w:rsidRPr="00E27CC1"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lastRenderedPageBreak/>
        <w:t>25</w:t>
      </w:r>
      <w:r w:rsidRPr="00E27CC1">
        <w:rPr>
          <w:rFonts w:ascii="Times New Roman" w:hAnsi="Times New Roman" w:cs="Times New Roman"/>
          <w:sz w:val="28"/>
          <w:szCs w:val="28"/>
        </w:rPr>
        <w:t>.3.</w:t>
      </w:r>
      <w:r>
        <w:rPr>
          <w:rFonts w:ascii="Times New Roman" w:hAnsi="Times New Roman" w:cs="Times New Roman"/>
          <w:sz w:val="28"/>
          <w:szCs w:val="28"/>
        </w:rPr>
        <w:t xml:space="preserve"> </w:t>
      </w:r>
      <w:r w:rsidRPr="00E27CC1">
        <w:rPr>
          <w:rFonts w:ascii="Times New Roman" w:hAnsi="Times New Roman" w:cs="Times New Roman"/>
          <w:sz w:val="28"/>
          <w:szCs w:val="28"/>
        </w:rPr>
        <w:t xml:space="preserve">Основной период смены направлен на максимальное развитие личностного потенциала каждого ребенка посредством коллективной </w:t>
      </w:r>
      <w:proofErr w:type="gramStart"/>
      <w:r w:rsidRPr="00E27CC1">
        <w:rPr>
          <w:rFonts w:ascii="Times New Roman" w:hAnsi="Times New Roman" w:cs="Times New Roman"/>
          <w:sz w:val="28"/>
          <w:szCs w:val="28"/>
        </w:rPr>
        <w:t>деятельности</w:t>
      </w:r>
      <w:proofErr w:type="gramEnd"/>
      <w:r w:rsidRPr="00E27CC1">
        <w:rPr>
          <w:rFonts w:ascii="Times New Roman" w:hAnsi="Times New Roman" w:cs="Times New Roman"/>
          <w:sz w:val="28"/>
          <w:szCs w:val="28"/>
        </w:rPr>
        <w:t xml:space="preserve"> как на уровне отряда, так и в иных объединениях. Содержание событий основного периода представлено в </w:t>
      </w:r>
      <w:r>
        <w:rPr>
          <w:rFonts w:ascii="Times New Roman" w:hAnsi="Times New Roman" w:cs="Times New Roman"/>
          <w:sz w:val="28"/>
          <w:szCs w:val="28"/>
        </w:rPr>
        <w:t>реализации основной идеи смены, вовлечение детей и подростков в различные виды коллективно-творческих дел.</w:t>
      </w:r>
    </w:p>
    <w:p w:rsidR="00E44AA8" w:rsidRPr="00E27CC1" w:rsidRDefault="00E44AA8" w:rsidP="00E44AA8">
      <w:pPr>
        <w:spacing w:after="0" w:line="360" w:lineRule="auto"/>
        <w:ind w:right="28" w:firstLine="709"/>
        <w:jc w:val="both"/>
        <w:rPr>
          <w:rFonts w:ascii="Times New Roman" w:hAnsi="Times New Roman" w:cs="Times New Roman"/>
          <w:sz w:val="28"/>
          <w:szCs w:val="28"/>
        </w:rPr>
      </w:pPr>
      <w:r>
        <w:rPr>
          <w:rFonts w:ascii="Times New Roman" w:hAnsi="Times New Roman" w:cs="Times New Roman"/>
          <w:sz w:val="28"/>
          <w:szCs w:val="28"/>
        </w:rPr>
        <w:t>25</w:t>
      </w:r>
      <w:r w:rsidRPr="00E27CC1">
        <w:rPr>
          <w:rFonts w:ascii="Times New Roman" w:hAnsi="Times New Roman" w:cs="Times New Roman"/>
          <w:sz w:val="28"/>
          <w:szCs w:val="28"/>
        </w:rPr>
        <w:t>.4.</w:t>
      </w:r>
      <w:r>
        <w:rPr>
          <w:rFonts w:ascii="Times New Roman" w:hAnsi="Times New Roman" w:cs="Times New Roman"/>
          <w:sz w:val="28"/>
          <w:szCs w:val="28"/>
        </w:rPr>
        <w:t xml:space="preserve"> </w:t>
      </w:r>
      <w:r w:rsidRPr="00E27CC1">
        <w:rPr>
          <w:rFonts w:ascii="Times New Roman" w:hAnsi="Times New Roman" w:cs="Times New Roman"/>
          <w:sz w:val="28"/>
          <w:szCs w:val="28"/>
        </w:rPr>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w:t>
      </w:r>
      <w:r>
        <w:rPr>
          <w:rFonts w:ascii="Times New Roman" w:hAnsi="Times New Roman" w:cs="Times New Roman"/>
          <w:sz w:val="28"/>
          <w:szCs w:val="28"/>
        </w:rPr>
        <w:t>йшего развития потенциала детей.</w:t>
      </w:r>
      <w:r w:rsidRPr="00E27CC1">
        <w:rPr>
          <w:rFonts w:ascii="Times New Roman" w:hAnsi="Times New Roman" w:cs="Times New Roman"/>
          <w:sz w:val="28"/>
          <w:szCs w:val="28"/>
        </w:rPr>
        <w:t xml:space="preserve"> Содер</w:t>
      </w:r>
      <w:r>
        <w:rPr>
          <w:rFonts w:ascii="Times New Roman" w:hAnsi="Times New Roman" w:cs="Times New Roman"/>
          <w:sz w:val="28"/>
          <w:szCs w:val="28"/>
        </w:rPr>
        <w:t>жание событий итогового периода: подведение итогов смены, анализ предложений, внесенных детьми, родителями, педагогами по деятельности оздоровительного лагеря в будущем, сбор отчетных материалов.</w:t>
      </w:r>
    </w:p>
    <w:p w:rsidR="00E44AA8" w:rsidRDefault="00E44AA8" w:rsidP="00E44AA8">
      <w:pPr>
        <w:tabs>
          <w:tab w:val="left" w:pos="9923"/>
        </w:tabs>
        <w:spacing w:after="0" w:line="360" w:lineRule="auto"/>
        <w:ind w:right="142" w:firstLine="709"/>
        <w:jc w:val="both"/>
        <w:rPr>
          <w:rFonts w:ascii="Times New Roman" w:hAnsi="Times New Roman" w:cs="Times New Roman"/>
          <w:sz w:val="28"/>
          <w:szCs w:val="28"/>
        </w:rPr>
      </w:pPr>
      <w:r>
        <w:rPr>
          <w:rFonts w:ascii="Times New Roman" w:hAnsi="Times New Roman" w:cs="Times New Roman"/>
          <w:sz w:val="28"/>
          <w:szCs w:val="28"/>
        </w:rPr>
        <w:t>25</w:t>
      </w:r>
      <w:r w:rsidRPr="00E27CC1">
        <w:rPr>
          <w:rFonts w:ascii="Times New Roman" w:hAnsi="Times New Roman" w:cs="Times New Roman"/>
          <w:sz w:val="28"/>
          <w:szCs w:val="28"/>
        </w:rPr>
        <w:t>.5.</w:t>
      </w:r>
      <w:r>
        <w:rPr>
          <w:rFonts w:ascii="Times New Roman" w:hAnsi="Times New Roman" w:cs="Times New Roman"/>
          <w:sz w:val="28"/>
          <w:szCs w:val="28"/>
        </w:rPr>
        <w:t xml:space="preserve"> </w:t>
      </w:r>
      <w:proofErr w:type="gramStart"/>
      <w:r w:rsidRPr="00E27CC1">
        <w:rPr>
          <w:rFonts w:ascii="Times New Roman" w:hAnsi="Times New Roman" w:cs="Times New Roman"/>
          <w:sz w:val="28"/>
          <w:szCs w:val="28"/>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r>
        <w:rPr>
          <w:rFonts w:ascii="Times New Roman" w:hAnsi="Times New Roman" w:cs="Times New Roman"/>
          <w:sz w:val="28"/>
          <w:szCs w:val="28"/>
        </w:rPr>
        <w:t>.</w:t>
      </w:r>
      <w:proofErr w:type="gramEnd"/>
    </w:p>
    <w:p w:rsidR="00E44AA8" w:rsidRPr="00601D77" w:rsidRDefault="00E44AA8" w:rsidP="00E44AA8">
      <w:pPr>
        <w:spacing w:after="0" w:line="360" w:lineRule="auto"/>
        <w:ind w:right="28" w:firstLine="340"/>
        <w:jc w:val="both"/>
        <w:rPr>
          <w:rFonts w:ascii="Times New Roman" w:hAnsi="Times New Roman" w:cs="Times New Roman"/>
          <w:sz w:val="28"/>
          <w:szCs w:val="28"/>
        </w:rPr>
      </w:pPr>
      <w:r w:rsidRPr="00601D77">
        <w:rPr>
          <w:rFonts w:ascii="Times New Roman" w:hAnsi="Times New Roman" w:cs="Times New Roman"/>
          <w:b/>
          <w:sz w:val="28"/>
          <w:szCs w:val="28"/>
        </w:rPr>
        <w:t>25.6. Анализ воспитательной работы</w:t>
      </w:r>
      <w:r w:rsidRPr="00601D77">
        <w:rPr>
          <w:rFonts w:ascii="Times New Roman" w:hAnsi="Times New Roman" w:cs="Times New Roman"/>
          <w:i/>
          <w:sz w:val="28"/>
          <w:szCs w:val="28"/>
        </w:rPr>
        <w:t xml:space="preserve"> </w:t>
      </w:r>
      <w:r w:rsidRPr="00601D77">
        <w:rPr>
          <w:rFonts w:ascii="Times New Roman" w:hAnsi="Times New Roman" w:cs="Times New Roman"/>
          <w:sz w:val="28"/>
          <w:szCs w:val="28"/>
        </w:rPr>
        <w:t>в МБОУ «Средняя общеобразовательная школа №17» осуществляется в соответствии с целевыми ориентирами результатов воспитания, личностными результатами воспитанников.</w:t>
      </w:r>
    </w:p>
    <w:p w:rsidR="00E44AA8" w:rsidRDefault="00E44AA8" w:rsidP="00E44AA8">
      <w:pPr>
        <w:spacing w:after="0" w:line="360" w:lineRule="auto"/>
        <w:ind w:right="28" w:firstLine="709"/>
        <w:jc w:val="both"/>
        <w:rPr>
          <w:rFonts w:ascii="Times New Roman" w:hAnsi="Times New Roman" w:cs="Times New Roman"/>
          <w:sz w:val="28"/>
          <w:szCs w:val="28"/>
        </w:rPr>
      </w:pPr>
      <w:r w:rsidRPr="00601D77">
        <w:rPr>
          <w:rFonts w:ascii="Times New Roman" w:hAnsi="Times New Roman" w:cs="Times New Roman"/>
          <w:sz w:val="28"/>
          <w:szCs w:val="28"/>
        </w:rPr>
        <w:t xml:space="preserve">Основным методом анализа воспитательной работы в организации отдыха детей и их оздоровления является </w:t>
      </w:r>
      <w:r w:rsidRPr="00601D77">
        <w:rPr>
          <w:rFonts w:ascii="Times New Roman" w:hAnsi="Times New Roman" w:cs="Times New Roman"/>
          <w:b/>
          <w:sz w:val="28"/>
          <w:szCs w:val="28"/>
        </w:rPr>
        <w:t>самоанализ</w:t>
      </w:r>
      <w:r w:rsidRPr="00601D77">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E44AA8" w:rsidRDefault="00E44AA8" w:rsidP="00E44AA8">
      <w:pPr>
        <w:spacing w:after="0" w:line="360" w:lineRule="auto"/>
        <w:ind w:right="28" w:firstLine="709"/>
        <w:jc w:val="both"/>
        <w:rPr>
          <w:rFonts w:ascii="Times New Roman" w:hAnsi="Times New Roman" w:cs="Times New Roman"/>
          <w:sz w:val="28"/>
          <w:szCs w:val="28"/>
        </w:rPr>
      </w:pPr>
      <w:r w:rsidRPr="00601D77">
        <w:rPr>
          <w:rFonts w:ascii="Times New Roman" w:hAnsi="Times New Roman" w:cs="Times New Roman"/>
          <w:sz w:val="28"/>
          <w:szCs w:val="28"/>
        </w:rPr>
        <w:lastRenderedPageBreak/>
        <w:t xml:space="preserve">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w:t>
      </w:r>
      <w:proofErr w:type="gramStart"/>
      <w:r w:rsidRPr="00601D77">
        <w:rPr>
          <w:rFonts w:ascii="Times New Roman" w:hAnsi="Times New Roman" w:cs="Times New Roman"/>
          <w:sz w:val="28"/>
          <w:szCs w:val="28"/>
        </w:rPr>
        <w:t xml:space="preserve">Анализ проводится совместно с </w:t>
      </w:r>
      <w:proofErr w:type="spellStart"/>
      <w:r w:rsidRPr="00601D77">
        <w:rPr>
          <w:rFonts w:ascii="Times New Roman" w:hAnsi="Times New Roman" w:cs="Times New Roman"/>
          <w:sz w:val="28"/>
          <w:szCs w:val="28"/>
        </w:rPr>
        <w:t>вожатско</w:t>
      </w:r>
      <w:proofErr w:type="spellEnd"/>
      <w:r w:rsidRPr="00601D77">
        <w:rPr>
          <w:rFonts w:ascii="Times New Roman" w:hAnsi="Times New Roman" w:cs="Times New Roman"/>
          <w:sz w:val="28"/>
          <w:szCs w:val="28"/>
        </w:rPr>
        <w:t>-педагогическим составом, с заместителем директора по воспитательной работе (старшим воспитателем, педагогом-организатором, с последующим обсуждением результатов на педагогическом совете.</w:t>
      </w:r>
      <w:proofErr w:type="gramEnd"/>
      <w:r w:rsidRPr="00601D77">
        <w:rPr>
          <w:rFonts w:ascii="Times New Roman" w:hAnsi="Times New Roman" w:cs="Times New Roman"/>
          <w:sz w:val="28"/>
          <w:szCs w:val="28"/>
        </w:rPr>
        <w:t xml:space="preserve"> 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37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 Итогом самоанализа является перечень достижений, а также выявленных проблем, над решением которых предстоит работать </w:t>
      </w:r>
      <w:proofErr w:type="spellStart"/>
      <w:r w:rsidRPr="00601D77">
        <w:rPr>
          <w:rFonts w:ascii="Times New Roman" w:hAnsi="Times New Roman" w:cs="Times New Roman"/>
          <w:sz w:val="28"/>
          <w:szCs w:val="28"/>
        </w:rPr>
        <w:t>вожатскопедагогическому</w:t>
      </w:r>
      <w:proofErr w:type="spellEnd"/>
      <w:r w:rsidRPr="00601D77">
        <w:rPr>
          <w:rFonts w:ascii="Times New Roman" w:hAnsi="Times New Roman" w:cs="Times New Roman"/>
          <w:sz w:val="28"/>
          <w:szCs w:val="28"/>
        </w:rPr>
        <w:t xml:space="preserve"> коллективу. 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E44AA8" w:rsidRPr="00601D77" w:rsidRDefault="00E44AA8" w:rsidP="00E44AA8">
      <w:pPr>
        <w:spacing w:after="0" w:line="360" w:lineRule="auto"/>
        <w:ind w:right="28" w:firstLine="709"/>
        <w:jc w:val="both"/>
        <w:rPr>
          <w:rFonts w:ascii="Times New Roman" w:hAnsi="Times New Roman" w:cs="Times New Roman"/>
          <w:sz w:val="28"/>
          <w:szCs w:val="28"/>
        </w:rPr>
      </w:pPr>
      <w:r w:rsidRPr="00601D77">
        <w:rPr>
          <w:rFonts w:ascii="Times New Roman" w:hAnsi="Times New Roman" w:cs="Times New Roman"/>
          <w:b/>
          <w:sz w:val="28"/>
          <w:szCs w:val="28"/>
        </w:rPr>
        <w:t xml:space="preserve">26. </w:t>
      </w:r>
      <w:proofErr w:type="gramStart"/>
      <w:r w:rsidRPr="00601D77">
        <w:rPr>
          <w:rFonts w:ascii="Times New Roman" w:hAnsi="Times New Roman" w:cs="Times New Roman"/>
          <w:b/>
          <w:sz w:val="28"/>
          <w:szCs w:val="28"/>
        </w:rPr>
        <w:t>Партнерское взаимодействи</w:t>
      </w:r>
      <w:r w:rsidRPr="00601D77">
        <w:rPr>
          <w:rFonts w:ascii="Times New Roman" w:hAnsi="Times New Roman" w:cs="Times New Roman"/>
          <w:sz w:val="28"/>
          <w:szCs w:val="28"/>
        </w:rPr>
        <w:t>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организации.</w:t>
      </w:r>
      <w:proofErr w:type="gramEnd"/>
    </w:p>
    <w:p w:rsidR="00E44AA8" w:rsidRDefault="00E44AA8" w:rsidP="00E44AA8">
      <w:pPr>
        <w:spacing w:after="0" w:line="360" w:lineRule="auto"/>
        <w:ind w:right="28" w:firstLine="709"/>
        <w:jc w:val="both"/>
        <w:rPr>
          <w:rFonts w:ascii="Times New Roman" w:hAnsi="Times New Roman" w:cs="Times New Roman"/>
          <w:sz w:val="28"/>
          <w:szCs w:val="28"/>
        </w:rPr>
      </w:pPr>
      <w:r w:rsidRPr="00B74BAA">
        <w:rPr>
          <w:rFonts w:ascii="Times New Roman" w:hAnsi="Times New Roman" w:cs="Times New Roman"/>
          <w:sz w:val="28"/>
          <w:szCs w:val="28"/>
        </w:rPr>
        <w:t xml:space="preserve">Партнерское взаимодействие с Движением Первых. </w:t>
      </w:r>
      <w:proofErr w:type="gramStart"/>
      <w:r w:rsidRPr="00B74BAA">
        <w:rPr>
          <w:rFonts w:ascii="Times New Roman" w:hAnsi="Times New Roman" w:cs="Times New Roman"/>
          <w:sz w:val="28"/>
          <w:szCs w:val="28"/>
        </w:rPr>
        <w:t xml:space="preserve">Привлечение воспитательного потенциала партнерского взаимодействия предусматривает (указываются конкретные позиции, имеющиеся в организации отдыха детей и их оздоровления, или запланированные): участие представителей </w:t>
      </w:r>
      <w:r w:rsidRPr="00B74BAA">
        <w:rPr>
          <w:rFonts w:ascii="Times New Roman" w:hAnsi="Times New Roman" w:cs="Times New Roman"/>
          <w:sz w:val="28"/>
          <w:szCs w:val="28"/>
        </w:rPr>
        <w:lastRenderedPageBreak/>
        <w:t>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w:t>
      </w:r>
      <w:r>
        <w:rPr>
          <w:rFonts w:ascii="Times New Roman" w:hAnsi="Times New Roman" w:cs="Times New Roman"/>
          <w:sz w:val="28"/>
          <w:szCs w:val="28"/>
        </w:rPr>
        <w:t>ственные мероприятия и другие).</w:t>
      </w:r>
      <w:proofErr w:type="gramEnd"/>
      <w:r>
        <w:rPr>
          <w:rFonts w:ascii="Times New Roman" w:hAnsi="Times New Roman" w:cs="Times New Roman"/>
          <w:sz w:val="28"/>
          <w:szCs w:val="28"/>
        </w:rPr>
        <w:t xml:space="preserve"> </w:t>
      </w:r>
      <w:r w:rsidRPr="00B74BAA">
        <w:rPr>
          <w:rFonts w:ascii="Times New Roman" w:hAnsi="Times New Roman" w:cs="Times New Roman"/>
          <w:sz w:val="28"/>
          <w:szCs w:val="28"/>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E44AA8" w:rsidRDefault="00E44AA8" w:rsidP="00E44AA8">
      <w:pPr>
        <w:spacing w:after="0" w:line="360" w:lineRule="auto"/>
        <w:ind w:right="28" w:firstLine="709"/>
        <w:jc w:val="both"/>
        <w:rPr>
          <w:rFonts w:ascii="Times New Roman" w:hAnsi="Times New Roman" w:cs="Times New Roman"/>
          <w:sz w:val="28"/>
          <w:szCs w:val="28"/>
        </w:rPr>
      </w:pPr>
      <w:proofErr w:type="gramStart"/>
      <w:r w:rsidRPr="00B74BAA">
        <w:rPr>
          <w:rFonts w:ascii="Times New Roman" w:hAnsi="Times New Roman" w:cs="Times New Roman"/>
          <w:sz w:val="28"/>
          <w:szCs w:val="28"/>
        </w:rPr>
        <w:t xml:space="preserve">Реализация воспитательного </w:t>
      </w:r>
      <w:r w:rsidRPr="00B74BAA">
        <w:rPr>
          <w:rFonts w:ascii="Times New Roman" w:hAnsi="Times New Roman" w:cs="Times New Roman"/>
          <w:b/>
          <w:sz w:val="28"/>
          <w:szCs w:val="28"/>
        </w:rPr>
        <w:t>потенциала взаимодействия с родительским сообществом - родителями (законными представителями)</w:t>
      </w:r>
      <w:r w:rsidRPr="00B74BAA">
        <w:rPr>
          <w:rFonts w:ascii="Times New Roman" w:hAnsi="Times New Roman" w:cs="Times New Roman"/>
          <w:sz w:val="28"/>
          <w:szCs w:val="28"/>
        </w:rPr>
        <w:t xml:space="preserve"> детей может предусматривать следующие форматы: информирование родителя (родителей) или законного представителя (законных представителей) до начала заезда ребенка в организацию отдыха детей и 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w:t>
      </w:r>
      <w:proofErr w:type="gramEnd"/>
      <w:r w:rsidRPr="00B74BAA">
        <w:rPr>
          <w:rFonts w:ascii="Times New Roman" w:hAnsi="Times New Roman" w:cs="Times New Roman"/>
          <w:sz w:val="28"/>
          <w:szCs w:val="28"/>
        </w:rPr>
        <w:t xml:space="preserve">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планами и содержанием программной деятельности, утвержденными в организации формами взаимодействия родителя (родителей) или законного представителя (законных представителей) и детей; размещение информационных стендов в местах, отведенных для общения детей и родителя (родителей) или законного представителя (законных представителей), как </w:t>
      </w:r>
      <w:proofErr w:type="gramStart"/>
      <w:r w:rsidRPr="00B74BAA">
        <w:rPr>
          <w:rFonts w:ascii="Times New Roman" w:hAnsi="Times New Roman" w:cs="Times New Roman"/>
          <w:sz w:val="28"/>
          <w:szCs w:val="28"/>
        </w:rPr>
        <w:t>правило</w:t>
      </w:r>
      <w:proofErr w:type="gramEnd"/>
      <w:r w:rsidRPr="00B74BAA">
        <w:rPr>
          <w:rFonts w:ascii="Times New Roman" w:hAnsi="Times New Roman" w:cs="Times New Roman"/>
          <w:sz w:val="28"/>
          <w:szCs w:val="28"/>
        </w:rPr>
        <w:t xml:space="preserve"> около входной группы (с информацией, полезной для родителей или законных представителей федерального, регионального и </w:t>
      </w:r>
      <w:proofErr w:type="spellStart"/>
      <w:r w:rsidRPr="00B74BAA">
        <w:rPr>
          <w:rFonts w:ascii="Times New Roman" w:hAnsi="Times New Roman" w:cs="Times New Roman"/>
          <w:sz w:val="28"/>
          <w:szCs w:val="28"/>
        </w:rPr>
        <w:t>общелагерного</w:t>
      </w:r>
      <w:proofErr w:type="spellEnd"/>
      <w:r w:rsidRPr="00B74BAA">
        <w:rPr>
          <w:rFonts w:ascii="Times New Roman" w:hAnsi="Times New Roman" w:cs="Times New Roman"/>
          <w:sz w:val="28"/>
          <w:szCs w:val="28"/>
        </w:rPr>
        <w:t xml:space="preserve"> уровня; интернет-сообщества, группы с участием педагогов и вожатых, на которых обсуждаются интересующие родителей (законных представителей) вопросы, согласуется совместная деятельность</w:t>
      </w:r>
      <w:r>
        <w:rPr>
          <w:rFonts w:ascii="Times New Roman" w:hAnsi="Times New Roman" w:cs="Times New Roman"/>
          <w:sz w:val="28"/>
          <w:szCs w:val="28"/>
        </w:rPr>
        <w:t>.</w:t>
      </w:r>
    </w:p>
    <w:p w:rsidR="00E44AA8" w:rsidRDefault="00E44AA8" w:rsidP="00E44AA8">
      <w:pPr>
        <w:spacing w:after="0" w:line="360" w:lineRule="auto"/>
        <w:ind w:right="28" w:firstLine="709"/>
        <w:jc w:val="both"/>
        <w:rPr>
          <w:rFonts w:ascii="Times New Roman" w:hAnsi="Times New Roman" w:cs="Times New Roman"/>
          <w:sz w:val="28"/>
          <w:szCs w:val="28"/>
        </w:rPr>
      </w:pPr>
      <w:r w:rsidRPr="005A5847">
        <w:rPr>
          <w:rFonts w:ascii="Times New Roman" w:hAnsi="Times New Roman" w:cs="Times New Roman"/>
          <w:b/>
          <w:sz w:val="28"/>
          <w:szCs w:val="28"/>
        </w:rPr>
        <w:lastRenderedPageBreak/>
        <w:t>27. Кадровое обеспечение реализации</w:t>
      </w:r>
      <w:r w:rsidRPr="00B74BAA">
        <w:rPr>
          <w:rFonts w:ascii="Times New Roman" w:hAnsi="Times New Roman" w:cs="Times New Roman"/>
          <w:sz w:val="28"/>
          <w:szCs w:val="28"/>
        </w:rPr>
        <w:t xml:space="preserve"> </w:t>
      </w:r>
      <w:r w:rsidRPr="005A5847">
        <w:rPr>
          <w:rFonts w:ascii="Times New Roman" w:hAnsi="Times New Roman" w:cs="Times New Roman"/>
          <w:b/>
          <w:sz w:val="28"/>
          <w:szCs w:val="28"/>
        </w:rPr>
        <w:t>Программы</w:t>
      </w:r>
      <w:r w:rsidRPr="00B74BAA">
        <w:rPr>
          <w:rFonts w:ascii="Times New Roman" w:hAnsi="Times New Roman" w:cs="Times New Roman"/>
          <w:sz w:val="28"/>
          <w:szCs w:val="28"/>
        </w:rPr>
        <w:t xml:space="preserve"> предусматривает механизм кадрового обеспечения летнег</w:t>
      </w:r>
      <w:r>
        <w:rPr>
          <w:rFonts w:ascii="Times New Roman" w:hAnsi="Times New Roman" w:cs="Times New Roman"/>
          <w:sz w:val="28"/>
          <w:szCs w:val="28"/>
        </w:rPr>
        <w:t xml:space="preserve">о пришкольного лагеря «Куряне» </w:t>
      </w:r>
      <w:r w:rsidRPr="00B74BAA">
        <w:rPr>
          <w:rFonts w:ascii="Times New Roman" w:hAnsi="Times New Roman" w:cs="Times New Roman"/>
          <w:sz w:val="28"/>
          <w:szCs w:val="28"/>
        </w:rPr>
        <w:t>на базе МБОУ «С</w:t>
      </w:r>
      <w:r>
        <w:rPr>
          <w:rFonts w:ascii="Times New Roman" w:hAnsi="Times New Roman" w:cs="Times New Roman"/>
          <w:sz w:val="28"/>
          <w:szCs w:val="28"/>
        </w:rPr>
        <w:t>редняя общеобразовательная школа №17»</w:t>
      </w:r>
      <w:r w:rsidRPr="00B74BAA">
        <w:rPr>
          <w:rFonts w:ascii="Times New Roman" w:hAnsi="Times New Roman" w:cs="Times New Roman"/>
          <w:sz w:val="28"/>
          <w:szCs w:val="28"/>
        </w:rPr>
        <w:t xml:space="preserve">, направленный на достижение высоких стандартов качества и эффективности в области воспитательной работы с детьми. Одной из основных задач организационного и методического обеспечения деятельности программы является профессиональная подготовка специалистов. Педагогический коллектив представлен педагогами школы, имеющими опыт работы с детьми в летних оздоровительных лагерях дневного пребывания. Для проведения мониторинга состояния здоровья привлекается врач. В соответствии со штатным расписанием в реализации программы участвуют:  </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начальник лагеря;  </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24 воспитателя;  </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4 работника пищеблока;</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3 уборщика служебных помещений;  </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врач; </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вожатая лагеря;  </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технический специалист;</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музыкальный работник;</w:t>
      </w:r>
    </w:p>
    <w:p w:rsidR="00E44AA8" w:rsidRPr="00E44AA8" w:rsidRDefault="00E44AA8" w:rsidP="00E44AA8">
      <w:pPr>
        <w:pStyle w:val="a5"/>
        <w:numPr>
          <w:ilvl w:val="0"/>
          <w:numId w:val="6"/>
        </w:num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2 </w:t>
      </w:r>
      <w:proofErr w:type="gramStart"/>
      <w:r w:rsidRPr="00E44AA8">
        <w:rPr>
          <w:rFonts w:ascii="Times New Roman" w:hAnsi="Times New Roman" w:cs="Times New Roman"/>
          <w:sz w:val="28"/>
          <w:szCs w:val="28"/>
        </w:rPr>
        <w:t>физкультурных</w:t>
      </w:r>
      <w:proofErr w:type="gramEnd"/>
      <w:r w:rsidRPr="00E44AA8">
        <w:rPr>
          <w:rFonts w:ascii="Times New Roman" w:hAnsi="Times New Roman" w:cs="Times New Roman"/>
          <w:sz w:val="28"/>
          <w:szCs w:val="28"/>
        </w:rPr>
        <w:t xml:space="preserve"> работника. </w:t>
      </w:r>
    </w:p>
    <w:p w:rsidR="00E44AA8" w:rsidRPr="00E44AA8" w:rsidRDefault="00E44AA8" w:rsidP="00E44AA8">
      <w:pPr>
        <w:spacing w:after="0" w:line="360" w:lineRule="auto"/>
        <w:ind w:right="28" w:firstLine="709"/>
        <w:jc w:val="both"/>
        <w:rPr>
          <w:rFonts w:ascii="Times New Roman" w:hAnsi="Times New Roman" w:cs="Times New Roman"/>
          <w:b/>
          <w:sz w:val="28"/>
          <w:szCs w:val="28"/>
        </w:rPr>
      </w:pPr>
      <w:r w:rsidRPr="00E44AA8">
        <w:rPr>
          <w:rFonts w:ascii="Times New Roman" w:hAnsi="Times New Roman" w:cs="Times New Roman"/>
          <w:b/>
          <w:sz w:val="28"/>
          <w:szCs w:val="28"/>
        </w:rPr>
        <w:t xml:space="preserve">28.Методическое обеспечение </w:t>
      </w:r>
    </w:p>
    <w:p w:rsidR="00E44AA8" w:rsidRPr="00E44AA8" w:rsidRDefault="00E44AA8" w:rsidP="00E44AA8">
      <w:p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1. Наличие программы деятельности лагеря, плана работы отряда, плана-сетки лагерной смены. </w:t>
      </w:r>
    </w:p>
    <w:p w:rsidR="00E44AA8" w:rsidRPr="00E44AA8" w:rsidRDefault="00E44AA8" w:rsidP="00E44AA8">
      <w:p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2. Должностные инструкции всех участников процесса. </w:t>
      </w:r>
    </w:p>
    <w:p w:rsidR="00E44AA8" w:rsidRPr="00E44AA8" w:rsidRDefault="00E44AA8" w:rsidP="00E44AA8">
      <w:p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3. Проведение установочного совещания для всех работающих в течение лагерной смены. </w:t>
      </w:r>
    </w:p>
    <w:p w:rsidR="00E44AA8" w:rsidRPr="00E44AA8" w:rsidRDefault="00E44AA8" w:rsidP="00E44AA8">
      <w:p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4. Подбор методических разработок в соответствии с планом работы. </w:t>
      </w:r>
    </w:p>
    <w:p w:rsidR="00E44AA8" w:rsidRPr="00E44AA8" w:rsidRDefault="00E44AA8" w:rsidP="00E44AA8">
      <w:p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5. Проведение планёрок. </w:t>
      </w:r>
    </w:p>
    <w:p w:rsidR="00E44AA8" w:rsidRPr="00E44AA8" w:rsidRDefault="00E44AA8" w:rsidP="00E44AA8">
      <w:pPr>
        <w:spacing w:after="0" w:line="360" w:lineRule="auto"/>
        <w:ind w:right="28"/>
        <w:jc w:val="both"/>
        <w:rPr>
          <w:rFonts w:ascii="Times New Roman" w:hAnsi="Times New Roman" w:cs="Times New Roman"/>
          <w:sz w:val="28"/>
          <w:szCs w:val="28"/>
        </w:rPr>
      </w:pPr>
      <w:r w:rsidRPr="00E44AA8">
        <w:rPr>
          <w:rFonts w:ascii="Times New Roman" w:hAnsi="Times New Roman" w:cs="Times New Roman"/>
          <w:sz w:val="28"/>
          <w:szCs w:val="28"/>
        </w:rPr>
        <w:t xml:space="preserve">6. Разработка системы отслеживания результатов и подведения итогов. </w:t>
      </w:r>
    </w:p>
    <w:p w:rsidR="00E44AA8" w:rsidRPr="00E44AA8" w:rsidRDefault="00E44AA8" w:rsidP="00E44AA8">
      <w:pPr>
        <w:spacing w:after="0" w:line="360" w:lineRule="auto"/>
        <w:ind w:right="28" w:firstLine="709"/>
        <w:jc w:val="both"/>
        <w:rPr>
          <w:b/>
        </w:rPr>
      </w:pPr>
      <w:r w:rsidRPr="00E44AA8">
        <w:rPr>
          <w:rFonts w:ascii="Times New Roman" w:hAnsi="Times New Roman" w:cs="Times New Roman"/>
          <w:b/>
          <w:sz w:val="28"/>
          <w:szCs w:val="28"/>
        </w:rPr>
        <w:t>29.Материально-техническое обеспечение реализации Программы:</w:t>
      </w:r>
      <w:r w:rsidRPr="00E44AA8">
        <w:rPr>
          <w:b/>
        </w:rPr>
        <w:t xml:space="preserve"> </w:t>
      </w:r>
    </w:p>
    <w:p w:rsidR="00E44AA8" w:rsidRPr="00E44AA8" w:rsidRDefault="00E44AA8" w:rsidP="00E44AA8">
      <w:pPr>
        <w:spacing w:after="0" w:line="360" w:lineRule="auto"/>
        <w:ind w:right="28" w:firstLine="709"/>
        <w:jc w:val="both"/>
        <w:rPr>
          <w:rFonts w:ascii="Times New Roman" w:hAnsi="Times New Roman" w:cs="Times New Roman"/>
          <w:sz w:val="28"/>
          <w:szCs w:val="28"/>
        </w:rPr>
      </w:pPr>
      <w:r w:rsidRPr="00E44AA8">
        <w:rPr>
          <w:rFonts w:ascii="Times New Roman" w:hAnsi="Times New Roman" w:cs="Times New Roman"/>
          <w:sz w:val="28"/>
          <w:szCs w:val="28"/>
        </w:rPr>
        <w:lastRenderedPageBreak/>
        <w:t xml:space="preserve"> - флагшток (в том числе переносной), Государственный флаг Российской Федерации, флаг субъекта Российской Федерации; </w:t>
      </w:r>
    </w:p>
    <w:p w:rsidR="00E44AA8" w:rsidRPr="00E44AA8" w:rsidRDefault="00E44AA8" w:rsidP="00E44AA8">
      <w:pPr>
        <w:spacing w:after="0" w:line="360" w:lineRule="auto"/>
        <w:ind w:right="28" w:firstLine="709"/>
        <w:jc w:val="both"/>
        <w:rPr>
          <w:rFonts w:ascii="Times New Roman" w:hAnsi="Times New Roman" w:cs="Times New Roman"/>
          <w:sz w:val="28"/>
          <w:szCs w:val="28"/>
        </w:rPr>
      </w:pPr>
      <w:proofErr w:type="gramStart"/>
      <w:r w:rsidRPr="00E44AA8">
        <w:rPr>
          <w:rFonts w:ascii="Times New Roman" w:hAnsi="Times New Roman" w:cs="Times New Roman"/>
          <w:sz w:val="28"/>
          <w:szCs w:val="28"/>
        </w:rPr>
        <w:t xml:space="preserve">- музыкальное оборудование и необходимые для качественного музыкального оформления; </w:t>
      </w:r>
      <w:proofErr w:type="gramEnd"/>
    </w:p>
    <w:p w:rsidR="00E44AA8" w:rsidRPr="00E44AA8" w:rsidRDefault="00E44AA8" w:rsidP="00E44AA8">
      <w:pPr>
        <w:spacing w:after="0" w:line="360" w:lineRule="auto"/>
        <w:ind w:right="28" w:firstLine="709"/>
        <w:jc w:val="both"/>
        <w:rPr>
          <w:rFonts w:ascii="Times New Roman" w:hAnsi="Times New Roman" w:cs="Times New Roman"/>
          <w:sz w:val="28"/>
          <w:szCs w:val="28"/>
        </w:rPr>
      </w:pPr>
      <w:r w:rsidRPr="00E44AA8">
        <w:rPr>
          <w:rFonts w:ascii="Times New Roman" w:hAnsi="Times New Roman" w:cs="Times New Roman"/>
          <w:sz w:val="28"/>
          <w:szCs w:val="28"/>
        </w:rPr>
        <w:t xml:space="preserve">- оборудованные локации для </w:t>
      </w:r>
      <w:proofErr w:type="spellStart"/>
      <w:r w:rsidRPr="00E44AA8">
        <w:rPr>
          <w:rFonts w:ascii="Times New Roman" w:hAnsi="Times New Roman" w:cs="Times New Roman"/>
          <w:sz w:val="28"/>
          <w:szCs w:val="28"/>
        </w:rPr>
        <w:t>общелагерных</w:t>
      </w:r>
      <w:proofErr w:type="spellEnd"/>
      <w:r w:rsidRPr="00E44AA8">
        <w:rPr>
          <w:rFonts w:ascii="Times New Roman" w:hAnsi="Times New Roman" w:cs="Times New Roman"/>
          <w:sz w:val="28"/>
          <w:szCs w:val="28"/>
        </w:rPr>
        <w:t xml:space="preserve"> и отрядных событий, отрядные места, отрядные уголки (стенды); </w:t>
      </w:r>
    </w:p>
    <w:p w:rsidR="00E44AA8" w:rsidRPr="00E44AA8" w:rsidRDefault="00E44AA8" w:rsidP="00E44AA8">
      <w:pPr>
        <w:spacing w:after="0" w:line="360" w:lineRule="auto"/>
        <w:ind w:right="28" w:firstLine="709"/>
        <w:jc w:val="both"/>
        <w:rPr>
          <w:rFonts w:ascii="Times New Roman" w:hAnsi="Times New Roman" w:cs="Times New Roman"/>
          <w:sz w:val="28"/>
          <w:szCs w:val="28"/>
        </w:rPr>
      </w:pPr>
      <w:r w:rsidRPr="00E44AA8">
        <w:rPr>
          <w:rFonts w:ascii="Times New Roman" w:hAnsi="Times New Roman" w:cs="Times New Roman"/>
          <w:sz w:val="28"/>
          <w:szCs w:val="28"/>
        </w:rPr>
        <w:t xml:space="preserve">- спортивные площадки и спортивный инвентарь; </w:t>
      </w:r>
    </w:p>
    <w:p w:rsidR="00E44AA8" w:rsidRPr="00E44AA8" w:rsidRDefault="00E44AA8" w:rsidP="00E44AA8">
      <w:pPr>
        <w:spacing w:after="0" w:line="360" w:lineRule="auto"/>
        <w:ind w:right="28" w:firstLine="709"/>
        <w:jc w:val="both"/>
        <w:rPr>
          <w:rFonts w:ascii="Times New Roman" w:hAnsi="Times New Roman" w:cs="Times New Roman"/>
          <w:sz w:val="28"/>
          <w:szCs w:val="28"/>
        </w:rPr>
      </w:pPr>
      <w:r w:rsidRPr="00E44AA8">
        <w:rPr>
          <w:rFonts w:ascii="Times New Roman" w:hAnsi="Times New Roman" w:cs="Times New Roman"/>
          <w:sz w:val="28"/>
          <w:szCs w:val="28"/>
        </w:rPr>
        <w:t>- канцелярские принадлежности в необходимом количестве для качественного оформления программных событий.</w:t>
      </w:r>
    </w:p>
    <w:p w:rsidR="00E44AA8" w:rsidRPr="00601D77" w:rsidRDefault="00E44AA8" w:rsidP="00E44AA8">
      <w:pPr>
        <w:tabs>
          <w:tab w:val="left" w:pos="9923"/>
        </w:tabs>
        <w:spacing w:after="0" w:line="360" w:lineRule="auto"/>
        <w:ind w:right="142" w:firstLine="709"/>
        <w:jc w:val="both"/>
        <w:rPr>
          <w:rFonts w:ascii="Times New Roman" w:eastAsia="Times New Roman" w:hAnsi="Times New Roman" w:cs="Times New Roman"/>
          <w:sz w:val="28"/>
          <w:szCs w:val="28"/>
        </w:rPr>
      </w:pPr>
    </w:p>
    <w:p w:rsidR="00E44AA8" w:rsidRPr="00601D77" w:rsidRDefault="00E44AA8" w:rsidP="00E44AA8">
      <w:pPr>
        <w:tabs>
          <w:tab w:val="left" w:pos="720"/>
        </w:tabs>
        <w:spacing w:line="360" w:lineRule="auto"/>
        <w:ind w:firstLine="720"/>
        <w:contextualSpacing/>
        <w:jc w:val="both"/>
        <w:rPr>
          <w:rFonts w:ascii="Times New Roman" w:hAnsi="Times New Roman" w:cs="Times New Roman"/>
          <w:sz w:val="28"/>
          <w:szCs w:val="28"/>
        </w:rPr>
      </w:pPr>
    </w:p>
    <w:p w:rsidR="00E44AA8" w:rsidRPr="00D93863" w:rsidRDefault="00E44AA8" w:rsidP="00E44AA8">
      <w:pPr>
        <w:spacing w:after="0" w:line="360" w:lineRule="auto"/>
        <w:ind w:right="28" w:firstLine="709"/>
        <w:jc w:val="both"/>
        <w:rPr>
          <w:rFonts w:ascii="Times New Roman" w:hAnsi="Times New Roman" w:cs="Times New Roman"/>
          <w:color w:val="000000" w:themeColor="text1"/>
          <w:sz w:val="28"/>
          <w:szCs w:val="28"/>
        </w:rPr>
      </w:pPr>
    </w:p>
    <w:p w:rsidR="00E44AA8" w:rsidRPr="008A16A3" w:rsidRDefault="00E44AA8" w:rsidP="00E44AA8">
      <w:pPr>
        <w:spacing w:after="0" w:line="360" w:lineRule="auto"/>
        <w:ind w:right="28" w:firstLine="845"/>
        <w:jc w:val="both"/>
        <w:rPr>
          <w:rFonts w:ascii="Times New Roman" w:hAnsi="Times New Roman" w:cs="Times New Roman"/>
          <w:sz w:val="28"/>
          <w:szCs w:val="28"/>
        </w:rPr>
      </w:pPr>
    </w:p>
    <w:p w:rsidR="00E44AA8" w:rsidRPr="008A16A3" w:rsidRDefault="00E44AA8" w:rsidP="00E44AA8">
      <w:pPr>
        <w:spacing w:after="0" w:line="360" w:lineRule="auto"/>
        <w:ind w:right="28" w:firstLine="709"/>
        <w:jc w:val="both"/>
        <w:rPr>
          <w:rFonts w:ascii="Times New Roman" w:hAnsi="Times New Roman" w:cs="Times New Roman"/>
          <w:sz w:val="28"/>
          <w:szCs w:val="28"/>
        </w:rPr>
      </w:pP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p>
    <w:p w:rsidR="00E44AA8" w:rsidRPr="00BE24A0" w:rsidRDefault="00E44AA8" w:rsidP="00E44AA8">
      <w:pPr>
        <w:spacing w:after="0" w:line="360" w:lineRule="auto"/>
        <w:ind w:left="28" w:right="28" w:firstLine="709"/>
        <w:jc w:val="both"/>
        <w:rPr>
          <w:rFonts w:ascii="Times New Roman" w:hAnsi="Times New Roman" w:cs="Times New Roman"/>
          <w:sz w:val="28"/>
          <w:szCs w:val="28"/>
        </w:rPr>
      </w:pPr>
    </w:p>
    <w:p w:rsidR="00E44AA8" w:rsidRPr="00147E78" w:rsidRDefault="00E44AA8" w:rsidP="00E44AA8">
      <w:pPr>
        <w:spacing w:after="0" w:line="360" w:lineRule="auto"/>
        <w:ind w:right="28" w:firstLine="709"/>
        <w:jc w:val="both"/>
        <w:rPr>
          <w:rFonts w:ascii="Times New Roman" w:hAnsi="Times New Roman" w:cs="Times New Roman"/>
          <w:sz w:val="28"/>
          <w:szCs w:val="28"/>
        </w:rPr>
      </w:pPr>
    </w:p>
    <w:p w:rsidR="00E44AA8" w:rsidRPr="00147E78" w:rsidRDefault="00E44AA8" w:rsidP="00E44AA8">
      <w:pPr>
        <w:spacing w:after="0" w:line="360" w:lineRule="auto"/>
        <w:ind w:right="28" w:firstLine="709"/>
        <w:jc w:val="both"/>
        <w:rPr>
          <w:rFonts w:ascii="Times New Roman" w:hAnsi="Times New Roman" w:cs="Times New Roman"/>
          <w:sz w:val="28"/>
          <w:szCs w:val="28"/>
        </w:rPr>
      </w:pPr>
    </w:p>
    <w:p w:rsidR="00E44AA8" w:rsidRPr="00F60EBB" w:rsidRDefault="00E44AA8" w:rsidP="00E44AA8">
      <w:pPr>
        <w:spacing w:after="0" w:line="360" w:lineRule="auto"/>
        <w:ind w:right="28"/>
        <w:rPr>
          <w:rFonts w:ascii="Times New Roman" w:hAnsi="Times New Roman" w:cs="Times New Roman"/>
          <w:sz w:val="28"/>
          <w:szCs w:val="28"/>
        </w:rPr>
      </w:pP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p>
    <w:p w:rsidR="00E44AA8" w:rsidRDefault="00E44AA8" w:rsidP="00E44AA8">
      <w:pPr>
        <w:spacing w:after="0" w:line="360" w:lineRule="auto"/>
        <w:ind w:left="28" w:right="28" w:firstLine="823"/>
        <w:jc w:val="both"/>
        <w:rPr>
          <w:rFonts w:ascii="Times New Roman" w:hAnsi="Times New Roman" w:cs="Times New Roman"/>
          <w:sz w:val="28"/>
          <w:szCs w:val="28"/>
        </w:rPr>
      </w:pPr>
    </w:p>
    <w:p w:rsidR="00E44AA8" w:rsidRPr="006F5F4F" w:rsidRDefault="00E44AA8" w:rsidP="00E44AA8">
      <w:pPr>
        <w:spacing w:after="0" w:line="360" w:lineRule="auto"/>
        <w:ind w:left="28" w:right="28" w:firstLine="823"/>
        <w:jc w:val="both"/>
        <w:rPr>
          <w:rFonts w:ascii="Times New Roman" w:hAnsi="Times New Roman" w:cs="Times New Roman"/>
          <w:sz w:val="28"/>
          <w:szCs w:val="28"/>
        </w:rPr>
      </w:pPr>
    </w:p>
    <w:p w:rsidR="00E44AA8" w:rsidRPr="006F5F4F" w:rsidRDefault="00E44AA8" w:rsidP="00E44AA8">
      <w:pPr>
        <w:spacing w:after="0" w:line="360" w:lineRule="auto"/>
        <w:ind w:left="28" w:right="28"/>
        <w:jc w:val="both"/>
        <w:rPr>
          <w:rFonts w:ascii="Times New Roman" w:hAnsi="Times New Roman" w:cs="Times New Roman"/>
          <w:i/>
          <w:sz w:val="28"/>
          <w:szCs w:val="28"/>
        </w:rPr>
      </w:pPr>
    </w:p>
    <w:p w:rsidR="00E44AA8" w:rsidRDefault="00E44AA8" w:rsidP="00E44AA8"/>
    <w:p w:rsidR="00C00FBD" w:rsidRDefault="00C00FBD"/>
    <w:sectPr w:rsidR="00C00FBD" w:rsidSect="003F15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6E8" w:rsidRDefault="005276E8" w:rsidP="00E44AA8">
      <w:pPr>
        <w:spacing w:after="0" w:line="240" w:lineRule="auto"/>
      </w:pPr>
      <w:r>
        <w:separator/>
      </w:r>
    </w:p>
  </w:endnote>
  <w:endnote w:type="continuationSeparator" w:id="0">
    <w:p w:rsidR="005276E8" w:rsidRDefault="005276E8" w:rsidP="00E4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6E8" w:rsidRDefault="005276E8" w:rsidP="00E44AA8">
      <w:pPr>
        <w:spacing w:after="0" w:line="240" w:lineRule="auto"/>
      </w:pPr>
      <w:r>
        <w:separator/>
      </w:r>
    </w:p>
  </w:footnote>
  <w:footnote w:type="continuationSeparator" w:id="0">
    <w:p w:rsidR="005276E8" w:rsidRDefault="005276E8" w:rsidP="00E44AA8">
      <w:pPr>
        <w:spacing w:after="0" w:line="240" w:lineRule="auto"/>
      </w:pPr>
      <w:r>
        <w:continuationSeparator/>
      </w:r>
    </w:p>
  </w:footnote>
  <w:footnote w:id="1">
    <w:p w:rsidR="00E44AA8" w:rsidRPr="005A580D" w:rsidRDefault="00E44AA8" w:rsidP="00E44AA8">
      <w:pPr>
        <w:pStyle w:val="a6"/>
        <w:ind w:right="31"/>
        <w:rPr>
          <w:lang w:val="ru-RU"/>
        </w:rPr>
      </w:pPr>
      <w:r>
        <w:rPr>
          <w:rStyle w:val="a8"/>
        </w:rPr>
        <w:footnoteRef/>
      </w:r>
      <w:hyperlink r:id="rId1" w:history="1">
        <w:proofErr w:type="gramStart"/>
        <w:r w:rsidRPr="005A580D">
          <w:rPr>
            <w:color w:val="0563C1"/>
            <w:u w:val="single"/>
            <w:lang w:val="ru-RU"/>
          </w:rPr>
          <w:t>http://publication.pravo.gov.ru/document/0001202412280047?ysclid=m98ot2k3mj173695274</w:t>
        </w:r>
      </w:hyperlink>
      <w:r w:rsidRPr="005A580D">
        <w:rPr>
          <w:lang w:val="ru-RU"/>
        </w:rPr>
        <w:t xml:space="preserve"> Федеральный закон от 28.12.2024 №543 «О внесении изменений в Федеральный закон «Об основных гарантиях прав ребенка в Российской Федерации» (об обязательном наличие сайта и Программы воспитательной работы) </w:t>
      </w:r>
      <w:proofErr w:type="gramEnd"/>
    </w:p>
  </w:footnote>
  <w:footnote w:id="2">
    <w:p w:rsidR="00E44AA8" w:rsidRPr="005A580D" w:rsidRDefault="00E44AA8" w:rsidP="00E44AA8">
      <w:pPr>
        <w:pStyle w:val="a6"/>
        <w:ind w:right="31"/>
        <w:rPr>
          <w:lang w:val="ru-RU"/>
        </w:rPr>
      </w:pPr>
      <w:r>
        <w:rPr>
          <w:rStyle w:val="a8"/>
        </w:rPr>
        <w:footnoteRef/>
      </w:r>
      <w:hyperlink r:id="rId2" w:history="1">
        <w:r w:rsidRPr="00A818A5">
          <w:rPr>
            <w:rStyle w:val="a9"/>
            <w:lang w:val="ru-RU"/>
          </w:rPr>
          <w:t>http://publication.pravo.gov.ru/document/0001202503310005?ysclid=m99fsnuip5730462319</w:t>
        </w:r>
      </w:hyperlink>
      <w:r w:rsidRPr="005A580D">
        <w:rPr>
          <w:lang w:val="ru-RU"/>
        </w:rPr>
        <w:t xml:space="preserve"> Приказ Министерства просвещения Российской Федерации от 17.03.2025 № 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(Зарегистрирован 31.03.2025 № 81693)</w:t>
      </w:r>
    </w:p>
  </w:footnote>
  <w:footnote w:id="3">
    <w:p w:rsidR="00E44AA8" w:rsidRPr="005A580D" w:rsidRDefault="00E44AA8" w:rsidP="00E44AA8">
      <w:pPr>
        <w:pStyle w:val="a6"/>
        <w:ind w:right="-111"/>
        <w:rPr>
          <w:lang w:val="ru-RU"/>
        </w:rPr>
      </w:pPr>
      <w:r>
        <w:rPr>
          <w:rStyle w:val="a8"/>
        </w:rPr>
        <w:footnoteRef/>
      </w:r>
      <w:hyperlink r:id="rId3" w:history="1">
        <w:r w:rsidRPr="005A580D">
          <w:rPr>
            <w:color w:val="0563C1"/>
            <w:u w:val="single"/>
            <w:lang w:val="ru-RU"/>
          </w:rPr>
          <w:t>http://www.kremlin.ru/acts/bank/48502</w:t>
        </w:r>
      </w:hyperlink>
      <w:r w:rsidRPr="005A580D">
        <w:rPr>
          <w:lang w:val="ru-RU"/>
        </w:rP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E44AA8" w:rsidRPr="005A580D" w:rsidRDefault="00E44AA8" w:rsidP="00E44AA8">
      <w:pPr>
        <w:pStyle w:val="a6"/>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D1CD0"/>
    <w:multiLevelType w:val="hybridMultilevel"/>
    <w:tmpl w:val="1B808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BDA7BEB"/>
    <w:multiLevelType w:val="hybridMultilevel"/>
    <w:tmpl w:val="88769454"/>
    <w:lvl w:ilvl="0" w:tplc="8FEE33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745289"/>
    <w:multiLevelType w:val="hybridMultilevel"/>
    <w:tmpl w:val="95403E60"/>
    <w:lvl w:ilvl="0" w:tplc="4C3299C4">
      <w:start w:val="16"/>
      <w:numFmt w:val="decimal"/>
      <w:lvlText w:val="%1."/>
      <w:lvlJc w:val="left"/>
      <w:pPr>
        <w:ind w:left="1075" w:hanging="360"/>
      </w:pPr>
      <w:rPr>
        <w:rFonts w:hint="default"/>
      </w:rPr>
    </w:lvl>
    <w:lvl w:ilvl="1" w:tplc="04190019">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
    <w:nsid w:val="4D4B6AC2"/>
    <w:multiLevelType w:val="hybridMultilevel"/>
    <w:tmpl w:val="E8D4C786"/>
    <w:lvl w:ilvl="0" w:tplc="0F22F846">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0F356">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348B14">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C992A">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70E5E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643D32">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FEAB94">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60C62">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89218">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0871F0F"/>
    <w:multiLevelType w:val="hybridMultilevel"/>
    <w:tmpl w:val="67020F0E"/>
    <w:lvl w:ilvl="0" w:tplc="8FEE3378">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abstractNum w:abstractNumId="5">
    <w:nsid w:val="54E35FCD"/>
    <w:multiLevelType w:val="hybridMultilevel"/>
    <w:tmpl w:val="E1D41BB8"/>
    <w:lvl w:ilvl="0" w:tplc="8FEE3378">
      <w:start w:val="1"/>
      <w:numFmt w:val="bullet"/>
      <w:lvlText w:val=""/>
      <w:lvlJc w:val="left"/>
      <w:pPr>
        <w:ind w:left="748" w:hanging="360"/>
      </w:pPr>
      <w:rPr>
        <w:rFonts w:ascii="Symbol" w:hAnsi="Symbol" w:hint="default"/>
      </w:rPr>
    </w:lvl>
    <w:lvl w:ilvl="1" w:tplc="04190003" w:tentative="1">
      <w:start w:val="1"/>
      <w:numFmt w:val="bullet"/>
      <w:lvlText w:val="o"/>
      <w:lvlJc w:val="left"/>
      <w:pPr>
        <w:ind w:left="1468" w:hanging="360"/>
      </w:pPr>
      <w:rPr>
        <w:rFonts w:ascii="Courier New" w:hAnsi="Courier New" w:cs="Courier New" w:hint="default"/>
      </w:rPr>
    </w:lvl>
    <w:lvl w:ilvl="2" w:tplc="04190005" w:tentative="1">
      <w:start w:val="1"/>
      <w:numFmt w:val="bullet"/>
      <w:lvlText w:val=""/>
      <w:lvlJc w:val="left"/>
      <w:pPr>
        <w:ind w:left="2188" w:hanging="360"/>
      </w:pPr>
      <w:rPr>
        <w:rFonts w:ascii="Wingdings" w:hAnsi="Wingdings" w:hint="default"/>
      </w:rPr>
    </w:lvl>
    <w:lvl w:ilvl="3" w:tplc="04190001" w:tentative="1">
      <w:start w:val="1"/>
      <w:numFmt w:val="bullet"/>
      <w:lvlText w:val=""/>
      <w:lvlJc w:val="left"/>
      <w:pPr>
        <w:ind w:left="2908" w:hanging="360"/>
      </w:pPr>
      <w:rPr>
        <w:rFonts w:ascii="Symbol" w:hAnsi="Symbol" w:hint="default"/>
      </w:rPr>
    </w:lvl>
    <w:lvl w:ilvl="4" w:tplc="04190003" w:tentative="1">
      <w:start w:val="1"/>
      <w:numFmt w:val="bullet"/>
      <w:lvlText w:val="o"/>
      <w:lvlJc w:val="left"/>
      <w:pPr>
        <w:ind w:left="3628" w:hanging="360"/>
      </w:pPr>
      <w:rPr>
        <w:rFonts w:ascii="Courier New" w:hAnsi="Courier New" w:cs="Courier New" w:hint="default"/>
      </w:rPr>
    </w:lvl>
    <w:lvl w:ilvl="5" w:tplc="04190005" w:tentative="1">
      <w:start w:val="1"/>
      <w:numFmt w:val="bullet"/>
      <w:lvlText w:val=""/>
      <w:lvlJc w:val="left"/>
      <w:pPr>
        <w:ind w:left="4348" w:hanging="360"/>
      </w:pPr>
      <w:rPr>
        <w:rFonts w:ascii="Wingdings" w:hAnsi="Wingdings" w:hint="default"/>
      </w:rPr>
    </w:lvl>
    <w:lvl w:ilvl="6" w:tplc="04190001" w:tentative="1">
      <w:start w:val="1"/>
      <w:numFmt w:val="bullet"/>
      <w:lvlText w:val=""/>
      <w:lvlJc w:val="left"/>
      <w:pPr>
        <w:ind w:left="5068" w:hanging="360"/>
      </w:pPr>
      <w:rPr>
        <w:rFonts w:ascii="Symbol" w:hAnsi="Symbol" w:hint="default"/>
      </w:rPr>
    </w:lvl>
    <w:lvl w:ilvl="7" w:tplc="04190003" w:tentative="1">
      <w:start w:val="1"/>
      <w:numFmt w:val="bullet"/>
      <w:lvlText w:val="o"/>
      <w:lvlJc w:val="left"/>
      <w:pPr>
        <w:ind w:left="5788" w:hanging="360"/>
      </w:pPr>
      <w:rPr>
        <w:rFonts w:ascii="Courier New" w:hAnsi="Courier New" w:cs="Courier New" w:hint="default"/>
      </w:rPr>
    </w:lvl>
    <w:lvl w:ilvl="8" w:tplc="04190005" w:tentative="1">
      <w:start w:val="1"/>
      <w:numFmt w:val="bullet"/>
      <w:lvlText w:val=""/>
      <w:lvlJc w:val="left"/>
      <w:pPr>
        <w:ind w:left="6508"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44AA8"/>
    <w:rsid w:val="001B7E23"/>
    <w:rsid w:val="005276E8"/>
    <w:rsid w:val="00C00FBD"/>
    <w:rsid w:val="00E4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44AA8"/>
    <w:pPr>
      <w:spacing w:after="0" w:line="240" w:lineRule="auto"/>
      <w:jc w:val="center"/>
    </w:pPr>
    <w:rPr>
      <w:rFonts w:ascii="Times New Roman" w:eastAsia="Times New Roman" w:hAnsi="Times New Roman" w:cs="Times New Roman"/>
      <w:sz w:val="24"/>
      <w:szCs w:val="20"/>
    </w:rPr>
  </w:style>
  <w:style w:type="character" w:customStyle="1" w:styleId="a4">
    <w:name w:val="Название Знак"/>
    <w:basedOn w:val="a0"/>
    <w:link w:val="a3"/>
    <w:rsid w:val="00E44AA8"/>
    <w:rPr>
      <w:rFonts w:ascii="Times New Roman" w:eastAsia="Times New Roman" w:hAnsi="Times New Roman" w:cs="Times New Roman"/>
      <w:sz w:val="24"/>
      <w:szCs w:val="20"/>
    </w:rPr>
  </w:style>
  <w:style w:type="paragraph" w:styleId="a5">
    <w:name w:val="List Paragraph"/>
    <w:basedOn w:val="a"/>
    <w:uiPriority w:val="34"/>
    <w:qFormat/>
    <w:rsid w:val="00E44AA8"/>
    <w:pPr>
      <w:ind w:left="720"/>
      <w:contextualSpacing/>
    </w:pPr>
  </w:style>
  <w:style w:type="paragraph" w:styleId="a6">
    <w:name w:val="footnote text"/>
    <w:basedOn w:val="a"/>
    <w:link w:val="a7"/>
    <w:uiPriority w:val="99"/>
    <w:semiHidden/>
    <w:unhideWhenUsed/>
    <w:rsid w:val="00E44AA8"/>
    <w:pPr>
      <w:spacing w:after="0" w:line="240" w:lineRule="auto"/>
      <w:ind w:left="5" w:right="3926" w:firstLine="710"/>
      <w:jc w:val="both"/>
    </w:pPr>
    <w:rPr>
      <w:rFonts w:ascii="Times New Roman" w:eastAsia="Times New Roman" w:hAnsi="Times New Roman" w:cs="Times New Roman"/>
      <w:color w:val="000000"/>
      <w:sz w:val="20"/>
      <w:szCs w:val="20"/>
      <w:lang w:val="en-US" w:eastAsia="en-US"/>
    </w:rPr>
  </w:style>
  <w:style w:type="character" w:customStyle="1" w:styleId="a7">
    <w:name w:val="Текст сноски Знак"/>
    <w:basedOn w:val="a0"/>
    <w:link w:val="a6"/>
    <w:uiPriority w:val="99"/>
    <w:semiHidden/>
    <w:rsid w:val="00E44AA8"/>
    <w:rPr>
      <w:rFonts w:ascii="Times New Roman" w:eastAsia="Times New Roman" w:hAnsi="Times New Roman" w:cs="Times New Roman"/>
      <w:color w:val="000000"/>
      <w:sz w:val="20"/>
      <w:szCs w:val="20"/>
      <w:lang w:val="en-US" w:eastAsia="en-US"/>
    </w:rPr>
  </w:style>
  <w:style w:type="character" w:styleId="a8">
    <w:name w:val="footnote reference"/>
    <w:basedOn w:val="a0"/>
    <w:uiPriority w:val="99"/>
    <w:semiHidden/>
    <w:unhideWhenUsed/>
    <w:rsid w:val="00E44AA8"/>
    <w:rPr>
      <w:vertAlign w:val="superscript"/>
    </w:rPr>
  </w:style>
  <w:style w:type="character" w:styleId="a9">
    <w:name w:val="Hyperlink"/>
    <w:basedOn w:val="a0"/>
    <w:uiPriority w:val="99"/>
    <w:unhideWhenUsed/>
    <w:rsid w:val="00E44AA8"/>
    <w:rPr>
      <w:color w:val="0000FF" w:themeColor="hyperlink"/>
      <w:u w:val="single"/>
    </w:rPr>
  </w:style>
  <w:style w:type="paragraph" w:styleId="aa">
    <w:name w:val="Balloon Text"/>
    <w:basedOn w:val="a"/>
    <w:link w:val="ab"/>
    <w:uiPriority w:val="99"/>
    <w:semiHidden/>
    <w:unhideWhenUsed/>
    <w:rsid w:val="00E44AA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44A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kremlin.ru/acts/bank/48502" TargetMode="External"/><Relationship Id="rId2" Type="http://schemas.openxmlformats.org/officeDocument/2006/relationships/hyperlink" Target="http://publication.pravo.gov.ru/document/0001202503310005?ysclid=m99fsnuip5730462319" TargetMode="External"/><Relationship Id="rId1" Type="http://schemas.openxmlformats.org/officeDocument/2006/relationships/hyperlink" Target="http://publication.pravo.gov.ru/document/0001202412280047?ysclid=m98ot2k3mj1736952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8413</Words>
  <Characters>47957</Characters>
  <Application>Microsoft Office Word</Application>
  <DocSecurity>0</DocSecurity>
  <Lines>399</Lines>
  <Paragraphs>112</Paragraphs>
  <ScaleCrop>false</ScaleCrop>
  <Company>HP Inc.</Company>
  <LinksUpToDate>false</LinksUpToDate>
  <CharactersWithSpaces>56258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 Проценко</dc:creator>
  <cp:keywords/>
  <dc:description/>
  <cp:lastModifiedBy>Ангелина Проценко</cp:lastModifiedBy>
  <cp:revision>3</cp:revision>
  <dcterms:created xsi:type="dcterms:W3CDTF">2025-05-22T06:13:00Z</dcterms:created>
  <dcterms:modified xsi:type="dcterms:W3CDTF">2025-05-22T07:36:00Z</dcterms:modified>
</cp:coreProperties>
</file>