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152"/>
        <w:gridCol w:w="222"/>
        <w:gridCol w:w="222"/>
      </w:tblGrid>
      <w:tr w:rsidR="00F65069" w:rsidRPr="00F65069" w:rsidTr="00EA4246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5069" w:rsidRPr="00F65069" w:rsidRDefault="00562238" w:rsidP="00F65069">
            <w:pPr>
              <w:suppressAutoHyphens/>
              <w:spacing w:before="300" w:after="28" w:line="10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6638925" cy="3114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5069" w:rsidRPr="00F65069" w:rsidRDefault="00F65069" w:rsidP="00F65069">
            <w:pPr>
              <w:suppressAutoHyphens/>
              <w:spacing w:before="300" w:after="28" w:line="10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5069" w:rsidRPr="00F65069" w:rsidRDefault="00F65069" w:rsidP="00F65069">
            <w:pPr>
              <w:suppressAutoHyphens/>
              <w:spacing w:before="300" w:after="28" w:line="10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</w:tr>
    </w:tbl>
    <w:p w:rsidR="00293AC9" w:rsidRDefault="00293AC9" w:rsidP="00293AC9">
      <w:pPr>
        <w:pStyle w:val="1"/>
        <w:numPr>
          <w:ilvl w:val="0"/>
          <w:numId w:val="0"/>
        </w:numPr>
        <w:rPr>
          <w:rFonts w:ascii="Times New Roman" w:hAnsi="Times New Roman" w:cs="Times New Roman"/>
          <w:b/>
          <w:sz w:val="28"/>
          <w:szCs w:val="28"/>
        </w:rPr>
      </w:pPr>
    </w:p>
    <w:p w:rsidR="00F65069" w:rsidRPr="00F65069" w:rsidRDefault="00BD60A8" w:rsidP="00F65069">
      <w:pPr>
        <w:pStyle w:val="1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3AC9" w:rsidRPr="00F65069" w:rsidRDefault="00F65069" w:rsidP="00293AC9">
      <w:pPr>
        <w:pStyle w:val="1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58B9" w:rsidRPr="00F65069">
        <w:rPr>
          <w:rFonts w:ascii="Times New Roman" w:hAnsi="Times New Roman" w:cs="Times New Roman"/>
          <w:b/>
          <w:sz w:val="28"/>
          <w:szCs w:val="28"/>
        </w:rPr>
        <w:t>о льг</w:t>
      </w:r>
      <w:r w:rsidR="004B19D4" w:rsidRPr="00F65069">
        <w:rPr>
          <w:rFonts w:ascii="Times New Roman" w:hAnsi="Times New Roman" w:cs="Times New Roman"/>
          <w:b/>
          <w:sz w:val="28"/>
          <w:szCs w:val="28"/>
        </w:rPr>
        <w:t>отах для отдельных категорий граждан</w:t>
      </w:r>
      <w:r w:rsidR="00E53C01" w:rsidRPr="00F65069">
        <w:rPr>
          <w:rFonts w:ascii="Times New Roman" w:hAnsi="Times New Roman" w:cs="Times New Roman"/>
          <w:b/>
          <w:sz w:val="28"/>
          <w:szCs w:val="28"/>
        </w:rPr>
        <w:t>, пользующи</w:t>
      </w:r>
      <w:r w:rsidR="00BF48B3" w:rsidRPr="00F65069">
        <w:rPr>
          <w:rFonts w:ascii="Times New Roman" w:hAnsi="Times New Roman" w:cs="Times New Roman"/>
          <w:b/>
          <w:sz w:val="28"/>
          <w:szCs w:val="28"/>
        </w:rPr>
        <w:t>хся пла</w:t>
      </w:r>
      <w:r w:rsidR="00293AC9">
        <w:rPr>
          <w:rFonts w:ascii="Times New Roman" w:hAnsi="Times New Roman" w:cs="Times New Roman"/>
          <w:b/>
          <w:sz w:val="28"/>
          <w:szCs w:val="28"/>
        </w:rPr>
        <w:t xml:space="preserve">тными образовательными услугами В МУНИЦИПАЛЬНОМ БЮДЖЕТНОМ ОБЩЕОБРАЗОВАТЕЛЬНОМ УЧРЕЖДЕНИИ  «СРЕДНЯЯ ОБЩЕОБРАЗОВАТЕЛЬНАЯ ШКОЛА №17» Г.кУРСКА                              </w:t>
      </w:r>
    </w:p>
    <w:p w:rsidR="00186E93" w:rsidRPr="00F65069" w:rsidRDefault="00C83E9B" w:rsidP="00F6506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F65069">
        <w:rPr>
          <w:rFonts w:ascii="Times New Roman" w:hAnsi="Times New Roman" w:cs="Times New Roman"/>
          <w:sz w:val="28"/>
          <w:szCs w:val="28"/>
        </w:rPr>
        <w:t>1.</w:t>
      </w:r>
      <w:r w:rsidR="00BF6D44" w:rsidRPr="00F65069">
        <w:rPr>
          <w:rFonts w:ascii="Times New Roman" w:hAnsi="Times New Roman" w:cs="Times New Roman"/>
          <w:sz w:val="28"/>
          <w:szCs w:val="28"/>
        </w:rPr>
        <w:t xml:space="preserve"> </w:t>
      </w:r>
      <w:r w:rsidR="00456450" w:rsidRPr="00F6506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Pr="00F65069">
        <w:rPr>
          <w:rFonts w:ascii="Times New Roman" w:hAnsi="Times New Roman" w:cs="Times New Roman"/>
          <w:sz w:val="28"/>
          <w:szCs w:val="28"/>
        </w:rPr>
        <w:t>.</w:t>
      </w:r>
    </w:p>
    <w:p w:rsidR="00C83E9B" w:rsidRPr="00293AC9" w:rsidRDefault="009C33EE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B24A0A" w:rsidRPr="00293A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положение о льготах </w:t>
      </w:r>
      <w:r w:rsidR="003A0B15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для отдельных категорий </w:t>
      </w:r>
      <w:r w:rsidR="004733C1" w:rsidRPr="00293AC9">
        <w:rPr>
          <w:rFonts w:ascii="Times New Roman" w:hAnsi="Times New Roman" w:cs="Times New Roman"/>
          <w:color w:val="auto"/>
          <w:sz w:val="28"/>
          <w:szCs w:val="28"/>
        </w:rPr>
        <w:t>граждан,  пользующихся</w:t>
      </w:r>
      <w:r w:rsidR="003A0B15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33C1" w:rsidRPr="00293AC9">
        <w:rPr>
          <w:rFonts w:ascii="Times New Roman" w:hAnsi="Times New Roman" w:cs="Times New Roman"/>
          <w:color w:val="auto"/>
          <w:sz w:val="28"/>
          <w:szCs w:val="28"/>
        </w:rPr>
        <w:t>платными образовательными услугами</w:t>
      </w:r>
      <w:r w:rsidR="000E66F2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E66F2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="000E66F2" w:rsidRPr="00293AC9">
        <w:rPr>
          <w:rFonts w:ascii="Times New Roman" w:hAnsi="Times New Roman" w:cs="Times New Roman"/>
          <w:color w:val="auto"/>
          <w:sz w:val="28"/>
          <w:szCs w:val="28"/>
        </w:rPr>
        <w:t>далее-Поло</w:t>
      </w:r>
      <w:r w:rsidR="00B05CAB" w:rsidRPr="00293AC9">
        <w:rPr>
          <w:rFonts w:ascii="Times New Roman" w:hAnsi="Times New Roman" w:cs="Times New Roman"/>
          <w:color w:val="auto"/>
          <w:sz w:val="28"/>
          <w:szCs w:val="28"/>
        </w:rPr>
        <w:t>жение) разработано в соответствии с действующими нормативно-правовыми актами</w:t>
      </w:r>
      <w:r w:rsidR="00215B12" w:rsidRPr="00293AC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25436" w:rsidRPr="00293AC9" w:rsidRDefault="00C25436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-Законом Российской Федерации от 5 июня 20</w:t>
      </w:r>
      <w:r w:rsidR="00997B0B" w:rsidRPr="00293AC9">
        <w:rPr>
          <w:rFonts w:ascii="Times New Roman" w:hAnsi="Times New Roman" w:cs="Times New Roman"/>
          <w:color w:val="auto"/>
          <w:sz w:val="28"/>
          <w:szCs w:val="28"/>
        </w:rPr>
        <w:t>06 г N°</w:t>
      </w:r>
      <w:r w:rsidR="00814145" w:rsidRPr="00293AC9">
        <w:rPr>
          <w:rFonts w:ascii="Times New Roman" w:hAnsi="Times New Roman" w:cs="Times New Roman"/>
          <w:color w:val="auto"/>
          <w:sz w:val="28"/>
          <w:szCs w:val="28"/>
        </w:rPr>
        <w:t>207 -ФЗ</w:t>
      </w:r>
      <w:r w:rsidR="003D7756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« О внесении изменений</w:t>
      </w:r>
      <w:r w:rsidR="0071664D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в отдельные законодательные акты Российской Федерации </w:t>
      </w:r>
      <w:r w:rsidR="00596019" w:rsidRPr="00293AC9">
        <w:rPr>
          <w:rFonts w:ascii="Times New Roman" w:hAnsi="Times New Roman" w:cs="Times New Roman"/>
          <w:color w:val="auto"/>
          <w:sz w:val="28"/>
          <w:szCs w:val="28"/>
        </w:rPr>
        <w:t>в части государственной поддержки граждан, имеющих</w:t>
      </w:r>
      <w:r w:rsidR="00BE4DD0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детей</w:t>
      </w:r>
      <w:r w:rsidR="00293AC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E4DD0" w:rsidRPr="00293AC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E4DD0" w:rsidRDefault="00BE4DD0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A4FFC">
        <w:rPr>
          <w:rFonts w:ascii="Times New Roman" w:hAnsi="Times New Roman" w:cs="Times New Roman"/>
          <w:color w:val="auto"/>
          <w:sz w:val="28"/>
          <w:szCs w:val="28"/>
        </w:rPr>
        <w:t xml:space="preserve"> Ф</w:t>
      </w:r>
      <w:r w:rsidR="00BF2D75" w:rsidRPr="00293AC9">
        <w:rPr>
          <w:rFonts w:ascii="Times New Roman" w:hAnsi="Times New Roman" w:cs="Times New Roman"/>
          <w:color w:val="auto"/>
          <w:sz w:val="28"/>
          <w:szCs w:val="28"/>
        </w:rPr>
        <w:t>едеральным за</w:t>
      </w:r>
      <w:r w:rsidR="00B14670" w:rsidRPr="00293AC9">
        <w:rPr>
          <w:rFonts w:ascii="Times New Roman" w:hAnsi="Times New Roman" w:cs="Times New Roman"/>
          <w:color w:val="auto"/>
          <w:sz w:val="28"/>
          <w:szCs w:val="28"/>
        </w:rPr>
        <w:t>коном Российской Федерации « Об образовани</w:t>
      </w:r>
      <w:r w:rsidR="00DB26F8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373095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71DDB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Федерации» </w:t>
      </w:r>
      <w:r w:rsidR="00596BC3" w:rsidRPr="00293AC9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31D6F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29.</w:t>
      </w:r>
      <w:r w:rsidR="00596BC3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1DDB" w:rsidRPr="00293AC9">
        <w:rPr>
          <w:rFonts w:ascii="Times New Roman" w:hAnsi="Times New Roman" w:cs="Times New Roman"/>
          <w:color w:val="auto"/>
          <w:sz w:val="28"/>
          <w:szCs w:val="28"/>
        </w:rPr>
        <w:t>12.</w:t>
      </w:r>
      <w:r w:rsidR="00A31D6F" w:rsidRPr="00293AC9">
        <w:rPr>
          <w:rFonts w:ascii="Times New Roman" w:hAnsi="Times New Roman" w:cs="Times New Roman"/>
          <w:color w:val="auto"/>
          <w:sz w:val="28"/>
          <w:szCs w:val="28"/>
        </w:rPr>
        <w:t>2012</w:t>
      </w:r>
      <w:r w:rsidR="00373095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N° </w:t>
      </w:r>
      <w:r w:rsidR="007265AB" w:rsidRPr="00293AC9">
        <w:rPr>
          <w:rFonts w:ascii="Times New Roman" w:hAnsi="Times New Roman" w:cs="Times New Roman"/>
          <w:color w:val="auto"/>
          <w:sz w:val="28"/>
          <w:szCs w:val="28"/>
        </w:rPr>
        <w:t>273-ФЗ;</w:t>
      </w:r>
    </w:p>
    <w:p w:rsidR="00FA4FFC" w:rsidRPr="00FA4FFC" w:rsidRDefault="00FA4FFC" w:rsidP="00FA4FFC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A4FFC">
        <w:rPr>
          <w:rFonts w:ascii="Times New Roman" w:hAnsi="Times New Roman" w:cs="Times New Roman"/>
          <w:color w:val="auto"/>
          <w:sz w:val="28"/>
          <w:szCs w:val="28"/>
        </w:rPr>
        <w:t>Правилами 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платных образовательных услуг, </w:t>
      </w:r>
      <w:r w:rsidRPr="00FA4FFC">
        <w:rPr>
          <w:rFonts w:ascii="Times New Roman" w:hAnsi="Times New Roman" w:cs="Times New Roman"/>
          <w:color w:val="auto"/>
          <w:sz w:val="28"/>
          <w:szCs w:val="28"/>
        </w:rPr>
        <w:t>утвержденными постановлением Правительства Российской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4FFC">
        <w:rPr>
          <w:rFonts w:ascii="Times New Roman" w:hAnsi="Times New Roman" w:cs="Times New Roman"/>
          <w:color w:val="auto"/>
          <w:sz w:val="28"/>
          <w:szCs w:val="28"/>
        </w:rPr>
        <w:t>Федерации от 15.09.2020 № 1441 «Об утверждении Правил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4FFC">
        <w:rPr>
          <w:rFonts w:ascii="Times New Roman" w:hAnsi="Times New Roman" w:cs="Times New Roman"/>
          <w:color w:val="auto"/>
          <w:sz w:val="28"/>
          <w:szCs w:val="28"/>
        </w:rPr>
        <w:t>оказания платных образовательных услуг»;</w:t>
      </w:r>
    </w:p>
    <w:p w:rsidR="00E77EB9" w:rsidRPr="00293AC9" w:rsidRDefault="00E77EB9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B24A0A" w:rsidRPr="00293A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Основные понятия, используемые </w:t>
      </w:r>
      <w:r w:rsidR="005167E2" w:rsidRPr="00293AC9">
        <w:rPr>
          <w:rFonts w:ascii="Times New Roman" w:hAnsi="Times New Roman" w:cs="Times New Roman"/>
          <w:color w:val="auto"/>
          <w:sz w:val="28"/>
          <w:szCs w:val="28"/>
        </w:rPr>
        <w:t>для целей настоящего Положения:</w:t>
      </w:r>
    </w:p>
    <w:p w:rsidR="005167E2" w:rsidRPr="00293AC9" w:rsidRDefault="005167E2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DA248C" w:rsidRPr="00293AC9">
        <w:rPr>
          <w:rFonts w:ascii="Times New Roman" w:hAnsi="Times New Roman" w:cs="Times New Roman"/>
          <w:color w:val="auto"/>
          <w:sz w:val="28"/>
          <w:szCs w:val="28"/>
        </w:rPr>
        <w:t>«платные образовательн</w:t>
      </w:r>
      <w:r w:rsidR="00067256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ые </w:t>
      </w:r>
      <w:r w:rsidR="00DA248C" w:rsidRPr="00293AC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67256" w:rsidRPr="00293AC9">
        <w:rPr>
          <w:rFonts w:ascii="Times New Roman" w:hAnsi="Times New Roman" w:cs="Times New Roman"/>
          <w:color w:val="auto"/>
          <w:sz w:val="28"/>
          <w:szCs w:val="28"/>
        </w:rPr>
        <w:t>слуги»</w:t>
      </w:r>
      <w:r w:rsidR="008F6E03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бюджетного образовательного учреждения </w:t>
      </w:r>
      <w:r w:rsidR="0069079C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« Средняя общеобразовательная школа N° </w:t>
      </w:r>
      <w:r w:rsidR="005604BA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17» </w:t>
      </w:r>
      <w:r w:rsidR="000C7C76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202B" w:rsidRPr="00293AC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0C7C76" w:rsidRPr="00293AC9">
        <w:rPr>
          <w:rFonts w:ascii="Times New Roman" w:hAnsi="Times New Roman" w:cs="Times New Roman"/>
          <w:color w:val="auto"/>
          <w:sz w:val="28"/>
          <w:szCs w:val="28"/>
        </w:rPr>
        <w:t>далее-Учреждение</w:t>
      </w:r>
      <w:r w:rsidR="00E9202B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gramStart"/>
      <w:r w:rsidR="00E9202B" w:rsidRPr="00293AC9">
        <w:rPr>
          <w:rFonts w:ascii="Times New Roman" w:hAnsi="Times New Roman" w:cs="Times New Roman"/>
          <w:color w:val="auto"/>
          <w:sz w:val="28"/>
          <w:szCs w:val="28"/>
        </w:rPr>
        <w:t>-у</w:t>
      </w:r>
      <w:proofErr w:type="gramEnd"/>
      <w:r w:rsidR="00E9202B" w:rsidRPr="00293AC9">
        <w:rPr>
          <w:rFonts w:ascii="Times New Roman" w:hAnsi="Times New Roman" w:cs="Times New Roman"/>
          <w:color w:val="auto"/>
          <w:sz w:val="28"/>
          <w:szCs w:val="28"/>
        </w:rPr>
        <w:t>слуги, утверждённые</w:t>
      </w:r>
      <w:r w:rsidR="00935EBE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приказом </w:t>
      </w:r>
      <w:r w:rsidR="005B3D6B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директор</w:t>
      </w:r>
      <w:r w:rsidR="00935EBE" w:rsidRPr="00293AC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B3D6B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</w:t>
      </w:r>
      <w:r w:rsidR="00E9202B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3D6B" w:rsidRPr="00293AC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377290" w:rsidRPr="00293AC9">
        <w:rPr>
          <w:rFonts w:ascii="Times New Roman" w:hAnsi="Times New Roman" w:cs="Times New Roman"/>
          <w:color w:val="auto"/>
          <w:sz w:val="28"/>
          <w:szCs w:val="28"/>
        </w:rPr>
        <w:t>а текущий год</w:t>
      </w:r>
      <w:r w:rsidR="00A110F6" w:rsidRPr="00293A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110F6" w:rsidRPr="00293AC9" w:rsidRDefault="00A110F6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B24A0A" w:rsidRPr="00293A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 при утверждении цен руково</w:t>
      </w:r>
      <w:r w:rsidR="00E01061" w:rsidRPr="00293AC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293AC9">
        <w:rPr>
          <w:rFonts w:ascii="Times New Roman" w:hAnsi="Times New Roman" w:cs="Times New Roman"/>
          <w:color w:val="auto"/>
          <w:sz w:val="28"/>
          <w:szCs w:val="28"/>
        </w:rPr>
        <w:t>ствуется</w:t>
      </w:r>
      <w:r w:rsidR="00B632B4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6B40" w:rsidRPr="00293AC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632B4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остановлением </w:t>
      </w:r>
      <w:r w:rsidR="00296B40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города Курска от </w:t>
      </w:r>
      <w:r w:rsidR="002216DE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22.08.2005 </w:t>
      </w:r>
      <w:r w:rsidR="009636E5" w:rsidRPr="00293AC9">
        <w:rPr>
          <w:rFonts w:ascii="Times New Roman" w:hAnsi="Times New Roman" w:cs="Times New Roman"/>
          <w:color w:val="auto"/>
          <w:sz w:val="28"/>
          <w:szCs w:val="28"/>
        </w:rPr>
        <w:t>N°</w:t>
      </w:r>
      <w:r w:rsidR="004A5F87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36E5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23</w:t>
      </w:r>
      <w:r w:rsidR="006A04CA" w:rsidRPr="00293AC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636E5" w:rsidRPr="00293AC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A04CA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6C6FB7" w:rsidRPr="00293AC9">
        <w:rPr>
          <w:rFonts w:ascii="Times New Roman" w:hAnsi="Times New Roman" w:cs="Times New Roman"/>
          <w:color w:val="auto"/>
          <w:sz w:val="28"/>
          <w:szCs w:val="28"/>
        </w:rPr>
        <w:t>Об утверждении</w:t>
      </w:r>
      <w:r w:rsidR="004A5F87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Положения о платных образовательных услугах </w:t>
      </w:r>
      <w:r w:rsidR="00E9303A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в учреждениях города </w:t>
      </w:r>
      <w:r w:rsidR="00BB453C" w:rsidRPr="00293AC9">
        <w:rPr>
          <w:rFonts w:ascii="Times New Roman" w:hAnsi="Times New Roman" w:cs="Times New Roman"/>
          <w:color w:val="auto"/>
          <w:sz w:val="28"/>
          <w:szCs w:val="28"/>
        </w:rPr>
        <w:t>Курска»</w:t>
      </w:r>
      <w:r w:rsidR="00926DF9" w:rsidRPr="00293AC9">
        <w:rPr>
          <w:rFonts w:ascii="Times New Roman" w:hAnsi="Times New Roman" w:cs="Times New Roman"/>
          <w:color w:val="auto"/>
          <w:sz w:val="28"/>
          <w:szCs w:val="28"/>
        </w:rPr>
        <w:t>, решением Курского городского Собрания</w:t>
      </w:r>
      <w:r w:rsidR="00D87333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164D92" w:rsidRPr="00293AC9">
        <w:rPr>
          <w:rFonts w:ascii="Times New Roman" w:hAnsi="Times New Roman" w:cs="Times New Roman"/>
          <w:color w:val="auto"/>
          <w:sz w:val="28"/>
          <w:szCs w:val="28"/>
        </w:rPr>
        <w:t>09.10.2009</w:t>
      </w:r>
      <w:r w:rsidR="0023718B" w:rsidRPr="00293AC9">
        <w:rPr>
          <w:rFonts w:ascii="Times New Roman" w:hAnsi="Times New Roman" w:cs="Times New Roman"/>
          <w:color w:val="auto"/>
          <w:sz w:val="28"/>
          <w:szCs w:val="28"/>
        </w:rPr>
        <w:t>г N°124</w:t>
      </w:r>
      <w:r w:rsidR="00E41ED6" w:rsidRPr="00293AC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E4D73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4-РС </w:t>
      </w:r>
      <w:r w:rsidR="00BA0A9C" w:rsidRPr="00293AC9">
        <w:rPr>
          <w:rFonts w:ascii="Times New Roman" w:hAnsi="Times New Roman" w:cs="Times New Roman"/>
          <w:color w:val="auto"/>
          <w:sz w:val="28"/>
          <w:szCs w:val="28"/>
        </w:rPr>
        <w:t>« О порядке регулирования цен ( тарифов)</w:t>
      </w:r>
      <w:r w:rsidR="00263B57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на услуги, предоставляемые </w:t>
      </w:r>
      <w:r w:rsidR="004504BE" w:rsidRPr="00293AC9">
        <w:rPr>
          <w:rFonts w:ascii="Times New Roman" w:hAnsi="Times New Roman" w:cs="Times New Roman"/>
          <w:color w:val="auto"/>
          <w:sz w:val="28"/>
          <w:szCs w:val="28"/>
        </w:rPr>
        <w:t>муниципальными предприятиями и учреждениями</w:t>
      </w:r>
      <w:r w:rsidR="001C7195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города Курска и</w:t>
      </w:r>
      <w:r w:rsidR="00CF1027" w:rsidRPr="00293AC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C7195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работы, выполняемые</w:t>
      </w:r>
      <w:r w:rsidR="00CF1027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мун</w:t>
      </w:r>
      <w:r w:rsidR="00E35DE0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иципальными предприятиями и учреждениями </w:t>
      </w:r>
      <w:r w:rsidR="0088337E" w:rsidRPr="00293AC9">
        <w:rPr>
          <w:rFonts w:ascii="Times New Roman" w:hAnsi="Times New Roman" w:cs="Times New Roman"/>
          <w:color w:val="auto"/>
          <w:sz w:val="28"/>
          <w:szCs w:val="28"/>
        </w:rPr>
        <w:t>города Курска», Положением</w:t>
      </w:r>
      <w:r w:rsidR="00150E1F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6F7D" w:rsidRPr="00293AC9">
        <w:rPr>
          <w:rFonts w:ascii="Times New Roman" w:hAnsi="Times New Roman" w:cs="Times New Roman"/>
          <w:color w:val="auto"/>
          <w:sz w:val="28"/>
          <w:szCs w:val="28"/>
        </w:rPr>
        <w:t>о комитете образования города Курска</w:t>
      </w:r>
      <w:r w:rsidR="0046238D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, утверждённого </w:t>
      </w:r>
      <w:r w:rsidR="009535BE" w:rsidRPr="00293AC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6238D" w:rsidRPr="00293AC9">
        <w:rPr>
          <w:rFonts w:ascii="Times New Roman" w:hAnsi="Times New Roman" w:cs="Times New Roman"/>
          <w:color w:val="auto"/>
          <w:sz w:val="28"/>
          <w:szCs w:val="28"/>
        </w:rPr>
        <w:t>ешением Курского городского Собрания</w:t>
      </w:r>
      <w:r w:rsidR="006C2D87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916F2E" w:rsidRPr="00293AC9">
        <w:rPr>
          <w:rFonts w:ascii="Times New Roman" w:hAnsi="Times New Roman" w:cs="Times New Roman"/>
          <w:color w:val="auto"/>
          <w:sz w:val="28"/>
          <w:szCs w:val="28"/>
        </w:rPr>
        <w:t>08.04.20</w:t>
      </w:r>
      <w:r w:rsidR="0033645A" w:rsidRPr="00293AC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16F2E" w:rsidRPr="00293AC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35BE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N°</w:t>
      </w:r>
      <w:r w:rsidR="0033645A" w:rsidRPr="00293AC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35BE" w:rsidRPr="00293AC9">
        <w:rPr>
          <w:rFonts w:ascii="Times New Roman" w:hAnsi="Times New Roman" w:cs="Times New Roman"/>
          <w:color w:val="auto"/>
          <w:sz w:val="28"/>
          <w:szCs w:val="28"/>
        </w:rPr>
        <w:t>5-</w:t>
      </w:r>
      <w:r w:rsidR="0033645A" w:rsidRPr="00293AC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535BE" w:rsidRPr="00293AC9">
        <w:rPr>
          <w:rFonts w:ascii="Times New Roman" w:hAnsi="Times New Roman" w:cs="Times New Roman"/>
          <w:color w:val="auto"/>
          <w:sz w:val="28"/>
          <w:szCs w:val="28"/>
        </w:rPr>
        <w:t>5-РС</w:t>
      </w:r>
      <w:r w:rsidR="0033645A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, приказом </w:t>
      </w:r>
      <w:r w:rsidR="00EF6A0D" w:rsidRPr="00293AC9">
        <w:rPr>
          <w:rFonts w:ascii="Times New Roman" w:hAnsi="Times New Roman" w:cs="Times New Roman"/>
          <w:color w:val="auto"/>
          <w:sz w:val="28"/>
          <w:szCs w:val="28"/>
        </w:rPr>
        <w:t>комитета образования города Курска</w:t>
      </w:r>
      <w:r w:rsidR="00743AAF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« Об утверждении цен на платные образова</w:t>
      </w:r>
      <w:r w:rsidR="00B319E3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тельные услуги, оказываемые </w:t>
      </w:r>
      <w:r w:rsidR="00645B53" w:rsidRPr="00293AC9">
        <w:rPr>
          <w:rFonts w:ascii="Times New Roman" w:hAnsi="Times New Roman" w:cs="Times New Roman"/>
          <w:color w:val="auto"/>
          <w:sz w:val="28"/>
          <w:szCs w:val="28"/>
        </w:rPr>
        <w:t>муниципал</w:t>
      </w:r>
      <w:r w:rsidR="00687AEE" w:rsidRPr="00293AC9">
        <w:rPr>
          <w:rFonts w:ascii="Times New Roman" w:hAnsi="Times New Roman" w:cs="Times New Roman"/>
          <w:color w:val="auto"/>
          <w:sz w:val="28"/>
          <w:szCs w:val="28"/>
        </w:rPr>
        <w:t>ьн</w:t>
      </w:r>
      <w:r w:rsidR="00645B53" w:rsidRPr="00293AC9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7015A9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бюджетным</w:t>
      </w:r>
      <w:r w:rsidR="00645B53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687AEE" w:rsidRPr="00293AC9">
        <w:rPr>
          <w:rFonts w:ascii="Times New Roman" w:hAnsi="Times New Roman" w:cs="Times New Roman"/>
          <w:color w:val="auto"/>
          <w:sz w:val="28"/>
          <w:szCs w:val="28"/>
        </w:rPr>
        <w:t>бразовательным учреждением</w:t>
      </w:r>
      <w:r w:rsidR="002A4CED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«Средняя</w:t>
      </w:r>
      <w:r w:rsidR="00B22771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общеобразовательная</w:t>
      </w:r>
      <w:r w:rsidR="002A4CED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школа N°17</w:t>
      </w:r>
      <w:r w:rsidR="004C530E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A038A2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Положением о порядке оказания платных </w:t>
      </w:r>
      <w:r w:rsidR="00923FAC" w:rsidRPr="00293AC9">
        <w:rPr>
          <w:rFonts w:ascii="Times New Roman" w:hAnsi="Times New Roman" w:cs="Times New Roman"/>
          <w:color w:val="auto"/>
          <w:sz w:val="28"/>
          <w:szCs w:val="28"/>
        </w:rPr>
        <w:t>образовательных услуг</w:t>
      </w:r>
      <w:r w:rsidR="004C03EF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Учреждением.</w:t>
      </w:r>
    </w:p>
    <w:p w:rsidR="006F0815" w:rsidRPr="00293AC9" w:rsidRDefault="00F428F9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B24A0A" w:rsidRPr="00293A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Положение вводится </w:t>
      </w:r>
      <w:r w:rsidR="00DF32A7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293AC9">
        <w:rPr>
          <w:rFonts w:ascii="Times New Roman" w:hAnsi="Times New Roman" w:cs="Times New Roman"/>
          <w:color w:val="auto"/>
          <w:sz w:val="28"/>
          <w:szCs w:val="28"/>
        </w:rPr>
        <w:t>цел</w:t>
      </w:r>
      <w:r w:rsidR="00DF32A7" w:rsidRPr="00293AC9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упоряд</w:t>
      </w:r>
      <w:r w:rsidR="00B42E96" w:rsidRPr="00293AC9">
        <w:rPr>
          <w:rFonts w:ascii="Times New Roman" w:hAnsi="Times New Roman" w:cs="Times New Roman"/>
          <w:color w:val="auto"/>
          <w:sz w:val="28"/>
          <w:szCs w:val="28"/>
        </w:rPr>
        <w:t>оч</w:t>
      </w:r>
      <w:r w:rsidR="00FF49C2" w:rsidRPr="00293AC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42E96" w:rsidRPr="00293AC9"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="00FF49C2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34E0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Учреждения </w:t>
      </w:r>
      <w:r w:rsidR="00952491" w:rsidRPr="00293AC9">
        <w:rPr>
          <w:rFonts w:ascii="Times New Roman" w:hAnsi="Times New Roman" w:cs="Times New Roman"/>
          <w:color w:val="auto"/>
          <w:sz w:val="28"/>
          <w:szCs w:val="28"/>
        </w:rPr>
        <w:t>в части предоставл</w:t>
      </w:r>
      <w:r w:rsidR="007F7D62" w:rsidRPr="00293AC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52491" w:rsidRPr="00293AC9">
        <w:rPr>
          <w:rFonts w:ascii="Times New Roman" w:hAnsi="Times New Roman" w:cs="Times New Roman"/>
          <w:color w:val="auto"/>
          <w:sz w:val="28"/>
          <w:szCs w:val="28"/>
        </w:rPr>
        <w:t>ния льгот при оказании</w:t>
      </w:r>
      <w:r w:rsidR="007F7D62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4FFC">
        <w:rPr>
          <w:rFonts w:ascii="Times New Roman" w:hAnsi="Times New Roman" w:cs="Times New Roman"/>
          <w:color w:val="auto"/>
          <w:sz w:val="28"/>
          <w:szCs w:val="28"/>
        </w:rPr>
        <w:t>платных образовательных услуг.</w:t>
      </w:r>
    </w:p>
    <w:p w:rsidR="002B7679" w:rsidRPr="00293AC9" w:rsidRDefault="002B7679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1.5</w:t>
      </w:r>
      <w:r w:rsidR="00877976" w:rsidRPr="00293AC9">
        <w:rPr>
          <w:rFonts w:ascii="Times New Roman" w:hAnsi="Times New Roman" w:cs="Times New Roman"/>
          <w:color w:val="auto"/>
          <w:sz w:val="28"/>
          <w:szCs w:val="28"/>
        </w:rPr>
        <w:t>. Категории граждан</w:t>
      </w:r>
      <w:r w:rsidR="00AF70A4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, для которых </w:t>
      </w:r>
      <w:r w:rsidR="00E832E0" w:rsidRPr="00293AC9">
        <w:rPr>
          <w:rFonts w:ascii="Times New Roman" w:hAnsi="Times New Roman" w:cs="Times New Roman"/>
          <w:color w:val="auto"/>
          <w:sz w:val="28"/>
          <w:szCs w:val="28"/>
        </w:rPr>
        <w:t>в соответствии с действующим законодательством Российской Федерации</w:t>
      </w:r>
      <w:r w:rsidR="005B4C2F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7E88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льготы для оплаты платных образовательных услуг: </w:t>
      </w:r>
    </w:p>
    <w:p w:rsidR="006979F5" w:rsidRPr="00293AC9" w:rsidRDefault="006979F5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- дети из многодетных семей, имеющих трёх и</w:t>
      </w:r>
      <w:r w:rsidR="00C24FA4" w:rsidRPr="00293AC9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более детей; </w:t>
      </w:r>
    </w:p>
    <w:p w:rsidR="006979F5" w:rsidRPr="00293AC9" w:rsidRDefault="006979F5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24FA4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дети, оставшиеся без попечения родителей </w:t>
      </w:r>
      <w:proofErr w:type="gramStart"/>
      <w:r w:rsidR="00C24FA4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="00C24FA4" w:rsidRPr="00293AC9">
        <w:rPr>
          <w:rFonts w:ascii="Times New Roman" w:hAnsi="Times New Roman" w:cs="Times New Roman"/>
          <w:color w:val="auto"/>
          <w:sz w:val="28"/>
          <w:szCs w:val="28"/>
        </w:rPr>
        <w:t>опекаемые);</w:t>
      </w:r>
    </w:p>
    <w:p w:rsidR="00BE4CF9" w:rsidRPr="00293AC9" w:rsidRDefault="00285D40" w:rsidP="00F65069">
      <w:pPr>
        <w:pStyle w:val="af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293AC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Правила предоставления льгот</w:t>
      </w:r>
      <w:r w:rsidR="00434887" w:rsidRPr="00293A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E176A" w:rsidRPr="00293AC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 оказании Учреждением платных образовательных услуг населению.</w:t>
      </w:r>
    </w:p>
    <w:p w:rsidR="002E176A" w:rsidRPr="00293AC9" w:rsidRDefault="002E176A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8E2565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Льготы устанавливаются в Учреждении при </w:t>
      </w:r>
      <w:r w:rsidR="0097622F" w:rsidRPr="00293AC9">
        <w:rPr>
          <w:rFonts w:ascii="Times New Roman" w:hAnsi="Times New Roman" w:cs="Times New Roman"/>
          <w:color w:val="auto"/>
          <w:sz w:val="28"/>
          <w:szCs w:val="28"/>
        </w:rPr>
        <w:t>проведении</w:t>
      </w:r>
      <w:r w:rsidR="008E2565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платных образовательных услуг</w:t>
      </w:r>
      <w:r w:rsidR="0097622F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79B8" w:rsidRPr="00293AC9">
        <w:rPr>
          <w:rFonts w:ascii="Times New Roman" w:hAnsi="Times New Roman" w:cs="Times New Roman"/>
          <w:color w:val="auto"/>
          <w:sz w:val="28"/>
          <w:szCs w:val="28"/>
        </w:rPr>
        <w:t>для оплаты платных образовательных услуг</w:t>
      </w:r>
      <w:r w:rsidR="004C1E64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 отдельны</w:t>
      </w:r>
      <w:r w:rsidR="00D50A77" w:rsidRPr="00293AC9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="004C1E64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категори</w:t>
      </w:r>
      <w:r w:rsidR="00D50A77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ями </w:t>
      </w:r>
      <w:r w:rsidR="00062BF9" w:rsidRPr="00293AC9">
        <w:rPr>
          <w:rFonts w:ascii="Times New Roman" w:hAnsi="Times New Roman" w:cs="Times New Roman"/>
          <w:color w:val="auto"/>
          <w:sz w:val="28"/>
          <w:szCs w:val="28"/>
        </w:rPr>
        <w:t>граждан</w:t>
      </w:r>
      <w:r w:rsidR="00FC1AA6" w:rsidRPr="00293A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C1AA6" w:rsidRPr="00293AC9" w:rsidRDefault="00FC1AA6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2.2. Льготы не </w:t>
      </w:r>
      <w:r w:rsidR="00AD1FA9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распространяются на мероприятия, </w:t>
      </w:r>
      <w:r w:rsidR="00E8739A" w:rsidRPr="00293AC9">
        <w:rPr>
          <w:rFonts w:ascii="Times New Roman" w:hAnsi="Times New Roman" w:cs="Times New Roman"/>
          <w:color w:val="auto"/>
          <w:sz w:val="28"/>
          <w:szCs w:val="28"/>
        </w:rPr>
        <w:t>проводимые на территории Учреждения сто</w:t>
      </w:r>
      <w:r w:rsidR="007E180C" w:rsidRPr="00293AC9">
        <w:rPr>
          <w:rFonts w:ascii="Times New Roman" w:hAnsi="Times New Roman" w:cs="Times New Roman"/>
          <w:color w:val="auto"/>
          <w:sz w:val="28"/>
          <w:szCs w:val="28"/>
        </w:rPr>
        <w:t>ронними организациями по договорам.</w:t>
      </w:r>
    </w:p>
    <w:p w:rsidR="00F36681" w:rsidRPr="00293AC9" w:rsidRDefault="004132BB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2.3. Перечень </w:t>
      </w:r>
      <w:r w:rsidR="00F36681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льгот при оказании платных образовательных услуг: </w:t>
      </w:r>
    </w:p>
    <w:p w:rsidR="00107871" w:rsidRPr="00293AC9" w:rsidRDefault="00D17E32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07871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плачивают 50% </w:t>
      </w:r>
      <w:r w:rsidR="0016207B" w:rsidRPr="00293AC9">
        <w:rPr>
          <w:rFonts w:ascii="Times New Roman" w:hAnsi="Times New Roman" w:cs="Times New Roman"/>
          <w:color w:val="auto"/>
          <w:sz w:val="28"/>
          <w:szCs w:val="28"/>
        </w:rPr>
        <w:t>стоимости платных образовательных услуг</w:t>
      </w:r>
      <w:r w:rsidR="000946B0" w:rsidRPr="00293AC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17E32" w:rsidRPr="00293AC9" w:rsidRDefault="00D17E32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-дети из многодетных семей, имеющих</w:t>
      </w:r>
      <w:r w:rsidR="00F33944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трёх или более детей</w:t>
      </w:r>
      <w:r w:rsidR="00801045" w:rsidRPr="00293AC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01045" w:rsidRDefault="00801045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-дети, оставшиеся без п</w:t>
      </w:r>
      <w:r w:rsidR="003C589B">
        <w:rPr>
          <w:rFonts w:ascii="Times New Roman" w:hAnsi="Times New Roman" w:cs="Times New Roman"/>
          <w:color w:val="auto"/>
          <w:sz w:val="28"/>
          <w:szCs w:val="28"/>
        </w:rPr>
        <w:t xml:space="preserve">опечения родителей </w:t>
      </w:r>
      <w:proofErr w:type="gramStart"/>
      <w:r w:rsidR="003C589B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="003C589B">
        <w:rPr>
          <w:rFonts w:ascii="Times New Roman" w:hAnsi="Times New Roman" w:cs="Times New Roman"/>
          <w:color w:val="auto"/>
          <w:sz w:val="28"/>
          <w:szCs w:val="28"/>
        </w:rPr>
        <w:t>опекаемые);</w:t>
      </w:r>
    </w:p>
    <w:p w:rsidR="003C589B" w:rsidRPr="00293AC9" w:rsidRDefault="003C589B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-дети участников специальной военной операции.</w:t>
      </w:r>
    </w:p>
    <w:p w:rsidR="00F421ED" w:rsidRPr="00293AC9" w:rsidRDefault="0033450E" w:rsidP="00F65069">
      <w:pPr>
        <w:pStyle w:val="af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24259C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4259C" w:rsidRPr="00293AC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пользования льготами.</w:t>
      </w:r>
    </w:p>
    <w:p w:rsidR="0033450E" w:rsidRPr="00293AC9" w:rsidRDefault="00945949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3.1. На основании настоящего </w:t>
      </w:r>
      <w:r w:rsidR="00510D36" w:rsidRPr="00293AC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93AC9">
        <w:rPr>
          <w:rFonts w:ascii="Times New Roman" w:hAnsi="Times New Roman" w:cs="Times New Roman"/>
          <w:color w:val="auto"/>
          <w:sz w:val="28"/>
          <w:szCs w:val="28"/>
        </w:rPr>
        <w:t>оложения</w:t>
      </w:r>
      <w:r w:rsidR="00510D36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приказом Учреждения определяются:</w:t>
      </w:r>
    </w:p>
    <w:p w:rsidR="00121DCA" w:rsidRPr="00293AC9" w:rsidRDefault="003C589B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121DCA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3F0B" w:rsidRPr="00293AC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121DCA" w:rsidRPr="00293AC9">
        <w:rPr>
          <w:rFonts w:ascii="Times New Roman" w:hAnsi="Times New Roman" w:cs="Times New Roman"/>
          <w:color w:val="auto"/>
          <w:sz w:val="28"/>
          <w:szCs w:val="28"/>
        </w:rPr>
        <w:t>сл</w:t>
      </w:r>
      <w:r w:rsidR="00F93F0B" w:rsidRPr="00293AC9">
        <w:rPr>
          <w:rFonts w:ascii="Times New Roman" w:hAnsi="Times New Roman" w:cs="Times New Roman"/>
          <w:color w:val="auto"/>
          <w:sz w:val="28"/>
          <w:szCs w:val="28"/>
        </w:rPr>
        <w:t>овия и время предоставления льгот</w:t>
      </w:r>
      <w:r w:rsidR="00E33E5B" w:rsidRPr="00293AC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33E5B" w:rsidRDefault="003C589B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33E5B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перечень докум</w:t>
      </w:r>
      <w:r w:rsidR="00A031BB" w:rsidRPr="00293AC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33E5B" w:rsidRPr="00293AC9">
        <w:rPr>
          <w:rFonts w:ascii="Times New Roman" w:hAnsi="Times New Roman" w:cs="Times New Roman"/>
          <w:color w:val="auto"/>
          <w:sz w:val="28"/>
          <w:szCs w:val="28"/>
        </w:rPr>
        <w:t>нтов</w:t>
      </w:r>
      <w:r w:rsidR="005E0176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, при </w:t>
      </w:r>
      <w:r w:rsidR="00F051C1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предъявлении которых </w:t>
      </w:r>
      <w:r w:rsidR="005E0176" w:rsidRPr="00293AC9">
        <w:rPr>
          <w:rFonts w:ascii="Times New Roman" w:hAnsi="Times New Roman" w:cs="Times New Roman"/>
          <w:color w:val="auto"/>
          <w:sz w:val="28"/>
          <w:szCs w:val="28"/>
        </w:rPr>
        <w:t>предоставл</w:t>
      </w:r>
      <w:r w:rsidR="00F051C1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яются </w:t>
      </w:r>
      <w:r w:rsidR="00424ED1" w:rsidRPr="00293AC9">
        <w:rPr>
          <w:rFonts w:ascii="Times New Roman" w:hAnsi="Times New Roman" w:cs="Times New Roman"/>
          <w:color w:val="auto"/>
          <w:sz w:val="28"/>
          <w:szCs w:val="28"/>
        </w:rPr>
        <w:t>льготы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C589B" w:rsidRPr="003C589B" w:rsidRDefault="003C589B" w:rsidP="003C589B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.Перед заключением договора об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казании платных образовательных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услуг заказчик обязан проинформировать исполнителя об имеющемся 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него праве на получение льготы.</w:t>
      </w:r>
    </w:p>
    <w:p w:rsidR="003C589B" w:rsidRPr="003C589B" w:rsidRDefault="003C589B" w:rsidP="003C589B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.При заключении договора заказчик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бязан документально подтвердить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заявленное ранее право на получение льготы и предоставить оригиналы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 xml:space="preserve"> и копии документов, подтверждающих право на льготу.</w:t>
      </w:r>
    </w:p>
    <w:p w:rsidR="003C589B" w:rsidRPr="003C589B" w:rsidRDefault="003C589B" w:rsidP="003C589B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3.4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.Льгота предоставляется на сро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действия договора об оказании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платных образовательных услуг с момента предоставления документов,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подтверждающих право на льготу.</w:t>
      </w:r>
    </w:p>
    <w:p w:rsidR="003C589B" w:rsidRPr="003C589B" w:rsidRDefault="003C589B" w:rsidP="003C589B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3.5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.В случае, если заказчик своев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ременно не предоставит в полном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объеме пакет документов, подтверждающих право потребителя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льготу, он не имеет право на получение льготы. Соответственно,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заказчик обязан оплатить в полном объеме стоимость платных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образовательных услуг, оказанных исполнителем в соответствии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договором.</w:t>
      </w:r>
    </w:p>
    <w:p w:rsidR="003C589B" w:rsidRPr="003C589B" w:rsidRDefault="003C589B" w:rsidP="003C589B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3.6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.При наличии у заказчика права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получение льготы по нескольким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основаниям, льгота предоставляется по одному основанию на выбор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заказчика. Получение льготы по нескольким основаниям 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589B">
        <w:rPr>
          <w:rFonts w:ascii="Times New Roman" w:hAnsi="Times New Roman" w:cs="Times New Roman"/>
          <w:color w:val="auto"/>
          <w:sz w:val="28"/>
          <w:szCs w:val="28"/>
        </w:rPr>
        <w:t>предусмотрено.</w:t>
      </w:r>
    </w:p>
    <w:p w:rsidR="003C589B" w:rsidRPr="00293AC9" w:rsidRDefault="003C589B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4ED1" w:rsidRPr="00293AC9" w:rsidRDefault="00424ED1" w:rsidP="00F65069">
      <w:pPr>
        <w:pStyle w:val="af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Заключительные положения.</w:t>
      </w:r>
    </w:p>
    <w:p w:rsidR="000946B0" w:rsidRPr="00293AC9" w:rsidRDefault="00453D7A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>4.1</w:t>
      </w:r>
      <w:r w:rsidR="00BC1817" w:rsidRPr="00293AC9">
        <w:rPr>
          <w:rFonts w:ascii="Times New Roman" w:hAnsi="Times New Roman" w:cs="Times New Roman"/>
          <w:color w:val="auto"/>
          <w:sz w:val="28"/>
          <w:szCs w:val="28"/>
        </w:rPr>
        <w:t>. Прекращение действия льгот</w:t>
      </w:r>
      <w:r w:rsidR="00E6087F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производится на основании </w:t>
      </w:r>
      <w:r w:rsidR="00686194" w:rsidRPr="00293AC9">
        <w:rPr>
          <w:rFonts w:ascii="Times New Roman" w:hAnsi="Times New Roman" w:cs="Times New Roman"/>
          <w:color w:val="auto"/>
          <w:sz w:val="28"/>
          <w:szCs w:val="28"/>
        </w:rPr>
        <w:t>приказа Учреждения.</w:t>
      </w:r>
    </w:p>
    <w:p w:rsidR="00686194" w:rsidRPr="00293AC9" w:rsidRDefault="00686194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4.2. </w:t>
      </w:r>
      <w:r w:rsidR="00DF4216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Изменения и дополнения в </w:t>
      </w:r>
      <w:r w:rsidR="00D36EA1" w:rsidRPr="00293AC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F4216" w:rsidRPr="00293AC9">
        <w:rPr>
          <w:rFonts w:ascii="Times New Roman" w:hAnsi="Times New Roman" w:cs="Times New Roman"/>
          <w:color w:val="auto"/>
          <w:sz w:val="28"/>
          <w:szCs w:val="28"/>
        </w:rPr>
        <w:t>оложении</w:t>
      </w:r>
      <w:r w:rsidR="00D36EA1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, а также новая редакция </w:t>
      </w:r>
      <w:r w:rsidR="000E448B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Положения принимаются </w:t>
      </w:r>
      <w:r w:rsidR="004C30CC" w:rsidRPr="00293AC9">
        <w:rPr>
          <w:rFonts w:ascii="Times New Roman" w:hAnsi="Times New Roman" w:cs="Times New Roman"/>
          <w:color w:val="auto"/>
          <w:sz w:val="28"/>
          <w:szCs w:val="28"/>
        </w:rPr>
        <w:t>решением</w:t>
      </w:r>
      <w:r w:rsidR="000E448B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22E3" w:rsidRPr="00293AC9">
        <w:rPr>
          <w:rFonts w:ascii="Times New Roman" w:hAnsi="Times New Roman" w:cs="Times New Roman"/>
          <w:color w:val="auto"/>
          <w:sz w:val="28"/>
          <w:szCs w:val="28"/>
        </w:rPr>
        <w:t>педагогическо</w:t>
      </w:r>
      <w:r w:rsidR="004C30CC" w:rsidRPr="00293AC9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7D22E3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совет</w:t>
      </w:r>
      <w:r w:rsidR="004C30CC" w:rsidRPr="00293AC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E61B5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и утверждаются </w:t>
      </w:r>
      <w:r w:rsidR="00496AD1" w:rsidRPr="00293AC9">
        <w:rPr>
          <w:rFonts w:ascii="Times New Roman" w:hAnsi="Times New Roman" w:cs="Times New Roman"/>
          <w:color w:val="auto"/>
          <w:sz w:val="28"/>
          <w:szCs w:val="28"/>
        </w:rPr>
        <w:t>приказом Учреждения.</w:t>
      </w:r>
    </w:p>
    <w:p w:rsidR="00496AD1" w:rsidRPr="00293AC9" w:rsidRDefault="008A1A94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4.3. Новая редакция </w:t>
      </w:r>
      <w:r w:rsidR="00D70003" w:rsidRPr="00293AC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оложения </w:t>
      </w:r>
      <w:proofErr w:type="gramStart"/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293AC9">
        <w:rPr>
          <w:rFonts w:ascii="Times New Roman" w:hAnsi="Times New Roman" w:cs="Times New Roman"/>
          <w:color w:val="auto"/>
          <w:sz w:val="28"/>
          <w:szCs w:val="28"/>
        </w:rPr>
        <w:t>изменен</w:t>
      </w:r>
      <w:r w:rsidR="00D70003" w:rsidRPr="00293AC9">
        <w:rPr>
          <w:rFonts w:ascii="Times New Roman" w:hAnsi="Times New Roman" w:cs="Times New Roman"/>
          <w:color w:val="auto"/>
          <w:sz w:val="28"/>
          <w:szCs w:val="28"/>
        </w:rPr>
        <w:t>ия</w:t>
      </w:r>
      <w:r w:rsidR="00D4432E" w:rsidRPr="00293AC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70003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дополнения </w:t>
      </w:r>
      <w:r w:rsidR="004B0AB7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D70003" w:rsidRPr="00293AC9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 w:rsidR="004B0AB7" w:rsidRPr="00293AC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D6F22" w:rsidRPr="00293AC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850EE"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вступает в силу с момента </w:t>
      </w:r>
      <w:r w:rsidR="006B6DA4" w:rsidRPr="00293AC9">
        <w:rPr>
          <w:rFonts w:ascii="Times New Roman" w:hAnsi="Times New Roman" w:cs="Times New Roman"/>
          <w:color w:val="auto"/>
          <w:sz w:val="28"/>
          <w:szCs w:val="28"/>
        </w:rPr>
        <w:t>утверждения её приказом Учреждения.</w:t>
      </w:r>
    </w:p>
    <w:p w:rsidR="007E180C" w:rsidRPr="00293AC9" w:rsidRDefault="00F36681" w:rsidP="00F65069">
      <w:pPr>
        <w:pStyle w:val="af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62BF9" w:rsidRPr="00293AC9" w:rsidRDefault="00062BF9" w:rsidP="00F65069">
      <w:pPr>
        <w:pStyle w:val="af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062BF9" w:rsidRPr="00293AC9" w:rsidSect="00F65069">
      <w:footerReference w:type="defaul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67" w:rsidRDefault="000A1A67">
      <w:pPr>
        <w:spacing w:after="0" w:line="240" w:lineRule="auto"/>
      </w:pPr>
      <w:r>
        <w:separator/>
      </w:r>
    </w:p>
    <w:p w:rsidR="000A1A67" w:rsidRDefault="000A1A67"/>
  </w:endnote>
  <w:endnote w:type="continuationSeparator" w:id="0">
    <w:p w:rsidR="000A1A67" w:rsidRDefault="000A1A67">
      <w:pPr>
        <w:spacing w:after="0" w:line="240" w:lineRule="auto"/>
      </w:pPr>
      <w:r>
        <w:continuationSeparator/>
      </w:r>
    </w:p>
    <w:p w:rsidR="000A1A67" w:rsidRDefault="000A1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93" w:rsidRDefault="00113EAD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56223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67" w:rsidRDefault="000A1A67">
      <w:pPr>
        <w:spacing w:after="0" w:line="240" w:lineRule="auto"/>
      </w:pPr>
      <w:r>
        <w:separator/>
      </w:r>
    </w:p>
    <w:p w:rsidR="000A1A67" w:rsidRDefault="000A1A67"/>
  </w:footnote>
  <w:footnote w:type="continuationSeparator" w:id="0">
    <w:p w:rsidR="000A1A67" w:rsidRDefault="000A1A67">
      <w:pPr>
        <w:spacing w:after="0" w:line="240" w:lineRule="auto"/>
      </w:pPr>
      <w:r>
        <w:continuationSeparator/>
      </w:r>
    </w:p>
    <w:p w:rsidR="000A1A67" w:rsidRDefault="000A1A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E53"/>
    <w:multiLevelType w:val="hybridMultilevel"/>
    <w:tmpl w:val="4912BE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59C9"/>
    <w:multiLevelType w:val="hybridMultilevel"/>
    <w:tmpl w:val="AC8E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00"/>
    <w:rsid w:val="00062BF9"/>
    <w:rsid w:val="00067256"/>
    <w:rsid w:val="000946B0"/>
    <w:rsid w:val="000A1A67"/>
    <w:rsid w:val="000C7C76"/>
    <w:rsid w:val="000E448B"/>
    <w:rsid w:val="000E66F2"/>
    <w:rsid w:val="00107871"/>
    <w:rsid w:val="00113EAD"/>
    <w:rsid w:val="00121DCA"/>
    <w:rsid w:val="00136D26"/>
    <w:rsid w:val="00150E1F"/>
    <w:rsid w:val="0016207B"/>
    <w:rsid w:val="00164D92"/>
    <w:rsid w:val="001850EE"/>
    <w:rsid w:val="00186E93"/>
    <w:rsid w:val="001C7195"/>
    <w:rsid w:val="001E4D73"/>
    <w:rsid w:val="00215B12"/>
    <w:rsid w:val="002216DE"/>
    <w:rsid w:val="0023718B"/>
    <w:rsid w:val="0024259C"/>
    <w:rsid w:val="00263B57"/>
    <w:rsid w:val="00285D40"/>
    <w:rsid w:val="00293AC9"/>
    <w:rsid w:val="00296B40"/>
    <w:rsid w:val="002A35E5"/>
    <w:rsid w:val="002A4CED"/>
    <w:rsid w:val="002B7679"/>
    <w:rsid w:val="002E176A"/>
    <w:rsid w:val="0033450E"/>
    <w:rsid w:val="0033645A"/>
    <w:rsid w:val="00353D1A"/>
    <w:rsid w:val="00371DDB"/>
    <w:rsid w:val="00373095"/>
    <w:rsid w:val="00377290"/>
    <w:rsid w:val="003A0B15"/>
    <w:rsid w:val="003A5CA6"/>
    <w:rsid w:val="003C589B"/>
    <w:rsid w:val="003D7756"/>
    <w:rsid w:val="004132BB"/>
    <w:rsid w:val="00422183"/>
    <w:rsid w:val="00424ED1"/>
    <w:rsid w:val="00434887"/>
    <w:rsid w:val="004504BE"/>
    <w:rsid w:val="00453D7A"/>
    <w:rsid w:val="00456450"/>
    <w:rsid w:val="0046238D"/>
    <w:rsid w:val="004733C1"/>
    <w:rsid w:val="004834E0"/>
    <w:rsid w:val="00496AD1"/>
    <w:rsid w:val="004A5F87"/>
    <w:rsid w:val="004B0AB7"/>
    <w:rsid w:val="004B19D4"/>
    <w:rsid w:val="004C03EF"/>
    <w:rsid w:val="004C1E64"/>
    <w:rsid w:val="004C30CC"/>
    <w:rsid w:val="004C530E"/>
    <w:rsid w:val="004D6F22"/>
    <w:rsid w:val="004F187E"/>
    <w:rsid w:val="004F2E0C"/>
    <w:rsid w:val="0051040E"/>
    <w:rsid w:val="00510D36"/>
    <w:rsid w:val="005167E2"/>
    <w:rsid w:val="00551E29"/>
    <w:rsid w:val="005604BA"/>
    <w:rsid w:val="00562238"/>
    <w:rsid w:val="00562D00"/>
    <w:rsid w:val="0058243C"/>
    <w:rsid w:val="00596019"/>
    <w:rsid w:val="00596BC3"/>
    <w:rsid w:val="005B3D6B"/>
    <w:rsid w:val="005B4C2F"/>
    <w:rsid w:val="005E0176"/>
    <w:rsid w:val="005F3F9A"/>
    <w:rsid w:val="006249A4"/>
    <w:rsid w:val="00645B53"/>
    <w:rsid w:val="006660D4"/>
    <w:rsid w:val="00686194"/>
    <w:rsid w:val="00687AEE"/>
    <w:rsid w:val="0069079C"/>
    <w:rsid w:val="006979F5"/>
    <w:rsid w:val="006A04CA"/>
    <w:rsid w:val="006B6DA4"/>
    <w:rsid w:val="006C2D87"/>
    <w:rsid w:val="006C6FB7"/>
    <w:rsid w:val="006F0815"/>
    <w:rsid w:val="007015A9"/>
    <w:rsid w:val="0071664D"/>
    <w:rsid w:val="007265AB"/>
    <w:rsid w:val="00743AAF"/>
    <w:rsid w:val="00750F78"/>
    <w:rsid w:val="00753BE4"/>
    <w:rsid w:val="007758B9"/>
    <w:rsid w:val="007869D2"/>
    <w:rsid w:val="007D22E3"/>
    <w:rsid w:val="007E180C"/>
    <w:rsid w:val="007F7D62"/>
    <w:rsid w:val="00801045"/>
    <w:rsid w:val="0080584D"/>
    <w:rsid w:val="00814145"/>
    <w:rsid w:val="008152B4"/>
    <w:rsid w:val="00827E88"/>
    <w:rsid w:val="00856F7D"/>
    <w:rsid w:val="00877976"/>
    <w:rsid w:val="008821A4"/>
    <w:rsid w:val="0088337E"/>
    <w:rsid w:val="00896BA4"/>
    <w:rsid w:val="008A1A94"/>
    <w:rsid w:val="008E2565"/>
    <w:rsid w:val="008E61B5"/>
    <w:rsid w:val="008F21FF"/>
    <w:rsid w:val="008F6E03"/>
    <w:rsid w:val="00916F2E"/>
    <w:rsid w:val="00923FAC"/>
    <w:rsid w:val="00926DF9"/>
    <w:rsid w:val="00935EBE"/>
    <w:rsid w:val="00945949"/>
    <w:rsid w:val="00952491"/>
    <w:rsid w:val="009535BE"/>
    <w:rsid w:val="009636E5"/>
    <w:rsid w:val="0097622F"/>
    <w:rsid w:val="00983F0C"/>
    <w:rsid w:val="00997B0B"/>
    <w:rsid w:val="009B0E94"/>
    <w:rsid w:val="009C33EE"/>
    <w:rsid w:val="009C79B8"/>
    <w:rsid w:val="00A031BB"/>
    <w:rsid w:val="00A038A2"/>
    <w:rsid w:val="00A110F6"/>
    <w:rsid w:val="00A31D6F"/>
    <w:rsid w:val="00A8093B"/>
    <w:rsid w:val="00AA3076"/>
    <w:rsid w:val="00AD1FA9"/>
    <w:rsid w:val="00AE1E25"/>
    <w:rsid w:val="00AF70A4"/>
    <w:rsid w:val="00B05CAB"/>
    <w:rsid w:val="00B14670"/>
    <w:rsid w:val="00B22771"/>
    <w:rsid w:val="00B24A0A"/>
    <w:rsid w:val="00B319E3"/>
    <w:rsid w:val="00B42E96"/>
    <w:rsid w:val="00B632B4"/>
    <w:rsid w:val="00BA0A9C"/>
    <w:rsid w:val="00BA58D2"/>
    <w:rsid w:val="00BB453C"/>
    <w:rsid w:val="00BC1817"/>
    <w:rsid w:val="00BD60A8"/>
    <w:rsid w:val="00BE4CF9"/>
    <w:rsid w:val="00BE4DD0"/>
    <w:rsid w:val="00BF2D75"/>
    <w:rsid w:val="00BF48B3"/>
    <w:rsid w:val="00BF6D44"/>
    <w:rsid w:val="00C170BF"/>
    <w:rsid w:val="00C24FA4"/>
    <w:rsid w:val="00C25436"/>
    <w:rsid w:val="00C37A73"/>
    <w:rsid w:val="00C53A2F"/>
    <w:rsid w:val="00C83E9B"/>
    <w:rsid w:val="00CF1027"/>
    <w:rsid w:val="00D17E32"/>
    <w:rsid w:val="00D36EA1"/>
    <w:rsid w:val="00D4432E"/>
    <w:rsid w:val="00D50A77"/>
    <w:rsid w:val="00D70003"/>
    <w:rsid w:val="00D87333"/>
    <w:rsid w:val="00DA248C"/>
    <w:rsid w:val="00DB26F8"/>
    <w:rsid w:val="00DD4003"/>
    <w:rsid w:val="00DF32A7"/>
    <w:rsid w:val="00DF4216"/>
    <w:rsid w:val="00DF4FB3"/>
    <w:rsid w:val="00E01061"/>
    <w:rsid w:val="00E33E5B"/>
    <w:rsid w:val="00E35DE0"/>
    <w:rsid w:val="00E41ED6"/>
    <w:rsid w:val="00E43943"/>
    <w:rsid w:val="00E5266B"/>
    <w:rsid w:val="00E53C01"/>
    <w:rsid w:val="00E6087F"/>
    <w:rsid w:val="00E77EB9"/>
    <w:rsid w:val="00E82D80"/>
    <w:rsid w:val="00E832E0"/>
    <w:rsid w:val="00E8739A"/>
    <w:rsid w:val="00E9202B"/>
    <w:rsid w:val="00E9303A"/>
    <w:rsid w:val="00ED4795"/>
    <w:rsid w:val="00EF6A0D"/>
    <w:rsid w:val="00F051C1"/>
    <w:rsid w:val="00F33944"/>
    <w:rsid w:val="00F36681"/>
    <w:rsid w:val="00F421ED"/>
    <w:rsid w:val="00F428F9"/>
    <w:rsid w:val="00F65069"/>
    <w:rsid w:val="00F93F0B"/>
    <w:rsid w:val="00F969D7"/>
    <w:rsid w:val="00FA4FFC"/>
    <w:rsid w:val="00FA5495"/>
    <w:rsid w:val="00FC1AA6"/>
    <w:rsid w:val="00FE683B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9A"/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Название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semiHidden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styleId="af7">
    <w:name w:val="List Paragraph"/>
    <w:basedOn w:val="a"/>
    <w:uiPriority w:val="34"/>
    <w:unhideWhenUsed/>
    <w:qFormat/>
    <w:rsid w:val="00C83E9B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56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6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9A"/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Название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semiHidden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styleId="af7">
    <w:name w:val="List Paragraph"/>
    <w:basedOn w:val="a"/>
    <w:uiPriority w:val="34"/>
    <w:unhideWhenUsed/>
    <w:qFormat/>
    <w:rsid w:val="00C83E9B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56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6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7;&#1083;&#1072;&#1090;&#1085;&#1099;&#1077;%20&#1091;&#1089;&#1083;&#1091;&#1075;&#1080;%20-%20&#1096;&#1082;.%20&#8470;17\&#1064;&#1041;&#1055;-2024\%7b5CEE511D-F057-274A-8ECC-3B9784E922EB%7dtf50002044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{5CEE511D-F057-274A-8ECC-3B9784E922EB}tf50002044</Template>
  <TotalTime>38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Ангелина Проценко</cp:lastModifiedBy>
  <cp:revision>7</cp:revision>
  <dcterms:created xsi:type="dcterms:W3CDTF">2025-01-20T18:24:00Z</dcterms:created>
  <dcterms:modified xsi:type="dcterms:W3CDTF">2025-01-21T18:30:00Z</dcterms:modified>
</cp:coreProperties>
</file>