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A5EED5" w14:textId="77777777" w:rsidR="00240F5A" w:rsidRDefault="00240F5A" w:rsidP="00E63230">
      <w:pPr>
        <w:pStyle w:val="a3"/>
        <w:ind w:left="0"/>
        <w:jc w:val="center"/>
        <w:rPr>
          <w:b/>
        </w:rPr>
      </w:pPr>
      <w:r>
        <w:rPr>
          <w:noProof/>
        </w:rPr>
        <w:drawing>
          <wp:inline distT="0" distB="0" distL="0" distR="0" wp14:anchorId="47AD61F5" wp14:editId="3A4A5B86">
            <wp:extent cx="6120130" cy="819697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8196977"/>
                    </a:xfrm>
                    <a:prstGeom prst="rect">
                      <a:avLst/>
                    </a:prstGeom>
                    <a:noFill/>
                    <a:ln>
                      <a:noFill/>
                    </a:ln>
                  </pic:spPr>
                </pic:pic>
              </a:graphicData>
            </a:graphic>
          </wp:inline>
        </w:drawing>
      </w:r>
    </w:p>
    <w:p w14:paraId="4EA5B8BB" w14:textId="77777777" w:rsidR="00240F5A" w:rsidRDefault="00240F5A" w:rsidP="00E63230">
      <w:pPr>
        <w:pStyle w:val="a3"/>
        <w:ind w:left="0"/>
        <w:jc w:val="center"/>
        <w:rPr>
          <w:b/>
        </w:rPr>
      </w:pPr>
    </w:p>
    <w:p w14:paraId="46ACAF75" w14:textId="77777777" w:rsidR="00240F5A" w:rsidRDefault="00240F5A" w:rsidP="00E63230">
      <w:pPr>
        <w:pStyle w:val="a3"/>
        <w:ind w:left="0"/>
        <w:jc w:val="center"/>
        <w:rPr>
          <w:b/>
        </w:rPr>
      </w:pPr>
    </w:p>
    <w:p w14:paraId="69D3E6F4" w14:textId="77777777" w:rsidR="00240F5A" w:rsidRDefault="00240F5A" w:rsidP="00E63230">
      <w:pPr>
        <w:pStyle w:val="a3"/>
        <w:ind w:left="0"/>
        <w:jc w:val="center"/>
        <w:rPr>
          <w:b/>
        </w:rPr>
      </w:pPr>
    </w:p>
    <w:p w14:paraId="01501B7A" w14:textId="77777777" w:rsidR="00240F5A" w:rsidRDefault="00240F5A" w:rsidP="00E63230">
      <w:pPr>
        <w:pStyle w:val="a3"/>
        <w:ind w:left="0"/>
        <w:jc w:val="center"/>
        <w:rPr>
          <w:b/>
        </w:rPr>
      </w:pPr>
    </w:p>
    <w:p w14:paraId="793ABBF5" w14:textId="77777777" w:rsidR="00240F5A" w:rsidRDefault="00240F5A" w:rsidP="00E63230">
      <w:pPr>
        <w:pStyle w:val="a3"/>
        <w:ind w:left="0"/>
        <w:jc w:val="center"/>
        <w:rPr>
          <w:b/>
        </w:rPr>
      </w:pPr>
    </w:p>
    <w:p w14:paraId="5D499F63" w14:textId="77777777" w:rsidR="00240F5A" w:rsidRDefault="00240F5A" w:rsidP="00E63230">
      <w:pPr>
        <w:pStyle w:val="a3"/>
        <w:ind w:left="0"/>
        <w:jc w:val="center"/>
        <w:rPr>
          <w:b/>
        </w:rPr>
      </w:pPr>
    </w:p>
    <w:p w14:paraId="0CA5BA1D" w14:textId="65C84256" w:rsidR="005E0E5A" w:rsidRPr="00CF1C39" w:rsidRDefault="005E0E5A" w:rsidP="00E63230">
      <w:pPr>
        <w:pStyle w:val="a3"/>
        <w:ind w:left="0"/>
        <w:jc w:val="center"/>
        <w:rPr>
          <w:b/>
        </w:rPr>
      </w:pPr>
      <w:r w:rsidRPr="00CF1C39">
        <w:rPr>
          <w:b/>
        </w:rPr>
        <w:lastRenderedPageBreak/>
        <w:t>ОБЩИЕ ПОЛОЖЕНИЯ</w:t>
      </w:r>
    </w:p>
    <w:p w14:paraId="4CE1A73A" w14:textId="5D868EB5" w:rsidR="00E83EFD" w:rsidRDefault="005E0E5A" w:rsidP="006431D3">
      <w:pPr>
        <w:numPr>
          <w:ilvl w:val="1"/>
          <w:numId w:val="2"/>
        </w:numPr>
        <w:autoSpaceDE w:val="0"/>
        <w:autoSpaceDN w:val="0"/>
        <w:adjustRightInd w:val="0"/>
        <w:ind w:left="567" w:hanging="573"/>
        <w:jc w:val="both"/>
      </w:pPr>
      <w:proofErr w:type="gramStart"/>
      <w:r w:rsidRPr="009852AA">
        <w:t>Настоящие Правила внутреннего трудового распорядка</w:t>
      </w:r>
      <w:r>
        <w:t xml:space="preserve"> (далее - Правила)</w:t>
      </w:r>
      <w:r w:rsidRPr="009852AA">
        <w:t xml:space="preserve"> являются локальным нормативным актом и регламентируют в соответствии с Трудовым кодексом РФ, </w:t>
      </w:r>
      <w:r>
        <w:t>Федеральным</w:t>
      </w:r>
      <w:r w:rsidRPr="001417BA">
        <w:t xml:space="preserve"> закон</w:t>
      </w:r>
      <w:r>
        <w:t>ом</w:t>
      </w:r>
      <w:r w:rsidRPr="001417BA">
        <w:t xml:space="preserve"> </w:t>
      </w:r>
      <w:r>
        <w:t>«</w:t>
      </w:r>
      <w:r w:rsidRPr="001417BA">
        <w:t>Об образовании в Российской Федерации</w:t>
      </w:r>
      <w:r>
        <w:t>»</w:t>
      </w:r>
      <w:r w:rsidRPr="001417BA">
        <w:t xml:space="preserve"> от 29.12.2012 N 273-ФЗ</w:t>
      </w:r>
      <w:r>
        <w:t xml:space="preserve"> (далее – Закон об образовании</w:t>
      </w:r>
      <w:r w:rsidR="00D5476D">
        <w:t xml:space="preserve"> в РФ</w:t>
      </w:r>
      <w:r>
        <w:t>)</w:t>
      </w:r>
      <w:r w:rsidRPr="001417BA">
        <w:t xml:space="preserve"> </w:t>
      </w:r>
      <w:r w:rsidRPr="009852AA">
        <w:t>и иными федеральными законами порядок приема и увольнения работников, основные права и обязанности работника и работодателя, режим рабочего времени и времени отдыха, порядок поощрения</w:t>
      </w:r>
      <w:proofErr w:type="gramEnd"/>
      <w:r w:rsidRPr="009852AA">
        <w:t xml:space="preserve"> работников, ответственность работодателя и ответственность работника, включая меры дисциплинарного взыскания, применяемые к работникам, а также иные вопросы регулирования трудовых отношений в </w:t>
      </w:r>
      <w:r w:rsidR="00EA5964">
        <w:t xml:space="preserve">МБОУ «Средняя общеобразовательная школа 17» </w:t>
      </w:r>
      <w:r w:rsidRPr="009852AA">
        <w:t xml:space="preserve">(далее </w:t>
      </w:r>
      <w:r>
        <w:t>–</w:t>
      </w:r>
      <w:r w:rsidRPr="009852AA">
        <w:t xml:space="preserve"> </w:t>
      </w:r>
      <w:r>
        <w:t>сокращенное наименование ОУ</w:t>
      </w:r>
      <w:r w:rsidRPr="009852AA">
        <w:t xml:space="preserve"> или </w:t>
      </w:r>
      <w:r w:rsidR="00A34B15">
        <w:t>Р</w:t>
      </w:r>
      <w:r w:rsidRPr="009852AA">
        <w:t>аботодатель</w:t>
      </w:r>
      <w:r>
        <w:t>/Организация</w:t>
      </w:r>
      <w:r w:rsidRPr="009852AA">
        <w:t>).</w:t>
      </w:r>
    </w:p>
    <w:p w14:paraId="07D93ADC" w14:textId="77777777" w:rsidR="00E83EFD" w:rsidRDefault="00E83EFD" w:rsidP="006431D3">
      <w:pPr>
        <w:numPr>
          <w:ilvl w:val="1"/>
          <w:numId w:val="2"/>
        </w:numPr>
        <w:autoSpaceDE w:val="0"/>
        <w:autoSpaceDN w:val="0"/>
        <w:adjustRightInd w:val="0"/>
        <w:ind w:left="567" w:hanging="573"/>
        <w:jc w:val="both"/>
      </w:pPr>
      <w:r>
        <w:t>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иными нормативными правовыми актами Российской Федерации и уставом образовательной организации.</w:t>
      </w:r>
    </w:p>
    <w:p w14:paraId="33B3B4C8" w14:textId="77777777" w:rsidR="00F46C6A" w:rsidRDefault="00E83EFD" w:rsidP="006431D3">
      <w:pPr>
        <w:numPr>
          <w:ilvl w:val="1"/>
          <w:numId w:val="2"/>
        </w:numPr>
        <w:autoSpaceDE w:val="0"/>
        <w:autoSpaceDN w:val="0"/>
        <w:adjustRightInd w:val="0"/>
        <w:ind w:left="567" w:hanging="573"/>
        <w:jc w:val="both"/>
      </w:pPr>
      <w:r>
        <w:t>Образовательная организация свободн</w:t>
      </w:r>
      <w:r w:rsidR="005C13CE">
        <w:t>а</w:t>
      </w:r>
      <w:r>
        <w:t xml:space="preserve">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14:paraId="102B329A" w14:textId="77777777" w:rsidR="00F46C6A" w:rsidRDefault="00F46C6A" w:rsidP="006431D3">
      <w:pPr>
        <w:numPr>
          <w:ilvl w:val="1"/>
          <w:numId w:val="2"/>
        </w:numPr>
        <w:autoSpaceDE w:val="0"/>
        <w:autoSpaceDN w:val="0"/>
        <w:adjustRightInd w:val="0"/>
        <w:ind w:left="567" w:hanging="573"/>
        <w:jc w:val="both"/>
      </w:pPr>
      <w:r>
        <w:t>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w:t>
      </w:r>
      <w:r w:rsidR="00B13CAA">
        <w:t>бучающихся в каникулярное время</w:t>
      </w:r>
      <w:r>
        <w:t>.</w:t>
      </w:r>
    </w:p>
    <w:p w14:paraId="6440FE88" w14:textId="77777777" w:rsidR="005E0E5A" w:rsidRPr="00622A5E" w:rsidRDefault="005E0E5A" w:rsidP="006431D3">
      <w:pPr>
        <w:numPr>
          <w:ilvl w:val="1"/>
          <w:numId w:val="2"/>
        </w:numPr>
        <w:autoSpaceDE w:val="0"/>
        <w:autoSpaceDN w:val="0"/>
        <w:adjustRightInd w:val="0"/>
        <w:ind w:left="567" w:hanging="573"/>
        <w:jc w:val="both"/>
      </w:pPr>
      <w:r w:rsidRPr="00622A5E">
        <w:t>Правила преследуют следующие цели:</w:t>
      </w:r>
    </w:p>
    <w:p w14:paraId="2C719747" w14:textId="77777777" w:rsidR="005E0E5A" w:rsidRDefault="005E0E5A" w:rsidP="00334F13">
      <w:pPr>
        <w:pStyle w:val="a5"/>
        <w:numPr>
          <w:ilvl w:val="0"/>
          <w:numId w:val="4"/>
        </w:numPr>
        <w:jc w:val="both"/>
      </w:pPr>
      <w:r w:rsidRPr="00622A5E">
        <w:t>обеспечение необходимых организационных условий для нормального</w:t>
      </w:r>
      <w:r>
        <w:t xml:space="preserve"> </w:t>
      </w:r>
      <w:r w:rsidRPr="00622A5E">
        <w:t>высокопроизводительного труда на научной основе;</w:t>
      </w:r>
    </w:p>
    <w:p w14:paraId="1CC5398A" w14:textId="77777777" w:rsidR="005E0E5A" w:rsidRPr="00622A5E" w:rsidRDefault="005E0E5A" w:rsidP="00334F13">
      <w:pPr>
        <w:pStyle w:val="a5"/>
        <w:numPr>
          <w:ilvl w:val="0"/>
          <w:numId w:val="4"/>
        </w:numPr>
        <w:jc w:val="both"/>
      </w:pPr>
      <w:r w:rsidRPr="00622A5E">
        <w:t>рациональное использование рабочего времени;</w:t>
      </w:r>
    </w:p>
    <w:p w14:paraId="553D2631" w14:textId="77777777" w:rsidR="005E0E5A" w:rsidRPr="00622A5E" w:rsidRDefault="005E0E5A" w:rsidP="00334F13">
      <w:pPr>
        <w:pStyle w:val="a5"/>
        <w:numPr>
          <w:ilvl w:val="0"/>
          <w:numId w:val="4"/>
        </w:numPr>
        <w:jc w:val="both"/>
      </w:pPr>
      <w:r w:rsidRPr="00622A5E">
        <w:t>укрепление трудовой дисциплины;</w:t>
      </w:r>
    </w:p>
    <w:p w14:paraId="25EF1572" w14:textId="77777777" w:rsidR="005E0E5A" w:rsidRPr="00461C21" w:rsidRDefault="005E0E5A" w:rsidP="00334F13">
      <w:pPr>
        <w:pStyle w:val="a5"/>
        <w:numPr>
          <w:ilvl w:val="0"/>
          <w:numId w:val="4"/>
        </w:numPr>
        <w:jc w:val="both"/>
      </w:pPr>
      <w:r w:rsidRPr="00622A5E">
        <w:t>обеспечение высокого качества деятельности Организации.</w:t>
      </w:r>
    </w:p>
    <w:p w14:paraId="6016829D" w14:textId="77777777" w:rsidR="005E0E5A" w:rsidRDefault="005E0E5A" w:rsidP="006431D3">
      <w:pPr>
        <w:numPr>
          <w:ilvl w:val="1"/>
          <w:numId w:val="2"/>
        </w:numPr>
        <w:ind w:left="567" w:hanging="573"/>
        <w:jc w:val="both"/>
      </w:pPr>
      <w:r>
        <w:t>Трудовой распорядок определяется правилами внутреннего трудового распорядка.</w:t>
      </w:r>
    </w:p>
    <w:p w14:paraId="5A9DB6D2" w14:textId="77777777" w:rsidR="005E0E5A" w:rsidRDefault="005E0E5A" w:rsidP="006431D3">
      <w:pPr>
        <w:numPr>
          <w:ilvl w:val="1"/>
          <w:numId w:val="2"/>
        </w:numPr>
        <w:ind w:left="567" w:hanging="573"/>
        <w:jc w:val="both"/>
      </w:pPr>
      <w:r w:rsidRPr="00622A5E">
        <w:t>Настоящие Правила устанавливают взаимные права и обязанности работодателя и работников, ответственность за их соблюдение и исполнение.</w:t>
      </w:r>
    </w:p>
    <w:p w14:paraId="6F7B84CE" w14:textId="7B1ABBB5" w:rsidR="005E0E5A" w:rsidRDefault="005E0E5A" w:rsidP="006431D3">
      <w:pPr>
        <w:numPr>
          <w:ilvl w:val="1"/>
          <w:numId w:val="2"/>
        </w:numPr>
        <w:spacing w:after="240"/>
        <w:ind w:left="567" w:hanging="573"/>
        <w:jc w:val="both"/>
      </w:pPr>
      <w:r w:rsidRPr="00622A5E">
        <w:t>Правила вывешиваются для ознакомления работников на стенде Организации</w:t>
      </w:r>
      <w:r w:rsidR="00AD0962">
        <w:t>, а так</w:t>
      </w:r>
      <w:r>
        <w:t>же на официальном сайте Организации.</w:t>
      </w:r>
    </w:p>
    <w:p w14:paraId="70A2CFF7" w14:textId="77777777" w:rsidR="005E0E5A" w:rsidRPr="000B21BC" w:rsidRDefault="005E0E5A" w:rsidP="005E0E5A">
      <w:pPr>
        <w:numPr>
          <w:ilvl w:val="0"/>
          <w:numId w:val="2"/>
        </w:numPr>
        <w:spacing w:after="240"/>
        <w:jc w:val="center"/>
        <w:rPr>
          <w:b/>
        </w:rPr>
      </w:pPr>
      <w:r>
        <w:rPr>
          <w:b/>
        </w:rPr>
        <w:t>ПОРЯДОК ПРИЕМА НА РАБОТУ</w:t>
      </w:r>
    </w:p>
    <w:p w14:paraId="31111DC2" w14:textId="77777777" w:rsidR="005E0E5A" w:rsidRDefault="005E0E5A" w:rsidP="00452838">
      <w:pPr>
        <w:numPr>
          <w:ilvl w:val="1"/>
          <w:numId w:val="2"/>
        </w:numPr>
        <w:autoSpaceDE w:val="0"/>
        <w:autoSpaceDN w:val="0"/>
        <w:adjustRightInd w:val="0"/>
        <w:ind w:left="567" w:hanging="573"/>
        <w:jc w:val="both"/>
      </w:pPr>
      <w:r w:rsidRPr="009852AA">
        <w:t>Трудовые отношения возникают между работником и работодателем на основании трудового договора, который заключается в соответствии с Трудовым кодексом РФ.</w:t>
      </w:r>
    </w:p>
    <w:p w14:paraId="78AF6C05" w14:textId="77777777" w:rsidR="005E0E5A" w:rsidRDefault="005E0E5A" w:rsidP="00452838">
      <w:pPr>
        <w:numPr>
          <w:ilvl w:val="1"/>
          <w:numId w:val="2"/>
        </w:numPr>
        <w:autoSpaceDE w:val="0"/>
        <w:autoSpaceDN w:val="0"/>
        <w:adjustRightInd w:val="0"/>
        <w:ind w:left="567" w:hanging="573"/>
        <w:jc w:val="both"/>
      </w:pPr>
      <w:r w:rsidRPr="009852AA">
        <w:t>Работодатель заключает трудовые договоры с работником на неопределенный срок, а в случаях, предусмотренных Трудовым кодексом РФ, иными федеральными законами, - срочный трудовой договор. Срочный трудовой договор заключается на срок не более пяти лет.</w:t>
      </w:r>
    </w:p>
    <w:p w14:paraId="7CD00621" w14:textId="77777777" w:rsidR="005E0E5A" w:rsidRDefault="005E0E5A" w:rsidP="00452838">
      <w:pPr>
        <w:numPr>
          <w:ilvl w:val="1"/>
          <w:numId w:val="2"/>
        </w:numPr>
        <w:autoSpaceDE w:val="0"/>
        <w:autoSpaceDN w:val="0"/>
        <w:adjustRightInd w:val="0"/>
        <w:ind w:left="567" w:hanging="573"/>
        <w:jc w:val="both"/>
      </w:pPr>
      <w:r w:rsidRPr="009852AA">
        <w:t>Если заключается срочный трудовой договор, то в него обязательно включается условие о сроке его действия и обстоятельствах (причинах), послуживших основанием для его заключения в соответствии с Трудовым кодексом РФ или иным федеральным законом.</w:t>
      </w:r>
    </w:p>
    <w:p w14:paraId="53882C2E" w14:textId="77777777" w:rsidR="005E0E5A" w:rsidRPr="009852AA" w:rsidRDefault="005E0E5A" w:rsidP="00452838">
      <w:pPr>
        <w:numPr>
          <w:ilvl w:val="1"/>
          <w:numId w:val="2"/>
        </w:numPr>
        <w:autoSpaceDE w:val="0"/>
        <w:autoSpaceDN w:val="0"/>
        <w:adjustRightInd w:val="0"/>
        <w:ind w:left="567" w:hanging="573"/>
        <w:jc w:val="both"/>
      </w:pPr>
      <w:r w:rsidRPr="009852AA">
        <w:t>Если в трудовом договоре условие о сроке его действия отсутствует, то трудовой договор заключен на неопределенный срок.</w:t>
      </w:r>
    </w:p>
    <w:p w14:paraId="2A13B4DB" w14:textId="77777777" w:rsidR="005E0E5A" w:rsidRDefault="005E0E5A" w:rsidP="00452838">
      <w:pPr>
        <w:numPr>
          <w:ilvl w:val="1"/>
          <w:numId w:val="2"/>
        </w:numPr>
        <w:autoSpaceDE w:val="0"/>
        <w:autoSpaceDN w:val="0"/>
        <w:adjustRightInd w:val="0"/>
        <w:ind w:left="567" w:hanging="573"/>
        <w:jc w:val="both"/>
      </w:pPr>
      <w:r w:rsidRPr="009852AA">
        <w:t xml:space="preserve">Трудовой договор заключается в письменной форме, составляется в двух экземплярах, каждый из которых подписывают стороны. Один экземпляр - для работника, другой - </w:t>
      </w:r>
      <w:r w:rsidRPr="009852AA">
        <w:lastRenderedPageBreak/>
        <w:t>для работодателя. На экземпляре трудового договора работодателя работник ставит свою подпись о получении экземпляра трудового договора.</w:t>
      </w:r>
    </w:p>
    <w:p w14:paraId="510E0EB9" w14:textId="77777777" w:rsidR="005E0E5A" w:rsidRDefault="005E0E5A" w:rsidP="00452838">
      <w:pPr>
        <w:numPr>
          <w:ilvl w:val="1"/>
          <w:numId w:val="2"/>
        </w:numPr>
        <w:autoSpaceDE w:val="0"/>
        <w:autoSpaceDN w:val="0"/>
        <w:adjustRightInd w:val="0"/>
        <w:ind w:left="567" w:hanging="573"/>
        <w:jc w:val="both"/>
      </w:pPr>
      <w:r w:rsidRPr="009852AA">
        <w:t>Трудовой договор, не оформленный письменно, считается заключенным, если работник приступил к работе с ведома или по поручению работодателя или его уполномоченного на это представителя. В этом случае работодатель должен оформить письменный трудовой договор в течение трех рабочих дней со дня фактического допуска работника к работе.</w:t>
      </w:r>
    </w:p>
    <w:p w14:paraId="2357AEE4" w14:textId="77777777" w:rsidR="005E0E5A" w:rsidRDefault="005E0E5A" w:rsidP="00452838">
      <w:pPr>
        <w:numPr>
          <w:ilvl w:val="1"/>
          <w:numId w:val="2"/>
        </w:numPr>
        <w:autoSpaceDE w:val="0"/>
        <w:autoSpaceDN w:val="0"/>
        <w:adjustRightInd w:val="0"/>
        <w:ind w:left="567" w:hanging="573"/>
        <w:jc w:val="both"/>
      </w:pPr>
      <w:r w:rsidRPr="009852AA">
        <w:t>Запрещается фактическое допущение работника к работе без ведома или поручения работодателя (его уполномоченного на это представителя).</w:t>
      </w:r>
    </w:p>
    <w:p w14:paraId="75DD38F1" w14:textId="77777777" w:rsidR="005E0E5A" w:rsidRDefault="005E0E5A" w:rsidP="00452838">
      <w:pPr>
        <w:numPr>
          <w:ilvl w:val="1"/>
          <w:numId w:val="2"/>
        </w:numPr>
        <w:autoSpaceDE w:val="0"/>
        <w:autoSpaceDN w:val="0"/>
        <w:adjustRightInd w:val="0"/>
        <w:ind w:left="567" w:hanging="573"/>
        <w:jc w:val="both"/>
      </w:pPr>
      <w:r w:rsidRPr="009852AA">
        <w:t>Если физическое лицо было фактически допущено к работе работником, не уполномоченным на это работодателем, и работодатель (его уполномоченный на это представитель) отказывается заключить трудовой договор с этим физическим лицом, работодатель оплачивает ему фактически отработанное им время (выполненную работу).</w:t>
      </w:r>
    </w:p>
    <w:p w14:paraId="42DE66C5" w14:textId="77777777" w:rsidR="005E0E5A" w:rsidRPr="009852AA" w:rsidRDefault="005E0E5A" w:rsidP="00452838">
      <w:pPr>
        <w:numPr>
          <w:ilvl w:val="1"/>
          <w:numId w:val="2"/>
        </w:numPr>
        <w:autoSpaceDE w:val="0"/>
        <w:autoSpaceDN w:val="0"/>
        <w:adjustRightInd w:val="0"/>
        <w:ind w:left="567" w:hanging="573"/>
        <w:jc w:val="both"/>
      </w:pPr>
      <w:r w:rsidRPr="009852AA">
        <w:t xml:space="preserve">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w:t>
      </w:r>
      <w:r w:rsidR="00F12C75">
        <w:t>ТК</w:t>
      </w:r>
      <w:r w:rsidRPr="009852AA">
        <w:t xml:space="preserve"> РФ.</w:t>
      </w:r>
    </w:p>
    <w:p w14:paraId="691958B9" w14:textId="0A6DF949" w:rsidR="005E0E5A" w:rsidRDefault="005E0E5A" w:rsidP="00C55808">
      <w:pPr>
        <w:numPr>
          <w:ilvl w:val="1"/>
          <w:numId w:val="2"/>
        </w:numPr>
        <w:autoSpaceDE w:val="0"/>
        <w:autoSpaceDN w:val="0"/>
        <w:adjustRightInd w:val="0"/>
        <w:ind w:left="567" w:hanging="573"/>
        <w:jc w:val="both"/>
      </w:pPr>
      <w:r w:rsidRPr="009852AA">
        <w:t>До подписания трудового договора работодатель знакомит работника под подпись с настоящими Правилами внутреннего трудового распорядка</w:t>
      </w:r>
      <w:r w:rsidR="00D5476D">
        <w:t xml:space="preserve"> (Приложение № 1)</w:t>
      </w:r>
      <w:r w:rsidRPr="009852AA">
        <w:t>, иными локальными нормативными актами, непосредственно связанными с т</w:t>
      </w:r>
      <w:r>
        <w:t>рудовой деятельностью работника, коллективным договором.</w:t>
      </w:r>
    </w:p>
    <w:p w14:paraId="0C6DA427" w14:textId="77777777" w:rsidR="005E0E5A" w:rsidRPr="009852AA" w:rsidRDefault="005E0E5A" w:rsidP="00C55808">
      <w:pPr>
        <w:numPr>
          <w:ilvl w:val="1"/>
          <w:numId w:val="2"/>
        </w:numPr>
        <w:autoSpaceDE w:val="0"/>
        <w:autoSpaceDN w:val="0"/>
        <w:adjustRightInd w:val="0"/>
        <w:ind w:left="567" w:hanging="573"/>
        <w:jc w:val="both"/>
      </w:pPr>
      <w:r w:rsidRPr="009852AA">
        <w:t>При заключении трудового договора претендент на работу обязан предъявить работодателю (если иное не установлено Трудовым кодексом РФ и иными федеральными законами):</w:t>
      </w:r>
    </w:p>
    <w:p w14:paraId="653F11B5" w14:textId="77777777" w:rsidR="005E0E5A" w:rsidRPr="009852AA" w:rsidRDefault="005E0E5A" w:rsidP="009E6DC2">
      <w:pPr>
        <w:pStyle w:val="a5"/>
        <w:numPr>
          <w:ilvl w:val="0"/>
          <w:numId w:val="19"/>
        </w:numPr>
        <w:autoSpaceDE w:val="0"/>
        <w:autoSpaceDN w:val="0"/>
        <w:adjustRightInd w:val="0"/>
        <w:ind w:left="993"/>
        <w:jc w:val="both"/>
      </w:pPr>
      <w:r w:rsidRPr="009852AA">
        <w:t>Паспорт (иной документ, удостоверяющий личность).</w:t>
      </w:r>
    </w:p>
    <w:p w14:paraId="3F9726AB" w14:textId="77777777" w:rsidR="005E0E5A" w:rsidRPr="009852AA" w:rsidRDefault="005E0E5A" w:rsidP="009E6DC2">
      <w:pPr>
        <w:pStyle w:val="a5"/>
        <w:numPr>
          <w:ilvl w:val="0"/>
          <w:numId w:val="19"/>
        </w:numPr>
        <w:autoSpaceDE w:val="0"/>
        <w:autoSpaceDN w:val="0"/>
        <w:adjustRightInd w:val="0"/>
        <w:ind w:left="993"/>
        <w:jc w:val="both"/>
      </w:pPr>
      <w:r w:rsidRPr="009852AA">
        <w:t>Трудовую книжку</w:t>
      </w:r>
      <w:r>
        <w:t xml:space="preserve"> и (или) сведения о трудовой деятельности, за исключением </w:t>
      </w:r>
      <w:r w:rsidRPr="009852AA">
        <w:t>случаев</w:t>
      </w:r>
      <w:r>
        <w:t>, если трудовой договор заключается впервые.</w:t>
      </w:r>
    </w:p>
    <w:p w14:paraId="24B346C3" w14:textId="77777777" w:rsidR="005E0E5A" w:rsidRPr="009852AA" w:rsidRDefault="005E0E5A" w:rsidP="009E6DC2">
      <w:pPr>
        <w:pStyle w:val="a5"/>
        <w:numPr>
          <w:ilvl w:val="0"/>
          <w:numId w:val="19"/>
        </w:numPr>
        <w:autoSpaceDE w:val="0"/>
        <w:autoSpaceDN w:val="0"/>
        <w:adjustRightInd w:val="0"/>
        <w:ind w:left="993"/>
        <w:jc w:val="both"/>
      </w:pPr>
      <w:r w:rsidRPr="000E4A1B">
        <w:t>Документ, подтверждающий регистрацию в системе индивидуального (персонифицированного) учета, в том числе в форме электронного документа (за исключением случая, когда претендент поступает на работу впервые и не имеет открытого индивидуального лицевого счета).</w:t>
      </w:r>
    </w:p>
    <w:p w14:paraId="0CAE7C1D" w14:textId="77777777" w:rsidR="005E0E5A" w:rsidRPr="009852AA" w:rsidRDefault="005E0E5A" w:rsidP="009E6DC2">
      <w:pPr>
        <w:pStyle w:val="a5"/>
        <w:numPr>
          <w:ilvl w:val="0"/>
          <w:numId w:val="19"/>
        </w:numPr>
        <w:autoSpaceDE w:val="0"/>
        <w:autoSpaceDN w:val="0"/>
        <w:adjustRightInd w:val="0"/>
        <w:ind w:left="993"/>
        <w:jc w:val="both"/>
      </w:pPr>
      <w:r w:rsidRPr="009852AA">
        <w:t>Документы воинского учета, если на работу поступает военнообязанный или лицо, подлежащее призыву на военную службу.</w:t>
      </w:r>
    </w:p>
    <w:p w14:paraId="1CDC0CC6" w14:textId="77777777" w:rsidR="005E0E5A" w:rsidRPr="009852AA" w:rsidRDefault="005E0E5A" w:rsidP="009E6DC2">
      <w:pPr>
        <w:pStyle w:val="a5"/>
        <w:numPr>
          <w:ilvl w:val="0"/>
          <w:numId w:val="19"/>
        </w:numPr>
        <w:autoSpaceDE w:val="0"/>
        <w:autoSpaceDN w:val="0"/>
        <w:adjustRightInd w:val="0"/>
        <w:ind w:left="993"/>
        <w:jc w:val="both"/>
      </w:pPr>
      <w:r w:rsidRPr="009852AA">
        <w:t>Документ об образовании и (или) о квалификации или наличии специальных знаний, если работник поступает на работу, которая требует соответствующих специальных знаний или специальной подготовки.</w:t>
      </w:r>
    </w:p>
    <w:p w14:paraId="40E2D029" w14:textId="77777777" w:rsidR="005E0E5A" w:rsidRDefault="005E0E5A" w:rsidP="009E6DC2">
      <w:pPr>
        <w:pStyle w:val="a5"/>
        <w:numPr>
          <w:ilvl w:val="0"/>
          <w:numId w:val="19"/>
        </w:numPr>
        <w:autoSpaceDE w:val="0"/>
        <w:autoSpaceDN w:val="0"/>
        <w:adjustRightInd w:val="0"/>
        <w:ind w:left="993"/>
        <w:jc w:val="both"/>
      </w:pPr>
      <w:r w:rsidRPr="009852AA">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установленном порядке и по установленной форме.</w:t>
      </w:r>
    </w:p>
    <w:p w14:paraId="585892A1" w14:textId="77777777" w:rsidR="0079338C" w:rsidRPr="009852AA" w:rsidRDefault="0079338C" w:rsidP="009E6DC2">
      <w:pPr>
        <w:pStyle w:val="a5"/>
        <w:numPr>
          <w:ilvl w:val="0"/>
          <w:numId w:val="19"/>
        </w:numPr>
        <w:autoSpaceDE w:val="0"/>
        <w:autoSpaceDN w:val="0"/>
        <w:adjustRightInd w:val="0"/>
        <w:ind w:left="993"/>
        <w:jc w:val="both"/>
      </w:pPr>
      <w:r>
        <w:t>В зависимости от должности</w:t>
      </w:r>
      <w:r w:rsidR="00B177E8">
        <w:t>,</w:t>
      </w:r>
      <w:r>
        <w:t xml:space="preserve"> на которую принимается работник</w:t>
      </w:r>
      <w:r w:rsidR="00B177E8">
        <w:t>, действующим законодательством (профессиональными стандартами и (или) тарификационными справочниками) может быть предусмотрено предоставление дополнительных документов.</w:t>
      </w:r>
    </w:p>
    <w:p w14:paraId="58FE0D3E" w14:textId="77777777" w:rsidR="005E0E5A" w:rsidRPr="009852AA" w:rsidRDefault="005E0E5A" w:rsidP="00C55808">
      <w:pPr>
        <w:numPr>
          <w:ilvl w:val="1"/>
          <w:numId w:val="2"/>
        </w:numPr>
        <w:autoSpaceDE w:val="0"/>
        <w:autoSpaceDN w:val="0"/>
        <w:adjustRightInd w:val="0"/>
        <w:ind w:left="567" w:hanging="573"/>
        <w:jc w:val="both"/>
      </w:pPr>
      <w:r w:rsidRPr="00AF0979">
        <w:t>Запрещается требовать от лица, поступающего на работу, документы помимо предусмотренных</w:t>
      </w:r>
      <w:r>
        <w:t xml:space="preserve"> </w:t>
      </w:r>
      <w:r w:rsidRPr="009852AA">
        <w:t>Трудовым кодексом РФ, Законом об образовании, иными федеральными законами, указами Президента РФ и постановлениями Правительства РФ.</w:t>
      </w:r>
    </w:p>
    <w:p w14:paraId="254EECCD" w14:textId="77777777" w:rsidR="003E26EC" w:rsidRDefault="005E0E5A" w:rsidP="003E26EC">
      <w:pPr>
        <w:numPr>
          <w:ilvl w:val="1"/>
          <w:numId w:val="2"/>
        </w:numPr>
        <w:autoSpaceDE w:val="0"/>
        <w:autoSpaceDN w:val="0"/>
        <w:adjustRightInd w:val="0"/>
        <w:ind w:left="567" w:hanging="573"/>
        <w:jc w:val="both"/>
      </w:pPr>
      <w:r w:rsidRPr="009852AA">
        <w:t xml:space="preserve">Если претендент на работу в течение двух лет, предшествующих поступлению на работу в </w:t>
      </w:r>
      <w:r>
        <w:t>Организацию</w:t>
      </w:r>
      <w:r w:rsidRPr="009852AA">
        <w:t xml:space="preserve">, замещал должность государственной или муниципальной </w:t>
      </w:r>
      <w:r w:rsidRPr="009852AA">
        <w:lastRenderedPageBreak/>
        <w:t>службы, которая включена в перечень, установленный нормативными правовыми актами РФ, то он обязан сообщить работодателю сведения о последнем месте службы.</w:t>
      </w:r>
    </w:p>
    <w:p w14:paraId="5FDF2FD0" w14:textId="77777777" w:rsidR="003E26EC" w:rsidRPr="003E26EC" w:rsidRDefault="003E26EC" w:rsidP="003E26EC">
      <w:pPr>
        <w:numPr>
          <w:ilvl w:val="1"/>
          <w:numId w:val="2"/>
        </w:numPr>
        <w:autoSpaceDE w:val="0"/>
        <w:autoSpaceDN w:val="0"/>
        <w:adjustRightInd w:val="0"/>
        <w:ind w:left="567" w:hanging="573"/>
        <w:jc w:val="both"/>
      </w:pPr>
      <w: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14:paraId="103A3960" w14:textId="77777777" w:rsidR="005E0E5A" w:rsidRDefault="005E0E5A" w:rsidP="003E26EC">
      <w:pPr>
        <w:numPr>
          <w:ilvl w:val="1"/>
          <w:numId w:val="2"/>
        </w:numPr>
        <w:autoSpaceDE w:val="0"/>
        <w:autoSpaceDN w:val="0"/>
        <w:adjustRightInd w:val="0"/>
        <w:ind w:left="567" w:hanging="573"/>
        <w:jc w:val="both"/>
      </w:pPr>
      <w:r w:rsidRPr="009852AA">
        <w:t>Если в трудовом договоре отсутствует условие об испытании, то работник считается принятым на работу без испытания.</w:t>
      </w:r>
    </w:p>
    <w:p w14:paraId="24B7C030" w14:textId="77777777" w:rsidR="005E0E5A" w:rsidRDefault="005E0E5A" w:rsidP="003E26EC">
      <w:pPr>
        <w:numPr>
          <w:ilvl w:val="1"/>
          <w:numId w:val="2"/>
        </w:numPr>
        <w:autoSpaceDE w:val="0"/>
        <w:autoSpaceDN w:val="0"/>
        <w:adjustRightInd w:val="0"/>
        <w:ind w:left="567" w:hanging="573"/>
        <w:jc w:val="both"/>
      </w:pPr>
      <w:r>
        <w:t>В случае, когда работник фактически допущен к работе без оформления трудового договора (ч. 2 ст.</w:t>
      </w:r>
      <w:r w:rsidRPr="00B4014D">
        <w:t xml:space="preserve"> 67</w:t>
      </w:r>
      <w:r>
        <w:t xml:space="preserve"> ТК РФ), условие об испытании может быть включено в трудовой договор, только если стороны оформили его в виде отдельного соглашения до начала работы.</w:t>
      </w:r>
    </w:p>
    <w:p w14:paraId="3854C0A3" w14:textId="77777777" w:rsidR="005E0E5A" w:rsidRDefault="005E0E5A" w:rsidP="003E26EC">
      <w:pPr>
        <w:numPr>
          <w:ilvl w:val="1"/>
          <w:numId w:val="2"/>
        </w:numPr>
        <w:autoSpaceDE w:val="0"/>
        <w:autoSpaceDN w:val="0"/>
        <w:adjustRightInd w:val="0"/>
        <w:ind w:left="567" w:hanging="573"/>
        <w:jc w:val="both"/>
      </w:pPr>
      <w:r w:rsidRPr="009852AA">
        <w:t>Во время испытания на работника распространяются все нормы трудового законодательства, коллективного договора, соглашений и локальных нормативных актов.</w:t>
      </w:r>
    </w:p>
    <w:p w14:paraId="266F06D5" w14:textId="77777777" w:rsidR="005E0E5A" w:rsidRDefault="005E0E5A" w:rsidP="003E26EC">
      <w:pPr>
        <w:numPr>
          <w:ilvl w:val="1"/>
          <w:numId w:val="2"/>
        </w:numPr>
        <w:autoSpaceDE w:val="0"/>
        <w:autoSpaceDN w:val="0"/>
        <w:adjustRightInd w:val="0"/>
        <w:ind w:left="567" w:hanging="573"/>
        <w:jc w:val="both"/>
      </w:pPr>
      <w:r w:rsidRPr="009852AA">
        <w:t xml:space="preserve">Срок испытания для работника не может превышать трех месяцев, а для руководителя </w:t>
      </w:r>
      <w:r>
        <w:t>Организации</w:t>
      </w:r>
      <w:r w:rsidRPr="009852AA">
        <w:t xml:space="preserve"> и его заместителей, главного бухгалтера и его заместителей, руководителей филиалов, представительств или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14:paraId="0C65D626" w14:textId="77777777" w:rsidR="005E0E5A" w:rsidRDefault="005E0E5A" w:rsidP="003E26EC">
      <w:pPr>
        <w:numPr>
          <w:ilvl w:val="1"/>
          <w:numId w:val="2"/>
        </w:numPr>
        <w:autoSpaceDE w:val="0"/>
        <w:autoSpaceDN w:val="0"/>
        <w:adjustRightInd w:val="0"/>
        <w:ind w:left="567" w:hanging="573"/>
        <w:jc w:val="both"/>
      </w:pPr>
      <w:r w:rsidRPr="009852AA">
        <w:t>В срок испытания не засчитываются период временной нетрудоспособности работника и другие периоды, когда он фактически отсутствовал на работе.</w:t>
      </w:r>
    </w:p>
    <w:p w14:paraId="39D52F32" w14:textId="77777777" w:rsidR="005E0E5A" w:rsidRDefault="005E0E5A" w:rsidP="003E26EC">
      <w:pPr>
        <w:numPr>
          <w:ilvl w:val="1"/>
          <w:numId w:val="2"/>
        </w:numPr>
        <w:autoSpaceDE w:val="0"/>
        <w:autoSpaceDN w:val="0"/>
        <w:adjustRightInd w:val="0"/>
        <w:ind w:left="567" w:hanging="573"/>
        <w:jc w:val="both"/>
      </w:pPr>
      <w:r w:rsidRPr="009852AA">
        <w:t xml:space="preserve">Условие трудового договора об испытании не применяется, если работнику в соответствии с </w:t>
      </w:r>
      <w:r w:rsidR="00221D7E">
        <w:t xml:space="preserve">ТК РФ </w:t>
      </w:r>
      <w:r>
        <w:t>(ч. 4 ст. 70 ТК РФ, ч. 1 ст. 207 ТК РФ)</w:t>
      </w:r>
      <w:r w:rsidRPr="009852AA">
        <w:t>, иными федеральными законами нельзя устанавливать испытание при приеме.</w:t>
      </w:r>
    </w:p>
    <w:p w14:paraId="42805E44" w14:textId="77777777" w:rsidR="005E0E5A" w:rsidRPr="009852AA" w:rsidRDefault="005E0E5A" w:rsidP="00221D7E">
      <w:pPr>
        <w:numPr>
          <w:ilvl w:val="1"/>
          <w:numId w:val="2"/>
        </w:numPr>
        <w:autoSpaceDE w:val="0"/>
        <w:autoSpaceDN w:val="0"/>
        <w:adjustRightInd w:val="0"/>
        <w:ind w:left="567" w:hanging="573"/>
        <w:jc w:val="both"/>
      </w:pPr>
      <w:r w:rsidRPr="009852AA">
        <w:t xml:space="preserve">Трудовой договор вступает в силу со дня его подписания работником и работодателем, если иное не установлено </w:t>
      </w:r>
      <w:r w:rsidR="004E10E0">
        <w:t>ТК РФ</w:t>
      </w:r>
      <w:r w:rsidRPr="009852AA">
        <w:t>, другими федеральными законами, иными нормативными правовыми актами РФ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14:paraId="51AD2D05" w14:textId="77777777" w:rsidR="005E0E5A" w:rsidRPr="009852AA" w:rsidRDefault="005E0E5A" w:rsidP="005E0E5A">
      <w:pPr>
        <w:numPr>
          <w:ilvl w:val="1"/>
          <w:numId w:val="2"/>
        </w:numPr>
        <w:autoSpaceDE w:val="0"/>
        <w:autoSpaceDN w:val="0"/>
        <w:adjustRightInd w:val="0"/>
        <w:ind w:left="567" w:hanging="573"/>
        <w:jc w:val="both"/>
      </w:pPr>
      <w:r w:rsidRPr="009852AA">
        <w:t>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такого договора в силу.</w:t>
      </w:r>
    </w:p>
    <w:p w14:paraId="7BA4FC3E" w14:textId="77777777" w:rsidR="005E0E5A" w:rsidRPr="009852AA" w:rsidRDefault="005E0E5A" w:rsidP="005E0E5A">
      <w:pPr>
        <w:numPr>
          <w:ilvl w:val="1"/>
          <w:numId w:val="2"/>
        </w:numPr>
        <w:autoSpaceDE w:val="0"/>
        <w:autoSpaceDN w:val="0"/>
        <w:adjustRightInd w:val="0"/>
        <w:ind w:left="567" w:hanging="573"/>
        <w:jc w:val="both"/>
      </w:pPr>
      <w:r w:rsidRPr="009852AA">
        <w:t>Если работник не приступил к работе в день начала работы, работодатель имеет право аннулировать трудовой договор.</w:t>
      </w:r>
    </w:p>
    <w:p w14:paraId="036DD827" w14:textId="77777777" w:rsidR="005E0E5A" w:rsidRDefault="005E0E5A" w:rsidP="005E0E5A">
      <w:pPr>
        <w:numPr>
          <w:ilvl w:val="1"/>
          <w:numId w:val="2"/>
        </w:numPr>
        <w:autoSpaceDE w:val="0"/>
        <w:autoSpaceDN w:val="0"/>
        <w:adjustRightInd w:val="0"/>
        <w:ind w:left="567" w:hanging="573"/>
        <w:jc w:val="both"/>
      </w:pPr>
      <w:r w:rsidRPr="009852AA">
        <w:t>На основании заключенного труд</w:t>
      </w:r>
      <w:r w:rsidR="004B62C2">
        <w:t xml:space="preserve">ового договора издается приказ </w:t>
      </w:r>
      <w:r w:rsidRPr="009852AA">
        <w:t>о приеме работника на работу. Содержание приказа должно соответствовать условиям заключенного трудового договора.</w:t>
      </w:r>
    </w:p>
    <w:p w14:paraId="280A0CF0" w14:textId="77777777" w:rsidR="005E0E5A" w:rsidRDefault="005E0E5A" w:rsidP="005E0E5A">
      <w:pPr>
        <w:numPr>
          <w:ilvl w:val="1"/>
          <w:numId w:val="2"/>
        </w:numPr>
        <w:autoSpaceDE w:val="0"/>
        <w:autoSpaceDN w:val="0"/>
        <w:adjustRightInd w:val="0"/>
        <w:ind w:left="567" w:hanging="573"/>
        <w:jc w:val="both"/>
      </w:pPr>
      <w:r w:rsidRPr="009852AA">
        <w:t>Приказ о приеме на работу объявляется работнику под подпись в трехдневный срок со дня фактического начала работы. По требованию работника работодатель выдает ему надлежаще заверенную копию указанного приказа.</w:t>
      </w:r>
    </w:p>
    <w:p w14:paraId="249F1294" w14:textId="77777777" w:rsidR="005E0E5A" w:rsidRDefault="005E0E5A" w:rsidP="005E0E5A">
      <w:pPr>
        <w:numPr>
          <w:ilvl w:val="1"/>
          <w:numId w:val="2"/>
        </w:numPr>
        <w:autoSpaceDE w:val="0"/>
        <w:autoSpaceDN w:val="0"/>
        <w:adjustRightInd w:val="0"/>
        <w:ind w:left="567" w:hanging="573"/>
        <w:jc w:val="both"/>
      </w:pPr>
      <w:r w:rsidRPr="009852AA">
        <w:t xml:space="preserve">Трудовые книжки ведутся работодателем на каждого работника, проработавшего свыше пяти дней в </w:t>
      </w:r>
      <w:r>
        <w:t>Организации</w:t>
      </w:r>
      <w:r w:rsidRPr="009852AA">
        <w:t>, если эта работа является для работника основной</w:t>
      </w:r>
      <w:r>
        <w:t xml:space="preserve"> (за исключением случаев, предусмотренных ч. 3, 8 ст. 2 Федерального закона от 16.12.2019 </w:t>
      </w:r>
      <w:r>
        <w:rPr>
          <w:lang w:val="en-US"/>
        </w:rPr>
        <w:t>N</w:t>
      </w:r>
      <w:r w:rsidRPr="00AF3F1B">
        <w:t xml:space="preserve"> </w:t>
      </w:r>
      <w:r>
        <w:t>439-ФЗ)</w:t>
      </w:r>
      <w:r w:rsidRPr="009852AA">
        <w:t>.</w:t>
      </w:r>
    </w:p>
    <w:p w14:paraId="059884DF" w14:textId="77777777" w:rsidR="009D1CE6" w:rsidRDefault="005E0E5A" w:rsidP="009D1CE6">
      <w:pPr>
        <w:numPr>
          <w:ilvl w:val="1"/>
          <w:numId w:val="2"/>
        </w:numPr>
        <w:autoSpaceDE w:val="0"/>
        <w:autoSpaceDN w:val="0"/>
        <w:adjustRightInd w:val="0"/>
        <w:ind w:left="567" w:hanging="573"/>
        <w:jc w:val="both"/>
      </w:pPr>
      <w:r>
        <w:t xml:space="preserve">Бланки трудовой книжки и вкладыша в нее хранятся в организации как документы строгой отчетности и выдаются лицу, ответственному за ведение трудовых книжек, по его заявке (п. 42 Постановления Правительства РФ от 16.04.2003 N 225 </w:t>
      </w:r>
      <w:r w:rsidR="00B20F5B">
        <w:t>«</w:t>
      </w:r>
      <w:r>
        <w:t>О трудовых книжках</w:t>
      </w:r>
      <w:r w:rsidR="00B20F5B">
        <w:t>» (вместе с «</w:t>
      </w:r>
      <w:r>
        <w:t>Правилами ведения и хранения трудовых книжек, изготовления бланков трудовой книжки и обеспечения ими работодателей</w:t>
      </w:r>
      <w:r w:rsidR="00B20F5B">
        <w:t>»</w:t>
      </w:r>
      <w:r>
        <w:t>).</w:t>
      </w:r>
    </w:p>
    <w:p w14:paraId="472E0EF7" w14:textId="77777777" w:rsidR="009D1CE6" w:rsidRPr="009D1CE6" w:rsidRDefault="009D1CE6" w:rsidP="009D1CE6">
      <w:pPr>
        <w:numPr>
          <w:ilvl w:val="1"/>
          <w:numId w:val="2"/>
        </w:numPr>
        <w:autoSpaceDE w:val="0"/>
        <w:autoSpaceDN w:val="0"/>
        <w:adjustRightInd w:val="0"/>
        <w:ind w:left="567" w:hanging="573"/>
        <w:jc w:val="both"/>
      </w:pPr>
      <w:r>
        <w:lastRenderedPageBreak/>
        <w:t>С каждой вносимой в трудовую книжку записью о выполняемой работе, переводе на другую постоянную работу и увольнении работодатель обязан ознакомить ее владельца под роспись в его личной карточке, в которой повторяется запись, внесенная в трудовую книжку.</w:t>
      </w:r>
    </w:p>
    <w:p w14:paraId="4D00FD29" w14:textId="77777777" w:rsidR="005E0E5A" w:rsidRPr="00F11336" w:rsidRDefault="005E0E5A" w:rsidP="005E0E5A">
      <w:pPr>
        <w:numPr>
          <w:ilvl w:val="1"/>
          <w:numId w:val="2"/>
        </w:numPr>
        <w:autoSpaceDE w:val="0"/>
        <w:autoSpaceDN w:val="0"/>
        <w:adjustRightInd w:val="0"/>
        <w:ind w:left="567" w:hanging="573"/>
        <w:jc w:val="both"/>
      </w:pPr>
      <w:r>
        <w:t>Все записи о выполняемой работе, переводе на другую постоянную работу, квалификации, увольнении, а также о награждении, произведенном работодателем, вносятся в трудовую книжку на основании соответствующего приказа (распоряжения) работодателя не позднее недельного срока, а при увольнении - в день увольнения и должны точно соответствовать тексту приказа (распоряжения).</w:t>
      </w:r>
    </w:p>
    <w:p w14:paraId="39FCE928" w14:textId="77777777" w:rsidR="005E0E5A" w:rsidRDefault="005E0E5A" w:rsidP="005E0E5A">
      <w:pPr>
        <w:numPr>
          <w:ilvl w:val="1"/>
          <w:numId w:val="2"/>
        </w:numPr>
        <w:autoSpaceDE w:val="0"/>
        <w:autoSpaceDN w:val="0"/>
        <w:adjustRightInd w:val="0"/>
        <w:ind w:left="567" w:hanging="573"/>
        <w:jc w:val="both"/>
      </w:pPr>
      <w:r w:rsidRPr="009852AA">
        <w:t>Работодатель в десятидневный срок после заключения трудового договора с работником, который в предшествующие два года занимал должности государственной (муниципальной) службы (перечень которых устанавливается нормативными правовыми актами РФ), в установленном порядке сообщает по последнему месту службы этого работника о заключении с ним трудового договора.</w:t>
      </w:r>
    </w:p>
    <w:p w14:paraId="36898683" w14:textId="77777777" w:rsidR="005E0E5A" w:rsidRDefault="005E0E5A" w:rsidP="005E0E5A">
      <w:pPr>
        <w:numPr>
          <w:ilvl w:val="1"/>
          <w:numId w:val="2"/>
        </w:numPr>
        <w:autoSpaceDE w:val="0"/>
        <w:autoSpaceDN w:val="0"/>
        <w:adjustRightInd w:val="0"/>
        <w:ind w:left="567" w:hanging="573"/>
        <w:jc w:val="both"/>
      </w:pPr>
      <w:r>
        <w:t>Запрещается необоснованный отказ в заключении трудового договора.</w:t>
      </w:r>
    </w:p>
    <w:p w14:paraId="54FA2768" w14:textId="77777777" w:rsidR="005E0E5A" w:rsidRDefault="005E0E5A" w:rsidP="00F57D13">
      <w:pPr>
        <w:numPr>
          <w:ilvl w:val="1"/>
          <w:numId w:val="2"/>
        </w:numPr>
        <w:autoSpaceDE w:val="0"/>
        <w:autoSpaceDN w:val="0"/>
        <w:adjustRightInd w:val="0"/>
        <w:ind w:left="567" w:hanging="573"/>
        <w:jc w:val="both"/>
      </w:pPr>
      <w:r>
        <w:t>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w:t>
      </w:r>
    </w:p>
    <w:p w14:paraId="1BC69621" w14:textId="77777777" w:rsidR="00195351" w:rsidRDefault="00195351" w:rsidP="00397BD9">
      <w:pPr>
        <w:numPr>
          <w:ilvl w:val="1"/>
          <w:numId w:val="2"/>
        </w:numPr>
        <w:autoSpaceDE w:val="0"/>
        <w:autoSpaceDN w:val="0"/>
        <w:adjustRightInd w:val="0"/>
        <w:ind w:left="567" w:hanging="573"/>
        <w:jc w:val="both"/>
      </w:pPr>
      <w:r w:rsidRPr="00195351">
        <w:t>Претендент на работу проходит за счет средств работодателя обязательный предварительный (при поступлении на работу) медицинский осмотр.</w:t>
      </w:r>
    </w:p>
    <w:p w14:paraId="2C7A1F32" w14:textId="77777777" w:rsidR="00397BD9" w:rsidRPr="00CD61B9" w:rsidRDefault="00397BD9" w:rsidP="00397BD9">
      <w:pPr>
        <w:pStyle w:val="a5"/>
        <w:numPr>
          <w:ilvl w:val="1"/>
          <w:numId w:val="2"/>
        </w:numPr>
        <w:ind w:left="567" w:hanging="567"/>
        <w:contextualSpacing w:val="0"/>
        <w:jc w:val="both"/>
      </w:pPr>
      <w:r w:rsidRPr="00CD61B9">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в порядке и на условиях, предусмотренных ст. 72-73 ТК РФ за исключением случаев, предусмотренных ч. 2- 3 ст. 72.2 и ст. 74 ТК РФ.</w:t>
      </w:r>
    </w:p>
    <w:p w14:paraId="640B8546" w14:textId="77777777" w:rsidR="00397BD9" w:rsidRPr="00CD61B9" w:rsidRDefault="00397BD9" w:rsidP="00397BD9">
      <w:pPr>
        <w:pStyle w:val="a5"/>
        <w:numPr>
          <w:ilvl w:val="1"/>
          <w:numId w:val="2"/>
        </w:numPr>
        <w:spacing w:after="240"/>
        <w:ind w:left="567" w:hanging="567"/>
        <w:jc w:val="both"/>
      </w:pPr>
      <w:r w:rsidRPr="00CD61B9">
        <w:t>Временный перевод педагогического работника на другую работу, в случаях, предусмотренных ч. 3 ст.72.2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трудовым договором.</w:t>
      </w:r>
    </w:p>
    <w:p w14:paraId="2904AC8B" w14:textId="77777777" w:rsidR="00C86663" w:rsidRPr="00CD61B9" w:rsidRDefault="00C86663" w:rsidP="006E1A54">
      <w:pPr>
        <w:pStyle w:val="a5"/>
        <w:numPr>
          <w:ilvl w:val="1"/>
          <w:numId w:val="2"/>
        </w:numPr>
        <w:ind w:left="567" w:hanging="567"/>
        <w:contextualSpacing w:val="0"/>
        <w:jc w:val="both"/>
      </w:pPr>
      <w:r w:rsidRPr="00CD61B9">
        <w:t>Работник имеет право отказаться от предложений работодателя об измене</w:t>
      </w:r>
      <w:r w:rsidR="00166FA9" w:rsidRPr="00CD61B9">
        <w:t xml:space="preserve">нии условий трудового договора, </w:t>
      </w:r>
      <w:r w:rsidRPr="00CD61B9">
        <w:t>переводе, данные работодателем в связи с производственной необходимостью без учета требований ч.2-3 ст. 72.2, 74 ТК РФ.</w:t>
      </w:r>
    </w:p>
    <w:p w14:paraId="335C095E" w14:textId="11900E76" w:rsidR="006E1A54" w:rsidRPr="00CD61B9" w:rsidRDefault="006E1A54" w:rsidP="006E1A54">
      <w:pPr>
        <w:pStyle w:val="a5"/>
        <w:numPr>
          <w:ilvl w:val="1"/>
          <w:numId w:val="2"/>
        </w:numPr>
        <w:ind w:left="567" w:hanging="567"/>
        <w:jc w:val="both"/>
      </w:pPr>
      <w:r w:rsidRPr="00CD61B9">
        <w:t>О предстоящих изменениях условий трудового договора и причинах, которыми они вызваны</w:t>
      </w:r>
      <w:r w:rsidR="00CD61B9">
        <w:t xml:space="preserve"> (в </w:t>
      </w:r>
      <w:proofErr w:type="spellStart"/>
      <w:r w:rsidR="00CD61B9">
        <w:t>т.ч</w:t>
      </w:r>
      <w:proofErr w:type="spellEnd"/>
      <w:r w:rsidR="00CD61B9">
        <w:t>. изменении педагогической нагрузки)</w:t>
      </w:r>
      <w:r w:rsidRPr="00CD61B9">
        <w:t>, работодатель обязан уведомить работника в письменной форме не позднее, чем за два месяца.</w:t>
      </w:r>
    </w:p>
    <w:p w14:paraId="6CE02FD1" w14:textId="77777777" w:rsidR="006E1A54" w:rsidRPr="00CD61B9" w:rsidRDefault="006E1A54" w:rsidP="006E1A54">
      <w:pPr>
        <w:pStyle w:val="a5"/>
        <w:numPr>
          <w:ilvl w:val="1"/>
          <w:numId w:val="2"/>
        </w:numPr>
        <w:ind w:left="567" w:hanging="567"/>
        <w:jc w:val="both"/>
      </w:pPr>
      <w:r w:rsidRPr="00CD61B9">
        <w:t>Если работник согласен на изменение условий трудового договора, указанные изменения могут быть внесены ранее, чем за 2 месяца.</w:t>
      </w:r>
    </w:p>
    <w:p w14:paraId="6F974881" w14:textId="77777777" w:rsidR="006E1A54" w:rsidRPr="00CD61B9" w:rsidRDefault="006E1A54" w:rsidP="006E1A54">
      <w:pPr>
        <w:pStyle w:val="a5"/>
        <w:numPr>
          <w:ilvl w:val="1"/>
          <w:numId w:val="2"/>
        </w:numPr>
        <w:ind w:left="567" w:hanging="567"/>
        <w:jc w:val="both"/>
      </w:pPr>
      <w:r w:rsidRPr="00CD61B9">
        <w:t>В случае несогласия работника с изменением организационных или технологических условий труда стороны руководствуются ст. 74 ТК РФ.</w:t>
      </w:r>
    </w:p>
    <w:p w14:paraId="19C56624" w14:textId="77777777" w:rsidR="006E1A54" w:rsidRPr="00CD61B9" w:rsidRDefault="006E1A54" w:rsidP="006E1A54">
      <w:pPr>
        <w:pStyle w:val="a5"/>
        <w:numPr>
          <w:ilvl w:val="1"/>
          <w:numId w:val="2"/>
        </w:numPr>
        <w:spacing w:after="240"/>
        <w:ind w:left="567" w:hanging="567"/>
        <w:contextualSpacing w:val="0"/>
        <w:jc w:val="both"/>
      </w:pPr>
      <w:r w:rsidRPr="00CD61B9">
        <w:t>Расторжение трудового договора с работником может производиться только по основаниям, предусмотренным ТК РФ и иными федеральными законами (ст. 77, 80 ТК РФ).</w:t>
      </w:r>
    </w:p>
    <w:p w14:paraId="44EC2E7F" w14:textId="77777777" w:rsidR="00F2151B" w:rsidRPr="008D536C" w:rsidRDefault="0065200D" w:rsidP="008D536C">
      <w:pPr>
        <w:pStyle w:val="a5"/>
        <w:numPr>
          <w:ilvl w:val="0"/>
          <w:numId w:val="2"/>
        </w:numPr>
        <w:spacing w:after="240"/>
        <w:ind w:left="357" w:hanging="357"/>
        <w:contextualSpacing w:val="0"/>
        <w:jc w:val="center"/>
        <w:rPr>
          <w:b/>
        </w:rPr>
      </w:pPr>
      <w:r>
        <w:rPr>
          <w:b/>
        </w:rPr>
        <w:t>ПОРЯДОК УВОЛЬНЕНИЯ РАБОТНИКА</w:t>
      </w:r>
    </w:p>
    <w:p w14:paraId="33C0998D" w14:textId="77777777" w:rsidR="00E32EAD" w:rsidRPr="00E32EAD" w:rsidRDefault="00E32EAD" w:rsidP="00E8002C">
      <w:pPr>
        <w:pStyle w:val="a5"/>
        <w:numPr>
          <w:ilvl w:val="1"/>
          <w:numId w:val="2"/>
        </w:numPr>
        <w:ind w:left="567" w:hanging="573"/>
        <w:jc w:val="both"/>
        <w:rPr>
          <w:rFonts w:ascii="Verdana" w:hAnsi="Verdana"/>
          <w:sz w:val="21"/>
          <w:szCs w:val="21"/>
        </w:rPr>
      </w:pPr>
      <w:r>
        <w:t xml:space="preserve">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w:t>
      </w:r>
      <w:r w:rsidR="00047067">
        <w:t>ТК РФ</w:t>
      </w:r>
      <w:r>
        <w:t xml:space="preserve"> или иным федеральным законом, сохранялось место работы (должность).</w:t>
      </w:r>
    </w:p>
    <w:p w14:paraId="7ECF80C6" w14:textId="77777777" w:rsidR="003C566C" w:rsidRDefault="00F726FF" w:rsidP="00E8002C">
      <w:pPr>
        <w:pStyle w:val="a5"/>
        <w:numPr>
          <w:ilvl w:val="1"/>
          <w:numId w:val="2"/>
        </w:numPr>
        <w:spacing w:before="240"/>
        <w:ind w:left="567" w:hanging="573"/>
        <w:jc w:val="both"/>
      </w:pPr>
      <w:r w:rsidRPr="00F726FF">
        <w:t>Прекращение трудового договора регулируется гл. 13 Т</w:t>
      </w:r>
      <w:r w:rsidR="00CC1157">
        <w:t>К</w:t>
      </w:r>
      <w:r w:rsidRPr="00F726FF">
        <w:t xml:space="preserve"> РФ и производится в порядке и по основаниям, предусмотренным </w:t>
      </w:r>
      <w:r w:rsidR="00CC1157">
        <w:t xml:space="preserve">ТК </w:t>
      </w:r>
      <w:r w:rsidRPr="00F726FF">
        <w:t xml:space="preserve">РФ. Для увольнения педагогических </w:t>
      </w:r>
      <w:r w:rsidRPr="00F726FF">
        <w:lastRenderedPageBreak/>
        <w:t xml:space="preserve">работников наряду с основаниями, предусмотренными гл. 13 </w:t>
      </w:r>
      <w:r w:rsidR="00CC1157">
        <w:t>ТК</w:t>
      </w:r>
      <w:r w:rsidRPr="00F726FF">
        <w:t xml:space="preserve"> РФ, применяются основания, указанные в ст. 336 </w:t>
      </w:r>
      <w:r w:rsidR="00CC1157">
        <w:t>ТК</w:t>
      </w:r>
      <w:r w:rsidRPr="00F726FF">
        <w:t xml:space="preserve"> РФ.</w:t>
      </w:r>
    </w:p>
    <w:p w14:paraId="798C21DD" w14:textId="77777777" w:rsidR="004B62C2" w:rsidRDefault="00384AB4" w:rsidP="00E8002C">
      <w:pPr>
        <w:pStyle w:val="a5"/>
        <w:numPr>
          <w:ilvl w:val="1"/>
          <w:numId w:val="2"/>
        </w:numPr>
        <w:autoSpaceDE w:val="0"/>
        <w:autoSpaceDN w:val="0"/>
        <w:adjustRightInd w:val="0"/>
        <w:ind w:left="567" w:hanging="573"/>
        <w:jc w:val="both"/>
      </w:pPr>
      <w:r w:rsidRPr="009852AA">
        <w:t xml:space="preserve">Прекращение трудового договора оформляется приказом работодателя. </w:t>
      </w:r>
    </w:p>
    <w:p w14:paraId="0FFC17E5" w14:textId="77777777" w:rsidR="004B62C2" w:rsidRPr="004B62C2" w:rsidRDefault="004B62C2" w:rsidP="00E8002C">
      <w:pPr>
        <w:pStyle w:val="a5"/>
        <w:numPr>
          <w:ilvl w:val="1"/>
          <w:numId w:val="2"/>
        </w:numPr>
        <w:autoSpaceDE w:val="0"/>
        <w:autoSpaceDN w:val="0"/>
        <w:adjustRightInd w:val="0"/>
        <w:ind w:left="567" w:hanging="573"/>
        <w:jc w:val="both"/>
      </w:pPr>
      <w:r>
        <w:t>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w:t>
      </w:r>
      <w:r w:rsidR="00E32EAD">
        <w:t>ывается ознакомиться с ним под под</w:t>
      </w:r>
      <w:r>
        <w:t>пись, на приказе производится соответствующая запись.</w:t>
      </w:r>
    </w:p>
    <w:p w14:paraId="552D625D" w14:textId="5F3467DA" w:rsidR="00D2477C" w:rsidRDefault="00384AB4" w:rsidP="00E8002C">
      <w:pPr>
        <w:pStyle w:val="a5"/>
        <w:numPr>
          <w:ilvl w:val="1"/>
          <w:numId w:val="2"/>
        </w:numPr>
        <w:autoSpaceDE w:val="0"/>
        <w:autoSpaceDN w:val="0"/>
        <w:adjustRightInd w:val="0"/>
        <w:ind w:left="567" w:hanging="573"/>
        <w:jc w:val="both"/>
      </w:pPr>
      <w:r w:rsidRPr="009852AA">
        <w:t xml:space="preserve">Если увольнение работника является дисциплинарным взысканием, то </w:t>
      </w:r>
      <w:r w:rsidR="006A2FE3">
        <w:t>п</w:t>
      </w:r>
      <w:r w:rsidR="004B62C2">
        <w:t xml:space="preserve">риказ </w:t>
      </w:r>
      <w:r w:rsidR="006A2FE3" w:rsidRPr="006A2FE3">
        <w:t xml:space="preserve">работодателя о применении дисциплинарного взыскания </w:t>
      </w:r>
      <w:r w:rsidR="006A2FE3">
        <w:t>в виде увольнения объявляется работнику под п</w:t>
      </w:r>
      <w:r w:rsidR="006A2FE3" w:rsidRPr="006A2FE3">
        <w:t>о</w:t>
      </w:r>
      <w:r w:rsidR="006A2FE3">
        <w:t>д</w:t>
      </w:r>
      <w:r w:rsidR="006A2FE3" w:rsidRPr="006A2FE3">
        <w:t xml:space="preserve">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w:t>
      </w:r>
      <w:r w:rsidR="00EE2083">
        <w:t>под</w:t>
      </w:r>
      <w:r w:rsidR="006A2FE3" w:rsidRPr="006A2FE3">
        <w:t>пись, то составляется соответствующий акт.</w:t>
      </w:r>
    </w:p>
    <w:p w14:paraId="49237023" w14:textId="77777777" w:rsidR="00291AB8" w:rsidRDefault="00D2477C" w:rsidP="00E8002C">
      <w:pPr>
        <w:pStyle w:val="a5"/>
        <w:numPr>
          <w:ilvl w:val="1"/>
          <w:numId w:val="2"/>
        </w:numPr>
        <w:autoSpaceDE w:val="0"/>
        <w:autoSpaceDN w:val="0"/>
        <w:adjustRightInd w:val="0"/>
        <w:ind w:left="567" w:hanging="573"/>
        <w:jc w:val="both"/>
      </w:pPr>
      <w:r>
        <w:t>В день прекращения трудового договора работодатель обязан выдать работнику трудовую книжку или предоставить сведения о трудовой деятельности (</w:t>
      </w:r>
      <w:r w:rsidRPr="0030280F">
        <w:t>статья 66.1</w:t>
      </w:r>
      <w:r>
        <w:t xml:space="preserve"> </w:t>
      </w:r>
      <w:r w:rsidR="0030280F">
        <w:t>ТК РФ -</w:t>
      </w:r>
      <w:r w:rsidR="0030280F" w:rsidRPr="0030280F">
        <w:t xml:space="preserve"> </w:t>
      </w:r>
      <w:r w:rsidR="0030280F" w:rsidRPr="003541B7">
        <w:t>в случаях, если работник в установленном законом порядке отказался от ведения трудовой книжки либо впервые был принят на работу по трудовому договору после 31.12.2020</w:t>
      </w:r>
      <w:r w:rsidR="005B520C">
        <w:t xml:space="preserve">) у данного работодателя. </w:t>
      </w:r>
      <w:r>
        <w:t>По письменному заявлению работника работодатель также обязан выдать ему заверенные надлежащим образом копии документов, связанных с работой.</w:t>
      </w:r>
    </w:p>
    <w:p w14:paraId="6F91CD32" w14:textId="77777777" w:rsidR="00291AB8" w:rsidRPr="00291AB8" w:rsidRDefault="00291AB8" w:rsidP="00E8002C">
      <w:pPr>
        <w:pStyle w:val="a5"/>
        <w:numPr>
          <w:ilvl w:val="1"/>
          <w:numId w:val="2"/>
        </w:numPr>
        <w:autoSpaceDE w:val="0"/>
        <w:autoSpaceDN w:val="0"/>
        <w:adjustRightInd w:val="0"/>
        <w:ind w:left="567" w:hanging="573"/>
        <w:jc w:val="both"/>
      </w:pPr>
      <w:r>
        <w:t>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w:t>
      </w:r>
    </w:p>
    <w:p w14:paraId="4779F93D" w14:textId="77777777" w:rsidR="00E47C00" w:rsidRDefault="0040717B" w:rsidP="00E8002C">
      <w:pPr>
        <w:pStyle w:val="a5"/>
        <w:numPr>
          <w:ilvl w:val="1"/>
          <w:numId w:val="2"/>
        </w:numPr>
        <w:autoSpaceDE w:val="0"/>
        <w:autoSpaceDN w:val="0"/>
        <w:adjustRightInd w:val="0"/>
        <w:ind w:left="567" w:hanging="573"/>
        <w:jc w:val="both"/>
      </w:pPr>
      <w:r>
        <w:t xml:space="preserve">По письменному обращению работника, не получившего трудовой книжки после увольнения, работодатель обязан выдать ее не позднее трех рабочих </w:t>
      </w:r>
      <w:r w:rsidR="00E47C00">
        <w:t>дней со дня обращения работника.</w:t>
      </w:r>
    </w:p>
    <w:p w14:paraId="2D5B7F97" w14:textId="77777777" w:rsidR="00E47C00" w:rsidRDefault="00E47C00" w:rsidP="00E8002C">
      <w:pPr>
        <w:pStyle w:val="a5"/>
        <w:numPr>
          <w:ilvl w:val="1"/>
          <w:numId w:val="2"/>
        </w:numPr>
        <w:autoSpaceDE w:val="0"/>
        <w:autoSpaceDN w:val="0"/>
        <w:adjustRightInd w:val="0"/>
        <w:ind w:left="567" w:hanging="573"/>
        <w:jc w:val="both"/>
      </w:pPr>
      <w:r>
        <w:t xml:space="preserve">В </w:t>
      </w:r>
      <w:r w:rsidR="0040717B">
        <w:t xml:space="preserve">случае, если в соответствии с </w:t>
      </w:r>
      <w:r>
        <w:t>ТК РФ</w:t>
      </w:r>
      <w:r w:rsidR="0040717B">
        <w:t>,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2A3A82F2" w14:textId="77777777" w:rsidR="00384AB4" w:rsidRPr="003541B7" w:rsidRDefault="00384AB4" w:rsidP="00856F43">
      <w:pPr>
        <w:pStyle w:val="a5"/>
        <w:numPr>
          <w:ilvl w:val="1"/>
          <w:numId w:val="2"/>
        </w:numPr>
        <w:autoSpaceDE w:val="0"/>
        <w:autoSpaceDN w:val="0"/>
        <w:adjustRightInd w:val="0"/>
        <w:ind w:left="567" w:hanging="573"/>
        <w:jc w:val="both"/>
      </w:pPr>
      <w:r w:rsidRPr="003541B7">
        <w:t xml:space="preserve">Запись в трудовую книжку, информация в сведения о трудовой деятельности об основании и причине увольнения вносятся в точном соответствии с </w:t>
      </w:r>
      <w:r w:rsidR="00967750">
        <w:t xml:space="preserve">ТК РФ </w:t>
      </w:r>
      <w:r w:rsidRPr="003541B7">
        <w:t xml:space="preserve">и со ссылкой на соответствующие статью, часть статьи, пункт статьи </w:t>
      </w:r>
      <w:r w:rsidR="00967750">
        <w:t>ТК РФ</w:t>
      </w:r>
      <w:r w:rsidRPr="003541B7">
        <w:t>.</w:t>
      </w:r>
    </w:p>
    <w:p w14:paraId="21BE5582" w14:textId="77777777" w:rsidR="00384AB4" w:rsidRPr="009852AA" w:rsidRDefault="00384AB4" w:rsidP="00856F43">
      <w:pPr>
        <w:pStyle w:val="a5"/>
        <w:numPr>
          <w:ilvl w:val="1"/>
          <w:numId w:val="2"/>
        </w:numPr>
        <w:autoSpaceDE w:val="0"/>
        <w:autoSpaceDN w:val="0"/>
        <w:adjustRightInd w:val="0"/>
        <w:ind w:left="567" w:hanging="573"/>
        <w:jc w:val="both"/>
      </w:pPr>
      <w:r w:rsidRPr="009852AA">
        <w:t>В день увольнения работнику выплачиваются все суммы, причитающиеся от работодателя и не оспариваемые работодателем. Если в этот день работник отсутствовал, то соответствующие суммы должны быть выплачены не позднее дня, следующего за днем предъявления уволенным работником требования о расчете.</w:t>
      </w:r>
    </w:p>
    <w:p w14:paraId="1DE31CAB" w14:textId="77777777" w:rsidR="00384AB4" w:rsidRPr="00B177E8" w:rsidRDefault="00384AB4" w:rsidP="00856F43">
      <w:pPr>
        <w:pStyle w:val="a5"/>
        <w:numPr>
          <w:ilvl w:val="1"/>
          <w:numId w:val="2"/>
        </w:numPr>
        <w:autoSpaceDE w:val="0"/>
        <w:autoSpaceDN w:val="0"/>
        <w:adjustRightInd w:val="0"/>
        <w:ind w:left="567" w:hanging="573"/>
        <w:jc w:val="both"/>
      </w:pPr>
      <w:r w:rsidRPr="00B177E8">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w:t>
      </w:r>
    </w:p>
    <w:p w14:paraId="2CCF87B1" w14:textId="77777777" w:rsidR="00384AB4" w:rsidRPr="00B177E8" w:rsidRDefault="00384AB4" w:rsidP="00856F43">
      <w:pPr>
        <w:pStyle w:val="a5"/>
        <w:numPr>
          <w:ilvl w:val="1"/>
          <w:numId w:val="2"/>
        </w:numPr>
        <w:autoSpaceDE w:val="0"/>
        <w:autoSpaceDN w:val="0"/>
        <w:adjustRightInd w:val="0"/>
        <w:ind w:left="567" w:hanging="573"/>
        <w:jc w:val="both"/>
      </w:pPr>
      <w:r w:rsidRPr="00B177E8">
        <w:lastRenderedPageBreak/>
        <w:t xml:space="preserve">Для этого работник оформляет обходной лист, форма которого утверждается </w:t>
      </w:r>
      <w:r w:rsidR="00CA046B" w:rsidRPr="00B177E8">
        <w:t>работодателем.</w:t>
      </w:r>
    </w:p>
    <w:p w14:paraId="3095544A" w14:textId="77777777" w:rsidR="00384AB4" w:rsidRPr="00B177E8" w:rsidRDefault="00384AB4" w:rsidP="00856F43">
      <w:pPr>
        <w:pStyle w:val="a5"/>
        <w:numPr>
          <w:ilvl w:val="1"/>
          <w:numId w:val="2"/>
        </w:numPr>
        <w:autoSpaceDE w:val="0"/>
        <w:autoSpaceDN w:val="0"/>
        <w:adjustRightInd w:val="0"/>
        <w:spacing w:after="240"/>
        <w:ind w:left="567" w:hanging="573"/>
        <w:jc w:val="both"/>
      </w:pPr>
      <w:r w:rsidRPr="00B177E8">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14:paraId="6BCF5D31" w14:textId="77777777" w:rsidR="0065200D" w:rsidRPr="0065200D" w:rsidRDefault="0065200D" w:rsidP="0065200D">
      <w:pPr>
        <w:pStyle w:val="a5"/>
        <w:numPr>
          <w:ilvl w:val="0"/>
          <w:numId w:val="2"/>
        </w:numPr>
        <w:autoSpaceDE w:val="0"/>
        <w:autoSpaceDN w:val="0"/>
        <w:adjustRightInd w:val="0"/>
        <w:spacing w:after="240"/>
        <w:ind w:left="357" w:hanging="357"/>
        <w:contextualSpacing w:val="0"/>
        <w:jc w:val="center"/>
      </w:pPr>
      <w:r w:rsidRPr="0065200D">
        <w:rPr>
          <w:b/>
          <w:bCs/>
        </w:rPr>
        <w:t xml:space="preserve">ОСНОВНЫЕ ПРАВА </w:t>
      </w:r>
      <w:r>
        <w:rPr>
          <w:b/>
          <w:bCs/>
        </w:rPr>
        <w:t>РАБОТНИКА</w:t>
      </w:r>
    </w:p>
    <w:p w14:paraId="0D37177E" w14:textId="77777777" w:rsidR="00C645D9" w:rsidRDefault="004C4587" w:rsidP="00856F43">
      <w:pPr>
        <w:pStyle w:val="a5"/>
        <w:numPr>
          <w:ilvl w:val="1"/>
          <w:numId w:val="2"/>
        </w:numPr>
        <w:autoSpaceDE w:val="0"/>
        <w:autoSpaceDN w:val="0"/>
        <w:adjustRightInd w:val="0"/>
        <w:ind w:left="567" w:hanging="573"/>
        <w:jc w:val="both"/>
      </w:pPr>
      <w:r>
        <w:t>Работник имеет право</w:t>
      </w:r>
      <w:r w:rsidR="007A60B4">
        <w:t xml:space="preserve"> на</w:t>
      </w:r>
      <w:r>
        <w:t>:</w:t>
      </w:r>
    </w:p>
    <w:p w14:paraId="158CE576" w14:textId="77777777" w:rsidR="00287707" w:rsidRPr="009852AA" w:rsidRDefault="00287707" w:rsidP="00856F43">
      <w:pPr>
        <w:pStyle w:val="a5"/>
        <w:numPr>
          <w:ilvl w:val="2"/>
          <w:numId w:val="2"/>
        </w:numPr>
        <w:autoSpaceDE w:val="0"/>
        <w:autoSpaceDN w:val="0"/>
        <w:adjustRightInd w:val="0"/>
        <w:ind w:left="709" w:hanging="709"/>
        <w:jc w:val="both"/>
      </w:pPr>
      <w:r w:rsidRPr="009852AA">
        <w:t xml:space="preserve">Заключение, изменение, расторжение трудового договора в порядке и на условиях, установленных </w:t>
      </w:r>
      <w:r w:rsidR="00166874">
        <w:t>ТК РФ, Законом об образовании, иными федеральными законами.</w:t>
      </w:r>
    </w:p>
    <w:p w14:paraId="594BAB8B" w14:textId="77777777" w:rsidR="00D14721" w:rsidRDefault="00287707" w:rsidP="00856F43">
      <w:pPr>
        <w:pStyle w:val="a5"/>
        <w:numPr>
          <w:ilvl w:val="2"/>
          <w:numId w:val="2"/>
        </w:numPr>
        <w:autoSpaceDE w:val="0"/>
        <w:autoSpaceDN w:val="0"/>
        <w:adjustRightInd w:val="0"/>
        <w:ind w:left="709" w:hanging="709"/>
        <w:jc w:val="both"/>
      </w:pPr>
      <w:r w:rsidRPr="009852AA">
        <w:t xml:space="preserve">Предоставление ему работы, </w:t>
      </w:r>
      <w:r w:rsidR="00166874">
        <w:t>обусловленной</w:t>
      </w:r>
      <w:r w:rsidRPr="009852AA">
        <w:t xml:space="preserve"> трудовым договором.</w:t>
      </w:r>
    </w:p>
    <w:p w14:paraId="4700DEDE" w14:textId="77777777" w:rsidR="00287707" w:rsidRPr="00D14721" w:rsidRDefault="00D14721" w:rsidP="00856F43">
      <w:pPr>
        <w:pStyle w:val="a5"/>
        <w:numPr>
          <w:ilvl w:val="2"/>
          <w:numId w:val="2"/>
        </w:numPr>
        <w:autoSpaceDE w:val="0"/>
        <w:autoSpaceDN w:val="0"/>
        <w:adjustRightInd w:val="0"/>
        <w:ind w:left="709" w:hanging="709"/>
        <w:jc w:val="both"/>
      </w:pPr>
      <w:r>
        <w:t>Рабочее место, соответствующее государственным нормативным требованиям охраны труда и условиям, предусмотренным коллективным договором</w:t>
      </w:r>
      <w:r w:rsidR="00287707" w:rsidRPr="009852AA">
        <w:t>.</w:t>
      </w:r>
    </w:p>
    <w:p w14:paraId="0772CFA8" w14:textId="77777777" w:rsidR="00C8119C" w:rsidRDefault="00287707" w:rsidP="00856F43">
      <w:pPr>
        <w:pStyle w:val="a5"/>
        <w:numPr>
          <w:ilvl w:val="2"/>
          <w:numId w:val="2"/>
        </w:numPr>
        <w:autoSpaceDE w:val="0"/>
        <w:autoSpaceDN w:val="0"/>
        <w:adjustRightInd w:val="0"/>
        <w:ind w:left="709" w:hanging="709"/>
        <w:jc w:val="both"/>
      </w:pPr>
      <w:r w:rsidRPr="009852AA">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5A950DD0" w14:textId="77777777" w:rsidR="00C8119C" w:rsidRPr="00C8119C" w:rsidRDefault="00C8119C" w:rsidP="00856F43">
      <w:pPr>
        <w:pStyle w:val="a5"/>
        <w:numPr>
          <w:ilvl w:val="2"/>
          <w:numId w:val="2"/>
        </w:numPr>
        <w:autoSpaceDE w:val="0"/>
        <w:autoSpaceDN w:val="0"/>
        <w:adjustRightInd w:val="0"/>
        <w:ind w:left="709" w:hanging="709"/>
        <w:jc w:val="both"/>
      </w:pPr>
      <w: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233FBDBB" w14:textId="77777777" w:rsidR="00287707" w:rsidRPr="009852AA" w:rsidRDefault="00287707" w:rsidP="00856F43">
      <w:pPr>
        <w:pStyle w:val="a5"/>
        <w:numPr>
          <w:ilvl w:val="2"/>
          <w:numId w:val="2"/>
        </w:numPr>
        <w:autoSpaceDE w:val="0"/>
        <w:autoSpaceDN w:val="0"/>
        <w:adjustRightInd w:val="0"/>
        <w:ind w:left="709" w:hanging="709"/>
        <w:jc w:val="both"/>
      </w:pPr>
      <w:r w:rsidRPr="009852AA">
        <w:t>Полную достоверную информацию об условиях труда и требованиях охраны труда на рабочем месте, вклю</w:t>
      </w:r>
      <w:r w:rsidR="005A4D0D">
        <w:t>чая реализацию прав законодательством</w:t>
      </w:r>
      <w:r w:rsidRPr="009852AA">
        <w:t xml:space="preserve"> о специальной оценке условий труда.</w:t>
      </w:r>
    </w:p>
    <w:p w14:paraId="5F5E6841" w14:textId="31CEF7E2" w:rsidR="00287707" w:rsidRPr="009852AA" w:rsidRDefault="00287707" w:rsidP="00E8002C">
      <w:pPr>
        <w:pStyle w:val="a5"/>
        <w:numPr>
          <w:ilvl w:val="2"/>
          <w:numId w:val="2"/>
        </w:numPr>
        <w:autoSpaceDE w:val="0"/>
        <w:autoSpaceDN w:val="0"/>
        <w:adjustRightInd w:val="0"/>
        <w:ind w:left="709" w:hanging="709"/>
        <w:jc w:val="both"/>
      </w:pPr>
      <w:r w:rsidRPr="009852AA">
        <w:t xml:space="preserve">Подготовку и дополнительное профессиональное образование в порядке, установленном </w:t>
      </w:r>
      <w:r w:rsidR="00E0332C">
        <w:t>ТК РФ</w:t>
      </w:r>
      <w:r w:rsidRPr="009852AA">
        <w:t>, Законом об образовании</w:t>
      </w:r>
      <w:r w:rsidR="002B0AC6">
        <w:t xml:space="preserve"> в РФ</w:t>
      </w:r>
      <w:r w:rsidRPr="009852AA">
        <w:t xml:space="preserve">, иными федеральными законами. </w:t>
      </w:r>
    </w:p>
    <w:p w14:paraId="43D25DBB" w14:textId="237D4010" w:rsidR="00287707" w:rsidRPr="009852AA" w:rsidRDefault="00287707" w:rsidP="00E8002C">
      <w:pPr>
        <w:pStyle w:val="a5"/>
        <w:numPr>
          <w:ilvl w:val="2"/>
          <w:numId w:val="2"/>
        </w:numPr>
        <w:autoSpaceDE w:val="0"/>
        <w:autoSpaceDN w:val="0"/>
        <w:adjustRightInd w:val="0"/>
        <w:ind w:left="709" w:hanging="709"/>
        <w:jc w:val="both"/>
      </w:pPr>
      <w:r w:rsidRPr="009852AA">
        <w:t xml:space="preserve">Участие в управлении </w:t>
      </w:r>
      <w:r w:rsidR="00E929DB">
        <w:t>Организации</w:t>
      </w:r>
      <w:r w:rsidRPr="009852AA">
        <w:t xml:space="preserve"> в формах, предусмотренных </w:t>
      </w:r>
      <w:r w:rsidR="00E929DB">
        <w:t>ТК</w:t>
      </w:r>
      <w:r w:rsidRPr="009852AA">
        <w:t xml:space="preserve"> РФ, Законом об образовании</w:t>
      </w:r>
      <w:r w:rsidR="002B0AC6">
        <w:t xml:space="preserve"> в РФ</w:t>
      </w:r>
      <w:r w:rsidRPr="009852AA">
        <w:t>, иными федеральными законами и коллективным договором.</w:t>
      </w:r>
    </w:p>
    <w:p w14:paraId="786299C9" w14:textId="77777777" w:rsidR="00287707" w:rsidRPr="009852AA" w:rsidRDefault="00287707" w:rsidP="00E8002C">
      <w:pPr>
        <w:pStyle w:val="a5"/>
        <w:numPr>
          <w:ilvl w:val="2"/>
          <w:numId w:val="2"/>
        </w:numPr>
        <w:autoSpaceDE w:val="0"/>
        <w:autoSpaceDN w:val="0"/>
        <w:adjustRightInd w:val="0"/>
        <w:ind w:left="709" w:hanging="709"/>
        <w:jc w:val="both"/>
      </w:pPr>
      <w:r w:rsidRPr="009852AA">
        <w:t>Ведение коллективных переговоров и заключение коллективных договоров и соглашений через своих представителей, а также получение информации о выполнении коллективного договора, соглашений.</w:t>
      </w:r>
    </w:p>
    <w:p w14:paraId="79B29F77" w14:textId="77777777" w:rsidR="00287707" w:rsidRPr="009852AA" w:rsidRDefault="00287707" w:rsidP="00E8002C">
      <w:pPr>
        <w:pStyle w:val="a5"/>
        <w:numPr>
          <w:ilvl w:val="2"/>
          <w:numId w:val="2"/>
        </w:numPr>
        <w:autoSpaceDE w:val="0"/>
        <w:autoSpaceDN w:val="0"/>
        <w:adjustRightInd w:val="0"/>
        <w:ind w:left="709" w:hanging="709"/>
        <w:jc w:val="both"/>
      </w:pPr>
      <w:r w:rsidRPr="009852AA">
        <w:t>Защиту своих трудовых прав, свобод и законных интересов всеми не запрещенными законом способами.</w:t>
      </w:r>
    </w:p>
    <w:p w14:paraId="549C845A" w14:textId="77777777" w:rsidR="00287707" w:rsidRPr="009852AA" w:rsidRDefault="00287707" w:rsidP="00E8002C">
      <w:pPr>
        <w:pStyle w:val="a5"/>
        <w:numPr>
          <w:ilvl w:val="2"/>
          <w:numId w:val="2"/>
        </w:numPr>
        <w:autoSpaceDE w:val="0"/>
        <w:autoSpaceDN w:val="0"/>
        <w:adjustRightInd w:val="0"/>
        <w:ind w:left="709" w:hanging="709"/>
        <w:jc w:val="both"/>
      </w:pPr>
      <w:r w:rsidRPr="009852AA">
        <w:t xml:space="preserve">Разрешение индивидуальных и коллективных трудовых споров, включая право на забастовку, в порядке, установленном </w:t>
      </w:r>
      <w:r w:rsidR="00870F3D">
        <w:t>ТК РФ</w:t>
      </w:r>
      <w:r w:rsidRPr="009852AA">
        <w:t>, иными федеральными законами.</w:t>
      </w:r>
    </w:p>
    <w:p w14:paraId="138E4EBC" w14:textId="77777777" w:rsidR="00287707" w:rsidRPr="009852AA" w:rsidRDefault="00287707" w:rsidP="00E8002C">
      <w:pPr>
        <w:pStyle w:val="a5"/>
        <w:numPr>
          <w:ilvl w:val="2"/>
          <w:numId w:val="2"/>
        </w:numPr>
        <w:autoSpaceDE w:val="0"/>
        <w:autoSpaceDN w:val="0"/>
        <w:adjustRightInd w:val="0"/>
        <w:ind w:left="709" w:hanging="709"/>
        <w:jc w:val="both"/>
      </w:pPr>
      <w:r w:rsidRPr="009852AA">
        <w:t xml:space="preserve">Возмещение вреда, причиненного ему из-за исполнения трудовых обязанностей, и компенсацию морального вреда в порядке, установленном </w:t>
      </w:r>
      <w:r w:rsidR="001A735E">
        <w:t>ТК РФ,</w:t>
      </w:r>
      <w:r w:rsidRPr="009852AA">
        <w:t xml:space="preserve"> иными федеральными законами.</w:t>
      </w:r>
    </w:p>
    <w:p w14:paraId="556F3433" w14:textId="77777777" w:rsidR="00287707" w:rsidRDefault="00287707" w:rsidP="00E8002C">
      <w:pPr>
        <w:pStyle w:val="a5"/>
        <w:numPr>
          <w:ilvl w:val="2"/>
          <w:numId w:val="2"/>
        </w:numPr>
        <w:autoSpaceDE w:val="0"/>
        <w:autoSpaceDN w:val="0"/>
        <w:adjustRightInd w:val="0"/>
        <w:ind w:left="709" w:hanging="709"/>
        <w:jc w:val="both"/>
      </w:pPr>
      <w:r w:rsidRPr="009852AA">
        <w:t xml:space="preserve">Обязательное социальное страхование в случаях, предусмотренных федеральными законами. </w:t>
      </w:r>
    </w:p>
    <w:p w14:paraId="26326152" w14:textId="77777777" w:rsidR="00287707" w:rsidRPr="000E4A1B" w:rsidRDefault="00287707" w:rsidP="00E8002C">
      <w:pPr>
        <w:pStyle w:val="a5"/>
        <w:numPr>
          <w:ilvl w:val="2"/>
          <w:numId w:val="2"/>
        </w:numPr>
        <w:autoSpaceDE w:val="0"/>
        <w:autoSpaceDN w:val="0"/>
        <w:adjustRightInd w:val="0"/>
        <w:ind w:left="709" w:hanging="709"/>
        <w:jc w:val="both"/>
      </w:pPr>
      <w:r w:rsidRPr="000E4A1B">
        <w:t>Предоставление предусмотренных Трудовым кодексом РФ гарантий при прохождении диспансеризации.</w:t>
      </w:r>
    </w:p>
    <w:p w14:paraId="75CC43A1" w14:textId="77777777" w:rsidR="00287707" w:rsidRDefault="00287707" w:rsidP="00375AA2">
      <w:pPr>
        <w:pStyle w:val="a5"/>
        <w:numPr>
          <w:ilvl w:val="1"/>
          <w:numId w:val="2"/>
        </w:numPr>
        <w:autoSpaceDE w:val="0"/>
        <w:autoSpaceDN w:val="0"/>
        <w:adjustRightInd w:val="0"/>
        <w:ind w:left="567" w:hanging="567"/>
        <w:jc w:val="both"/>
      </w:pPr>
      <w:r w:rsidRPr="009852AA">
        <w:t>Педагогические работники помимо прав</w:t>
      </w:r>
      <w:r w:rsidR="00A06D8E">
        <w:t>, указанных в п. 4.1,</w:t>
      </w:r>
      <w:r w:rsidRPr="009852AA">
        <w:t xml:space="preserve"> </w:t>
      </w:r>
      <w:r w:rsidR="00A06D8E">
        <w:t>обладают</w:t>
      </w:r>
      <w:r w:rsidR="00DE25A9">
        <w:t xml:space="preserve"> следующими правами и свободами:</w:t>
      </w:r>
    </w:p>
    <w:p w14:paraId="384B6436" w14:textId="77777777" w:rsidR="001C4561" w:rsidRPr="00182025" w:rsidRDefault="00F75D68" w:rsidP="00182025">
      <w:pPr>
        <w:pStyle w:val="a5"/>
        <w:numPr>
          <w:ilvl w:val="2"/>
          <w:numId w:val="2"/>
        </w:numPr>
        <w:shd w:val="clear" w:color="auto" w:fill="FFFFFF"/>
        <w:spacing w:line="315" w:lineRule="atLeast"/>
        <w:ind w:left="709" w:hanging="709"/>
        <w:jc w:val="both"/>
        <w:rPr>
          <w:color w:val="000000"/>
        </w:rPr>
      </w:pPr>
      <w:r>
        <w:rPr>
          <w:rStyle w:val="blk"/>
          <w:color w:val="000000"/>
        </w:rPr>
        <w:t>С</w:t>
      </w:r>
      <w:r w:rsidR="001C4561" w:rsidRPr="00182025">
        <w:rPr>
          <w:rStyle w:val="blk"/>
          <w:color w:val="000000"/>
        </w:rPr>
        <w:t>вобода преподавания, свободное выражение своего мнения, свобода от вмешательства в профессиональную деятельность</w:t>
      </w:r>
      <w:r w:rsidR="00DE25A9">
        <w:rPr>
          <w:rStyle w:val="blk"/>
          <w:color w:val="000000"/>
        </w:rPr>
        <w:t>.</w:t>
      </w:r>
    </w:p>
    <w:p w14:paraId="3F5034AC" w14:textId="77777777" w:rsidR="001C4561" w:rsidRPr="00182025" w:rsidRDefault="00F75D68" w:rsidP="00182025">
      <w:pPr>
        <w:pStyle w:val="a5"/>
        <w:numPr>
          <w:ilvl w:val="2"/>
          <w:numId w:val="2"/>
        </w:numPr>
        <w:shd w:val="clear" w:color="auto" w:fill="FFFFFF"/>
        <w:spacing w:line="315" w:lineRule="atLeast"/>
        <w:ind w:left="709" w:hanging="709"/>
        <w:jc w:val="both"/>
        <w:rPr>
          <w:color w:val="000000"/>
        </w:rPr>
      </w:pPr>
      <w:bookmarkStart w:id="0" w:name="dst100654"/>
      <w:bookmarkEnd w:id="0"/>
      <w:r>
        <w:rPr>
          <w:rStyle w:val="blk"/>
          <w:color w:val="000000"/>
        </w:rPr>
        <w:t>С</w:t>
      </w:r>
      <w:r w:rsidR="001C4561" w:rsidRPr="00182025">
        <w:rPr>
          <w:rStyle w:val="blk"/>
          <w:color w:val="000000"/>
        </w:rPr>
        <w:t>вобода выбора и использования педагогически обоснованных форм, средств, методов обучения и воспитания</w:t>
      </w:r>
      <w:r w:rsidR="00DE25A9">
        <w:rPr>
          <w:rStyle w:val="blk"/>
          <w:color w:val="000000"/>
        </w:rPr>
        <w:t>.</w:t>
      </w:r>
    </w:p>
    <w:p w14:paraId="03018826" w14:textId="77777777" w:rsidR="001C4561" w:rsidRPr="00182025" w:rsidRDefault="00F75D68" w:rsidP="00182025">
      <w:pPr>
        <w:pStyle w:val="a5"/>
        <w:numPr>
          <w:ilvl w:val="2"/>
          <w:numId w:val="2"/>
        </w:numPr>
        <w:shd w:val="clear" w:color="auto" w:fill="FFFFFF"/>
        <w:spacing w:line="315" w:lineRule="atLeast"/>
        <w:ind w:left="709" w:hanging="709"/>
        <w:jc w:val="both"/>
        <w:rPr>
          <w:color w:val="000000"/>
        </w:rPr>
      </w:pPr>
      <w:bookmarkStart w:id="1" w:name="dst100655"/>
      <w:bookmarkEnd w:id="1"/>
      <w:r>
        <w:rPr>
          <w:rStyle w:val="blk"/>
          <w:color w:val="000000"/>
        </w:rPr>
        <w:lastRenderedPageBreak/>
        <w:t>П</w:t>
      </w:r>
      <w:r w:rsidR="001C4561" w:rsidRPr="00182025">
        <w:rPr>
          <w:rStyle w:val="blk"/>
          <w:color w:val="000000"/>
        </w:rPr>
        <w:t>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r w:rsidR="00DE25A9">
        <w:rPr>
          <w:rStyle w:val="blk"/>
          <w:color w:val="000000"/>
        </w:rPr>
        <w:t>.</w:t>
      </w:r>
    </w:p>
    <w:p w14:paraId="6CD0CF3A" w14:textId="77777777" w:rsidR="001C4561" w:rsidRPr="00182025" w:rsidRDefault="00F75D68" w:rsidP="00182025">
      <w:pPr>
        <w:pStyle w:val="a5"/>
        <w:numPr>
          <w:ilvl w:val="2"/>
          <w:numId w:val="2"/>
        </w:numPr>
        <w:shd w:val="clear" w:color="auto" w:fill="FFFFFF"/>
        <w:spacing w:line="315" w:lineRule="atLeast"/>
        <w:ind w:left="709" w:hanging="709"/>
        <w:jc w:val="both"/>
        <w:rPr>
          <w:color w:val="000000"/>
        </w:rPr>
      </w:pPr>
      <w:bookmarkStart w:id="2" w:name="dst100656"/>
      <w:bookmarkEnd w:id="2"/>
      <w:r>
        <w:rPr>
          <w:rStyle w:val="blk"/>
          <w:color w:val="000000"/>
        </w:rPr>
        <w:t>П</w:t>
      </w:r>
      <w:r w:rsidR="001C4561" w:rsidRPr="00182025">
        <w:rPr>
          <w:rStyle w:val="blk"/>
          <w:color w:val="000000"/>
        </w:rPr>
        <w:t>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r w:rsidR="00DE25A9">
        <w:rPr>
          <w:rStyle w:val="blk"/>
          <w:color w:val="000000"/>
        </w:rPr>
        <w:t>.</w:t>
      </w:r>
    </w:p>
    <w:p w14:paraId="21AAD178" w14:textId="77777777" w:rsidR="001C4561" w:rsidRPr="00182025" w:rsidRDefault="00F75D68" w:rsidP="00182025">
      <w:pPr>
        <w:pStyle w:val="a5"/>
        <w:numPr>
          <w:ilvl w:val="2"/>
          <w:numId w:val="2"/>
        </w:numPr>
        <w:shd w:val="clear" w:color="auto" w:fill="FFFFFF"/>
        <w:spacing w:line="315" w:lineRule="atLeast"/>
        <w:ind w:left="709" w:hanging="709"/>
        <w:jc w:val="both"/>
        <w:rPr>
          <w:color w:val="000000"/>
        </w:rPr>
      </w:pPr>
      <w:bookmarkStart w:id="3" w:name="dst100657"/>
      <w:bookmarkEnd w:id="3"/>
      <w:r>
        <w:rPr>
          <w:rStyle w:val="blk"/>
          <w:color w:val="000000"/>
        </w:rPr>
        <w:t>П</w:t>
      </w:r>
      <w:r w:rsidR="001C4561" w:rsidRPr="00182025">
        <w:rPr>
          <w:rStyle w:val="blk"/>
          <w:color w:val="000000"/>
        </w:rPr>
        <w:t>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r w:rsidR="00DE25A9">
        <w:rPr>
          <w:rStyle w:val="blk"/>
          <w:color w:val="000000"/>
        </w:rPr>
        <w:t>.</w:t>
      </w:r>
    </w:p>
    <w:p w14:paraId="3132BAA4" w14:textId="77777777" w:rsidR="001C4561" w:rsidRPr="00182025" w:rsidRDefault="00C35D55" w:rsidP="00182025">
      <w:pPr>
        <w:pStyle w:val="a5"/>
        <w:numPr>
          <w:ilvl w:val="2"/>
          <w:numId w:val="2"/>
        </w:numPr>
        <w:shd w:val="clear" w:color="auto" w:fill="FFFFFF"/>
        <w:spacing w:line="315" w:lineRule="atLeast"/>
        <w:ind w:left="709" w:hanging="709"/>
        <w:jc w:val="both"/>
        <w:rPr>
          <w:color w:val="000000"/>
        </w:rPr>
      </w:pPr>
      <w:bookmarkStart w:id="4" w:name="dst100658"/>
      <w:bookmarkEnd w:id="4"/>
      <w:r>
        <w:rPr>
          <w:rStyle w:val="blk"/>
          <w:color w:val="000000"/>
        </w:rPr>
        <w:t>П</w:t>
      </w:r>
      <w:r w:rsidR="001C4561" w:rsidRPr="00182025">
        <w:rPr>
          <w:rStyle w:val="blk"/>
          <w:color w:val="000000"/>
        </w:rPr>
        <w:t>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r w:rsidR="00DE25A9">
        <w:rPr>
          <w:rStyle w:val="blk"/>
          <w:color w:val="000000"/>
        </w:rPr>
        <w:t>.</w:t>
      </w:r>
    </w:p>
    <w:p w14:paraId="022EFB73" w14:textId="77777777" w:rsidR="001C4561" w:rsidRPr="00182025" w:rsidRDefault="00C35D55" w:rsidP="00182025">
      <w:pPr>
        <w:pStyle w:val="a5"/>
        <w:numPr>
          <w:ilvl w:val="2"/>
          <w:numId w:val="2"/>
        </w:numPr>
        <w:shd w:val="clear" w:color="auto" w:fill="FFFFFF"/>
        <w:spacing w:line="315" w:lineRule="atLeast"/>
        <w:ind w:left="709" w:hanging="709"/>
        <w:jc w:val="both"/>
        <w:rPr>
          <w:color w:val="000000"/>
        </w:rPr>
      </w:pPr>
      <w:bookmarkStart w:id="5" w:name="dst100659"/>
      <w:bookmarkEnd w:id="5"/>
      <w:r>
        <w:rPr>
          <w:rStyle w:val="blk"/>
          <w:color w:val="000000"/>
        </w:rPr>
        <w:t>П</w:t>
      </w:r>
      <w:r w:rsidR="001C4561" w:rsidRPr="00182025">
        <w:rPr>
          <w:rStyle w:val="blk"/>
          <w:color w:val="000000"/>
        </w:rPr>
        <w:t>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r w:rsidR="00DE25A9">
        <w:rPr>
          <w:rStyle w:val="blk"/>
          <w:color w:val="000000"/>
        </w:rPr>
        <w:t>.</w:t>
      </w:r>
    </w:p>
    <w:p w14:paraId="5F712465" w14:textId="77777777" w:rsidR="001C4561" w:rsidRPr="00182025" w:rsidRDefault="00C35D55" w:rsidP="00182025">
      <w:pPr>
        <w:pStyle w:val="a5"/>
        <w:numPr>
          <w:ilvl w:val="2"/>
          <w:numId w:val="2"/>
        </w:numPr>
        <w:shd w:val="clear" w:color="auto" w:fill="FFFFFF"/>
        <w:spacing w:line="315" w:lineRule="atLeast"/>
        <w:ind w:left="709" w:hanging="709"/>
        <w:jc w:val="both"/>
        <w:rPr>
          <w:color w:val="000000"/>
        </w:rPr>
      </w:pPr>
      <w:bookmarkStart w:id="6" w:name="dst100660"/>
      <w:bookmarkEnd w:id="6"/>
      <w:r>
        <w:rPr>
          <w:rStyle w:val="blk"/>
          <w:color w:val="000000"/>
        </w:rPr>
        <w:t>П</w:t>
      </w:r>
      <w:r w:rsidR="001C4561" w:rsidRPr="00182025">
        <w:rPr>
          <w:rStyle w:val="blk"/>
          <w:color w:val="000000"/>
        </w:rPr>
        <w:t>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r w:rsidR="00DE25A9">
        <w:rPr>
          <w:rStyle w:val="blk"/>
          <w:color w:val="000000"/>
        </w:rPr>
        <w:t>.</w:t>
      </w:r>
    </w:p>
    <w:p w14:paraId="128E2AB0" w14:textId="77777777" w:rsidR="001C4561" w:rsidRPr="00182025" w:rsidRDefault="00C35D55" w:rsidP="00182025">
      <w:pPr>
        <w:pStyle w:val="a5"/>
        <w:numPr>
          <w:ilvl w:val="2"/>
          <w:numId w:val="2"/>
        </w:numPr>
        <w:shd w:val="clear" w:color="auto" w:fill="FFFFFF"/>
        <w:spacing w:line="315" w:lineRule="atLeast"/>
        <w:ind w:left="709" w:hanging="709"/>
        <w:jc w:val="both"/>
        <w:rPr>
          <w:color w:val="000000"/>
        </w:rPr>
      </w:pPr>
      <w:bookmarkStart w:id="7" w:name="dst100661"/>
      <w:bookmarkEnd w:id="7"/>
      <w:r>
        <w:rPr>
          <w:rStyle w:val="blk"/>
          <w:color w:val="000000"/>
        </w:rPr>
        <w:t>П</w:t>
      </w:r>
      <w:r w:rsidR="001C4561" w:rsidRPr="00182025">
        <w:rPr>
          <w:rStyle w:val="blk"/>
          <w:color w:val="000000"/>
        </w:rPr>
        <w:t>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r w:rsidR="00DE25A9">
        <w:rPr>
          <w:rStyle w:val="blk"/>
          <w:color w:val="000000"/>
        </w:rPr>
        <w:t>.</w:t>
      </w:r>
    </w:p>
    <w:p w14:paraId="73084CF2" w14:textId="77777777" w:rsidR="001C4561" w:rsidRPr="00182025" w:rsidRDefault="00C35D55" w:rsidP="00182025">
      <w:pPr>
        <w:pStyle w:val="a5"/>
        <w:numPr>
          <w:ilvl w:val="2"/>
          <w:numId w:val="2"/>
        </w:numPr>
        <w:shd w:val="clear" w:color="auto" w:fill="FFFFFF"/>
        <w:spacing w:line="315" w:lineRule="atLeast"/>
        <w:ind w:left="709" w:hanging="709"/>
        <w:jc w:val="both"/>
        <w:rPr>
          <w:color w:val="000000"/>
        </w:rPr>
      </w:pPr>
      <w:bookmarkStart w:id="8" w:name="dst100662"/>
      <w:bookmarkEnd w:id="8"/>
      <w:r>
        <w:rPr>
          <w:rStyle w:val="blk"/>
          <w:color w:val="000000"/>
        </w:rPr>
        <w:t>П</w:t>
      </w:r>
      <w:r w:rsidR="001C4561" w:rsidRPr="00182025">
        <w:rPr>
          <w:rStyle w:val="blk"/>
          <w:color w:val="000000"/>
        </w:rPr>
        <w:t>раво на участие в обсуждении вопросов, относящихся к деятельности образовательной организации, в том числе через органы управления и</w:t>
      </w:r>
      <w:r w:rsidR="001101F9">
        <w:rPr>
          <w:rStyle w:val="blk"/>
          <w:color w:val="000000"/>
        </w:rPr>
        <w:t xml:space="preserve"> общественные организации.</w:t>
      </w:r>
    </w:p>
    <w:p w14:paraId="207CC3CC" w14:textId="77777777" w:rsidR="001C4561" w:rsidRPr="00182025" w:rsidRDefault="00C35D55" w:rsidP="00182025">
      <w:pPr>
        <w:pStyle w:val="a5"/>
        <w:numPr>
          <w:ilvl w:val="2"/>
          <w:numId w:val="2"/>
        </w:numPr>
        <w:shd w:val="clear" w:color="auto" w:fill="FFFFFF"/>
        <w:spacing w:line="315" w:lineRule="atLeast"/>
        <w:ind w:left="709" w:hanging="709"/>
        <w:jc w:val="both"/>
        <w:rPr>
          <w:color w:val="000000"/>
        </w:rPr>
      </w:pPr>
      <w:bookmarkStart w:id="9" w:name="dst100663"/>
      <w:bookmarkEnd w:id="9"/>
      <w:r>
        <w:rPr>
          <w:rStyle w:val="blk"/>
          <w:color w:val="000000"/>
        </w:rPr>
        <w:t>П</w:t>
      </w:r>
      <w:r w:rsidR="001C4561" w:rsidRPr="00182025">
        <w:rPr>
          <w:rStyle w:val="blk"/>
          <w:color w:val="000000"/>
        </w:rPr>
        <w:t xml:space="preserve">раво на </w:t>
      </w:r>
      <w:r w:rsidR="001101F9">
        <w:rPr>
          <w:rStyle w:val="blk"/>
          <w:color w:val="000000"/>
        </w:rPr>
        <w:t>вступление в Профсоюз работников народного образования и науки РФ.</w:t>
      </w:r>
    </w:p>
    <w:p w14:paraId="6D702187" w14:textId="77777777" w:rsidR="001C4561" w:rsidRPr="00182025" w:rsidRDefault="00C35D55" w:rsidP="00182025">
      <w:pPr>
        <w:pStyle w:val="a5"/>
        <w:numPr>
          <w:ilvl w:val="2"/>
          <w:numId w:val="2"/>
        </w:numPr>
        <w:shd w:val="clear" w:color="auto" w:fill="FFFFFF"/>
        <w:spacing w:line="315" w:lineRule="atLeast"/>
        <w:ind w:left="709" w:hanging="709"/>
        <w:jc w:val="both"/>
        <w:rPr>
          <w:color w:val="000000"/>
        </w:rPr>
      </w:pPr>
      <w:bookmarkStart w:id="10" w:name="dst100664"/>
      <w:bookmarkEnd w:id="10"/>
      <w:r>
        <w:rPr>
          <w:rStyle w:val="blk"/>
          <w:color w:val="000000"/>
        </w:rPr>
        <w:t>П</w:t>
      </w:r>
      <w:r w:rsidR="001C4561" w:rsidRPr="00182025">
        <w:rPr>
          <w:rStyle w:val="blk"/>
          <w:color w:val="000000"/>
        </w:rPr>
        <w:t>раво на обращение в комиссию по урегулированию споров между участниками образоват</w:t>
      </w:r>
      <w:r w:rsidR="001101F9">
        <w:rPr>
          <w:rStyle w:val="blk"/>
          <w:color w:val="000000"/>
        </w:rPr>
        <w:t>ельных отношений.</w:t>
      </w:r>
    </w:p>
    <w:p w14:paraId="01C32FA2" w14:textId="77777777" w:rsidR="00970775" w:rsidRDefault="00C35D55" w:rsidP="00236A15">
      <w:pPr>
        <w:pStyle w:val="a5"/>
        <w:numPr>
          <w:ilvl w:val="2"/>
          <w:numId w:val="2"/>
        </w:numPr>
        <w:shd w:val="clear" w:color="auto" w:fill="FFFFFF"/>
        <w:spacing w:line="315" w:lineRule="atLeast"/>
        <w:ind w:left="709" w:hanging="709"/>
        <w:jc w:val="both"/>
        <w:rPr>
          <w:rStyle w:val="blk"/>
          <w:color w:val="000000"/>
        </w:rPr>
      </w:pPr>
      <w:bookmarkStart w:id="11" w:name="dst100665"/>
      <w:bookmarkEnd w:id="11"/>
      <w:r>
        <w:rPr>
          <w:rStyle w:val="blk"/>
          <w:color w:val="000000"/>
        </w:rPr>
        <w:t>П</w:t>
      </w:r>
      <w:r w:rsidR="001C4561" w:rsidRPr="00182025">
        <w:rPr>
          <w:rStyle w:val="blk"/>
          <w:color w:val="000000"/>
        </w:rPr>
        <w:t>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r w:rsidR="00236A15">
        <w:rPr>
          <w:rStyle w:val="blk"/>
          <w:color w:val="000000"/>
        </w:rPr>
        <w:t xml:space="preserve"> </w:t>
      </w:r>
    </w:p>
    <w:p w14:paraId="3807096F" w14:textId="77777777" w:rsidR="00236A15" w:rsidRPr="00970775" w:rsidRDefault="00236A15" w:rsidP="00236A15">
      <w:pPr>
        <w:pStyle w:val="a5"/>
        <w:numPr>
          <w:ilvl w:val="2"/>
          <w:numId w:val="2"/>
        </w:numPr>
        <w:shd w:val="clear" w:color="auto" w:fill="FFFFFF"/>
        <w:spacing w:line="315" w:lineRule="atLeast"/>
        <w:ind w:left="709" w:hanging="709"/>
        <w:jc w:val="both"/>
        <w:rPr>
          <w:color w:val="000000"/>
        </w:rPr>
      </w:pPr>
      <w:r w:rsidRPr="00970775">
        <w:rPr>
          <w:rStyle w:val="blk"/>
          <w:color w:val="000000"/>
        </w:rPr>
        <w:t>Право на сокращенную про</w:t>
      </w:r>
      <w:r w:rsidR="001101F9">
        <w:rPr>
          <w:rStyle w:val="blk"/>
          <w:color w:val="000000"/>
        </w:rPr>
        <w:t>должительность рабочего времени.</w:t>
      </w:r>
    </w:p>
    <w:p w14:paraId="0101A7EB" w14:textId="77777777" w:rsidR="00236A15" w:rsidRPr="00970775" w:rsidRDefault="00236A15" w:rsidP="00970775">
      <w:pPr>
        <w:pStyle w:val="a5"/>
        <w:numPr>
          <w:ilvl w:val="2"/>
          <w:numId w:val="2"/>
        </w:numPr>
        <w:shd w:val="clear" w:color="auto" w:fill="FFFFFF"/>
        <w:spacing w:line="315" w:lineRule="atLeast"/>
        <w:ind w:left="709" w:hanging="709"/>
        <w:jc w:val="both"/>
        <w:rPr>
          <w:color w:val="000000"/>
        </w:rPr>
      </w:pPr>
      <w:bookmarkStart w:id="12" w:name="dst100669"/>
      <w:bookmarkEnd w:id="12"/>
      <w:r w:rsidRPr="00970775">
        <w:rPr>
          <w:rStyle w:val="blk"/>
          <w:color w:val="000000"/>
        </w:rPr>
        <w:t xml:space="preserve">Право на дополнительное профессиональное образование по профилю педагогической деятельности </w:t>
      </w:r>
      <w:r w:rsidR="001101F9">
        <w:rPr>
          <w:rStyle w:val="blk"/>
          <w:color w:val="000000"/>
        </w:rPr>
        <w:t>не реже чем один раз в три года.</w:t>
      </w:r>
    </w:p>
    <w:p w14:paraId="37939C84" w14:textId="77777777" w:rsidR="00236A15" w:rsidRPr="00970775" w:rsidRDefault="00236A15" w:rsidP="00970775">
      <w:pPr>
        <w:pStyle w:val="a5"/>
        <w:numPr>
          <w:ilvl w:val="2"/>
          <w:numId w:val="2"/>
        </w:numPr>
        <w:shd w:val="clear" w:color="auto" w:fill="FFFFFF"/>
        <w:spacing w:line="315" w:lineRule="atLeast"/>
        <w:ind w:left="709" w:hanging="709"/>
        <w:jc w:val="both"/>
        <w:rPr>
          <w:color w:val="000000"/>
        </w:rPr>
      </w:pPr>
      <w:bookmarkStart w:id="13" w:name="dst100670"/>
      <w:bookmarkEnd w:id="13"/>
      <w:r w:rsidRPr="00970775">
        <w:rPr>
          <w:rStyle w:val="blk"/>
          <w:color w:val="000000"/>
        </w:rPr>
        <w:t>Право на ежегодный основной удлиненный оплачиваемый отпуск, продолжительность которого определяется Прав</w:t>
      </w:r>
      <w:r w:rsidR="001101F9">
        <w:rPr>
          <w:rStyle w:val="blk"/>
          <w:color w:val="000000"/>
        </w:rPr>
        <w:t>ительством Российской Федерации.</w:t>
      </w:r>
    </w:p>
    <w:p w14:paraId="34E84BFF" w14:textId="77777777" w:rsidR="00236A15" w:rsidRPr="00970775" w:rsidRDefault="00236A15" w:rsidP="00970775">
      <w:pPr>
        <w:pStyle w:val="a5"/>
        <w:numPr>
          <w:ilvl w:val="2"/>
          <w:numId w:val="2"/>
        </w:numPr>
        <w:shd w:val="clear" w:color="auto" w:fill="FFFFFF"/>
        <w:spacing w:line="315" w:lineRule="atLeast"/>
        <w:ind w:left="709" w:hanging="709"/>
        <w:jc w:val="both"/>
        <w:rPr>
          <w:color w:val="000000"/>
        </w:rPr>
      </w:pPr>
      <w:bookmarkStart w:id="14" w:name="dst240"/>
      <w:bookmarkEnd w:id="14"/>
      <w:r w:rsidRPr="00970775">
        <w:rPr>
          <w:rStyle w:val="blk"/>
          <w:color w:val="000000"/>
        </w:rPr>
        <w:t xml:space="preserve">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w:t>
      </w:r>
      <w:r w:rsidRPr="00970775">
        <w:rPr>
          <w:rStyle w:val="blk"/>
          <w:color w:val="000000"/>
        </w:rP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w:t>
      </w:r>
      <w:r w:rsidR="001101F9">
        <w:rPr>
          <w:rStyle w:val="blk"/>
          <w:color w:val="000000"/>
        </w:rPr>
        <w:t>бразования.</w:t>
      </w:r>
    </w:p>
    <w:p w14:paraId="4EB844FC" w14:textId="77777777" w:rsidR="00236A15" w:rsidRDefault="00236A15" w:rsidP="00E75EEB">
      <w:pPr>
        <w:pStyle w:val="a5"/>
        <w:numPr>
          <w:ilvl w:val="2"/>
          <w:numId w:val="2"/>
        </w:numPr>
        <w:shd w:val="clear" w:color="auto" w:fill="FFFFFF"/>
        <w:spacing w:after="240" w:line="315" w:lineRule="atLeast"/>
        <w:ind w:left="709" w:hanging="709"/>
        <w:contextualSpacing w:val="0"/>
        <w:jc w:val="both"/>
        <w:rPr>
          <w:rStyle w:val="blk"/>
          <w:color w:val="000000"/>
        </w:rPr>
      </w:pPr>
      <w:bookmarkStart w:id="15" w:name="dst38"/>
      <w:bookmarkStart w:id="16" w:name="dst100673"/>
      <w:bookmarkStart w:id="17" w:name="dst100674"/>
      <w:bookmarkEnd w:id="15"/>
      <w:bookmarkEnd w:id="16"/>
      <w:bookmarkEnd w:id="17"/>
      <w:r w:rsidRPr="00970775">
        <w:rPr>
          <w:rStyle w:val="blk"/>
          <w:color w:val="000000"/>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14:paraId="0E3B5F1A" w14:textId="77777777" w:rsidR="00E75EEB" w:rsidRPr="00E75EEB" w:rsidRDefault="00E75EEB" w:rsidP="00E75EEB">
      <w:pPr>
        <w:pStyle w:val="a5"/>
        <w:numPr>
          <w:ilvl w:val="0"/>
          <w:numId w:val="2"/>
        </w:numPr>
        <w:shd w:val="clear" w:color="auto" w:fill="FFFFFF"/>
        <w:spacing w:after="240" w:line="315" w:lineRule="atLeast"/>
        <w:ind w:left="357" w:hanging="357"/>
        <w:contextualSpacing w:val="0"/>
        <w:jc w:val="center"/>
        <w:rPr>
          <w:b/>
          <w:color w:val="000000"/>
        </w:rPr>
      </w:pPr>
      <w:r w:rsidRPr="00E75EEB">
        <w:rPr>
          <w:b/>
          <w:color w:val="000000"/>
        </w:rPr>
        <w:t>ОСНОВНЫЕ ОБЯЗАННОСТИ РАБОТНИКА</w:t>
      </w:r>
    </w:p>
    <w:p w14:paraId="16BC1CF9" w14:textId="77777777" w:rsidR="00221717" w:rsidRPr="009852AA" w:rsidRDefault="00221717" w:rsidP="00375AA2">
      <w:pPr>
        <w:pStyle w:val="a5"/>
        <w:numPr>
          <w:ilvl w:val="1"/>
          <w:numId w:val="2"/>
        </w:numPr>
        <w:autoSpaceDE w:val="0"/>
        <w:autoSpaceDN w:val="0"/>
        <w:adjustRightInd w:val="0"/>
        <w:ind w:left="567" w:hanging="573"/>
        <w:jc w:val="both"/>
      </w:pPr>
      <w:r w:rsidRPr="009852AA">
        <w:t>Работник обязан:</w:t>
      </w:r>
    </w:p>
    <w:p w14:paraId="49B03C98" w14:textId="77777777" w:rsidR="00221717" w:rsidRPr="009852AA" w:rsidRDefault="00221717" w:rsidP="00706E3C">
      <w:pPr>
        <w:pStyle w:val="a5"/>
        <w:numPr>
          <w:ilvl w:val="2"/>
          <w:numId w:val="2"/>
        </w:numPr>
        <w:autoSpaceDE w:val="0"/>
        <w:autoSpaceDN w:val="0"/>
        <w:adjustRightInd w:val="0"/>
        <w:ind w:left="709" w:hanging="709"/>
        <w:jc w:val="both"/>
      </w:pPr>
      <w:r w:rsidRPr="009852AA">
        <w:t>Добросовестно исполнять трудовые обязанности, возложенные на него трудовым договором.</w:t>
      </w:r>
    </w:p>
    <w:p w14:paraId="09117FA5" w14:textId="77777777" w:rsidR="00221717" w:rsidRPr="009852AA" w:rsidRDefault="00221717" w:rsidP="00706E3C">
      <w:pPr>
        <w:pStyle w:val="a5"/>
        <w:numPr>
          <w:ilvl w:val="2"/>
          <w:numId w:val="2"/>
        </w:numPr>
        <w:autoSpaceDE w:val="0"/>
        <w:autoSpaceDN w:val="0"/>
        <w:adjustRightInd w:val="0"/>
        <w:ind w:left="709" w:hanging="709"/>
        <w:jc w:val="both"/>
      </w:pPr>
      <w:r w:rsidRPr="009852AA">
        <w:t>Соблюдать настоящие правила внутреннего трудового распорядка, иные локальные нормативные акты работодателя.</w:t>
      </w:r>
    </w:p>
    <w:p w14:paraId="7F5A8A0B" w14:textId="77777777" w:rsidR="00221717" w:rsidRPr="009852AA" w:rsidRDefault="00221717" w:rsidP="00706E3C">
      <w:pPr>
        <w:pStyle w:val="a5"/>
        <w:numPr>
          <w:ilvl w:val="2"/>
          <w:numId w:val="2"/>
        </w:numPr>
        <w:autoSpaceDE w:val="0"/>
        <w:autoSpaceDN w:val="0"/>
        <w:adjustRightInd w:val="0"/>
        <w:ind w:left="709" w:hanging="709"/>
        <w:jc w:val="both"/>
      </w:pPr>
      <w:r w:rsidRPr="009852AA">
        <w:t>Соблюдать трудовую дисциплину.</w:t>
      </w:r>
    </w:p>
    <w:p w14:paraId="4F6ED589" w14:textId="77777777" w:rsidR="00221717" w:rsidRPr="009852AA" w:rsidRDefault="00221717" w:rsidP="00706E3C">
      <w:pPr>
        <w:pStyle w:val="a5"/>
        <w:numPr>
          <w:ilvl w:val="2"/>
          <w:numId w:val="2"/>
        </w:numPr>
        <w:autoSpaceDE w:val="0"/>
        <w:autoSpaceDN w:val="0"/>
        <w:adjustRightInd w:val="0"/>
        <w:ind w:left="709" w:hanging="709"/>
        <w:jc w:val="both"/>
      </w:pPr>
      <w:r w:rsidRPr="009852AA">
        <w:t>Выполнять установленные нормы труда.</w:t>
      </w:r>
    </w:p>
    <w:p w14:paraId="6A02C740" w14:textId="77777777" w:rsidR="00221717" w:rsidRPr="009852AA" w:rsidRDefault="00221717" w:rsidP="00706E3C">
      <w:pPr>
        <w:pStyle w:val="a5"/>
        <w:numPr>
          <w:ilvl w:val="2"/>
          <w:numId w:val="2"/>
        </w:numPr>
        <w:autoSpaceDE w:val="0"/>
        <w:autoSpaceDN w:val="0"/>
        <w:adjustRightInd w:val="0"/>
        <w:ind w:left="709" w:hanging="709"/>
        <w:jc w:val="both"/>
      </w:pPr>
      <w:r w:rsidRPr="009852AA">
        <w:t>Соблюдать требования по охране труда и обеспечению безопасности труда.</w:t>
      </w:r>
    </w:p>
    <w:p w14:paraId="07A2E454" w14:textId="77777777" w:rsidR="00221717" w:rsidRPr="009852AA" w:rsidRDefault="00221717" w:rsidP="00706E3C">
      <w:pPr>
        <w:pStyle w:val="a5"/>
        <w:numPr>
          <w:ilvl w:val="2"/>
          <w:numId w:val="2"/>
        </w:numPr>
        <w:autoSpaceDE w:val="0"/>
        <w:autoSpaceDN w:val="0"/>
        <w:adjustRightInd w:val="0"/>
        <w:ind w:left="709" w:hanging="709"/>
        <w:jc w:val="both"/>
      </w:pPr>
      <w:r w:rsidRPr="009852AA">
        <w:t>Бережно относиться к имуществу работодателя, других работников, а также к имуществу третьих лиц, которое находится у работодателя, если работодатель несет ответственность за сохранность этого имущества.</w:t>
      </w:r>
    </w:p>
    <w:p w14:paraId="0F1E2A95" w14:textId="77777777" w:rsidR="00221717" w:rsidRPr="009852AA" w:rsidRDefault="00221717" w:rsidP="00706E3C">
      <w:pPr>
        <w:pStyle w:val="a5"/>
        <w:numPr>
          <w:ilvl w:val="2"/>
          <w:numId w:val="2"/>
        </w:numPr>
        <w:autoSpaceDE w:val="0"/>
        <w:autoSpaceDN w:val="0"/>
        <w:adjustRightInd w:val="0"/>
        <w:ind w:left="709" w:hanging="709"/>
        <w:jc w:val="both"/>
      </w:pPr>
      <w:r w:rsidRPr="009852AA">
        <w:t>Незамедлительно сообщать непосредственному или вышестоящему руководителю о возникновении ситуации, которая может представлять угрозу жизни и здоровью людей, сохранности имущества работодателя, работников, а также имуществу третьих лиц, которое находится у работодателя, и работодатель несет ответственность за сохранность этого имущества, о несчастном случае, произошедшем на производстве, об ухудшении состояния своего здоровья, в том числе о проявлении признаков острого профессионального заболевания (отравления).</w:t>
      </w:r>
    </w:p>
    <w:p w14:paraId="13545539" w14:textId="77777777" w:rsidR="00221717" w:rsidRPr="009852AA" w:rsidRDefault="00221717" w:rsidP="00706E3C">
      <w:pPr>
        <w:pStyle w:val="a5"/>
        <w:numPr>
          <w:ilvl w:val="2"/>
          <w:numId w:val="2"/>
        </w:numPr>
        <w:autoSpaceDE w:val="0"/>
        <w:autoSpaceDN w:val="0"/>
        <w:adjustRightInd w:val="0"/>
        <w:ind w:left="709" w:hanging="709"/>
        <w:jc w:val="both"/>
      </w:pPr>
      <w:r w:rsidRPr="009852AA">
        <w:t xml:space="preserve">Проходить обучение безопасным методам и приемам выполнения работ и оказанию первой </w:t>
      </w:r>
      <w:r w:rsidR="007A346D">
        <w:t xml:space="preserve">медицинской </w:t>
      </w:r>
      <w:r w:rsidRPr="009852AA">
        <w:t>помощи пострадавшим на производстве, инструктаж по охране труда, стажировку на рабочем месте, проверку знания требований охраны труда.</w:t>
      </w:r>
    </w:p>
    <w:p w14:paraId="25561CF0" w14:textId="0B120354" w:rsidR="00221717" w:rsidRPr="009852AA" w:rsidRDefault="00221717" w:rsidP="00706E3C">
      <w:pPr>
        <w:pStyle w:val="a5"/>
        <w:numPr>
          <w:ilvl w:val="2"/>
          <w:numId w:val="2"/>
        </w:numPr>
        <w:autoSpaceDE w:val="0"/>
        <w:autoSpaceDN w:val="0"/>
        <w:adjustRightInd w:val="0"/>
        <w:ind w:left="709" w:hanging="709"/>
        <w:jc w:val="both"/>
      </w:pPr>
      <w:r w:rsidRPr="009852AA">
        <w:t xml:space="preserve">Проходить в случаях, предусмотренных </w:t>
      </w:r>
      <w:r w:rsidR="00457BC6">
        <w:t>ТК</w:t>
      </w:r>
      <w:r w:rsidRPr="009852AA">
        <w:t xml:space="preserve"> РФ, Законом об образовании </w:t>
      </w:r>
      <w:r w:rsidR="002B0AC6">
        <w:t xml:space="preserve">в РФ </w:t>
      </w:r>
      <w:r w:rsidRPr="009852AA">
        <w:t>и иными федеральными законами, обязательные предварительные (при поступлении на работу) и периодические (в течение трудовой деятельности) медицинские осмотры, внеочередные медицинские осмотры по направлению работодателя</w:t>
      </w:r>
      <w:r w:rsidR="001101F9">
        <w:t>.</w:t>
      </w:r>
    </w:p>
    <w:p w14:paraId="73A0E39F" w14:textId="77777777" w:rsidR="00221717" w:rsidRPr="009852AA" w:rsidRDefault="00221717" w:rsidP="00706E3C">
      <w:pPr>
        <w:pStyle w:val="a5"/>
        <w:numPr>
          <w:ilvl w:val="2"/>
          <w:numId w:val="2"/>
        </w:numPr>
        <w:autoSpaceDE w:val="0"/>
        <w:autoSpaceDN w:val="0"/>
        <w:adjustRightInd w:val="0"/>
        <w:ind w:left="709" w:hanging="709"/>
        <w:jc w:val="both"/>
      </w:pPr>
      <w:r w:rsidRPr="009852AA">
        <w:t>Правильно применять средства индивидуальной и коллективной защиты.</w:t>
      </w:r>
    </w:p>
    <w:p w14:paraId="7E49530E" w14:textId="77777777" w:rsidR="00221717" w:rsidRPr="009852AA" w:rsidRDefault="00221717" w:rsidP="00706E3C">
      <w:pPr>
        <w:pStyle w:val="a5"/>
        <w:numPr>
          <w:ilvl w:val="2"/>
          <w:numId w:val="2"/>
        </w:numPr>
        <w:autoSpaceDE w:val="0"/>
        <w:autoSpaceDN w:val="0"/>
        <w:adjustRightInd w:val="0"/>
        <w:ind w:left="709" w:hanging="709"/>
        <w:jc w:val="both"/>
      </w:pPr>
      <w:r w:rsidRPr="009852AA">
        <w:t>Поддерживать свое рабочее место в порядке и чистоте.</w:t>
      </w:r>
    </w:p>
    <w:p w14:paraId="5E042982" w14:textId="77777777" w:rsidR="00221717" w:rsidRPr="00CF4AF4" w:rsidRDefault="00221717" w:rsidP="00706E3C">
      <w:pPr>
        <w:pStyle w:val="a5"/>
        <w:numPr>
          <w:ilvl w:val="2"/>
          <w:numId w:val="2"/>
        </w:numPr>
        <w:autoSpaceDE w:val="0"/>
        <w:autoSpaceDN w:val="0"/>
        <w:adjustRightInd w:val="0"/>
        <w:ind w:left="709" w:hanging="709"/>
        <w:jc w:val="both"/>
      </w:pPr>
      <w:r w:rsidRPr="00CF4AF4">
        <w:t>Соблюдать установленный работодателем порядок хранения документов, материальных и денежных ценностей.</w:t>
      </w:r>
    </w:p>
    <w:p w14:paraId="60B94FF1" w14:textId="77777777" w:rsidR="00221717" w:rsidRPr="001101F9" w:rsidRDefault="00221717" w:rsidP="00706E3C">
      <w:pPr>
        <w:pStyle w:val="a5"/>
        <w:numPr>
          <w:ilvl w:val="2"/>
          <w:numId w:val="2"/>
        </w:numPr>
        <w:autoSpaceDE w:val="0"/>
        <w:autoSpaceDN w:val="0"/>
        <w:adjustRightInd w:val="0"/>
        <w:ind w:left="709" w:hanging="709"/>
        <w:jc w:val="both"/>
      </w:pPr>
      <w:r w:rsidRPr="001101F9">
        <w:t>Вести себя вежливо и не допускать:</w:t>
      </w:r>
    </w:p>
    <w:p w14:paraId="403CCA16" w14:textId="77777777" w:rsidR="00221717" w:rsidRPr="009852AA" w:rsidRDefault="00221717" w:rsidP="00AD41CB">
      <w:pPr>
        <w:pStyle w:val="a5"/>
        <w:numPr>
          <w:ilvl w:val="0"/>
          <w:numId w:val="3"/>
        </w:numPr>
        <w:autoSpaceDE w:val="0"/>
        <w:autoSpaceDN w:val="0"/>
        <w:adjustRightInd w:val="0"/>
        <w:ind w:left="993"/>
        <w:jc w:val="both"/>
      </w:pPr>
      <w:r w:rsidRPr="009852AA">
        <w:t>грубого поведения;</w:t>
      </w:r>
    </w:p>
    <w:p w14:paraId="7721794B" w14:textId="77777777" w:rsidR="00221717" w:rsidRPr="009852AA" w:rsidRDefault="00221717" w:rsidP="00AD41CB">
      <w:pPr>
        <w:pStyle w:val="a5"/>
        <w:numPr>
          <w:ilvl w:val="0"/>
          <w:numId w:val="3"/>
        </w:numPr>
        <w:autoSpaceDE w:val="0"/>
        <w:autoSpaceDN w:val="0"/>
        <w:adjustRightInd w:val="0"/>
        <w:ind w:left="993"/>
        <w:jc w:val="both"/>
      </w:pPr>
      <w:r w:rsidRPr="009852AA">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5A372124" w14:textId="1EE6CA26" w:rsidR="00221717" w:rsidRDefault="00221717" w:rsidP="00AD41CB">
      <w:pPr>
        <w:pStyle w:val="a5"/>
        <w:numPr>
          <w:ilvl w:val="0"/>
          <w:numId w:val="3"/>
        </w:numPr>
        <w:autoSpaceDE w:val="0"/>
        <w:autoSpaceDN w:val="0"/>
        <w:adjustRightInd w:val="0"/>
        <w:ind w:left="993"/>
        <w:jc w:val="both"/>
      </w:pPr>
      <w:r w:rsidRPr="009852AA">
        <w:t>угроз, оскорбительных выражений или реплик, действий, препятствующих нормальному общению или провоци</w:t>
      </w:r>
      <w:r w:rsidR="00CD61B9">
        <w:t>рующих противоправное поведение;</w:t>
      </w:r>
    </w:p>
    <w:p w14:paraId="7F23E3CA" w14:textId="16E5E0C2" w:rsidR="00CD61B9" w:rsidRPr="009852AA" w:rsidRDefault="00CD61B9" w:rsidP="00AD41CB">
      <w:pPr>
        <w:pStyle w:val="a5"/>
        <w:numPr>
          <w:ilvl w:val="0"/>
          <w:numId w:val="3"/>
        </w:numPr>
        <w:autoSpaceDE w:val="0"/>
        <w:autoSpaceDN w:val="0"/>
        <w:adjustRightInd w:val="0"/>
        <w:ind w:left="993"/>
        <w:jc w:val="both"/>
      </w:pPr>
      <w:r>
        <w:t>унижение чести и достоинства участников образовательных отношений.</w:t>
      </w:r>
    </w:p>
    <w:p w14:paraId="0FFF3554" w14:textId="77777777" w:rsidR="00102ACD" w:rsidRDefault="00221717" w:rsidP="00706E3C">
      <w:pPr>
        <w:pStyle w:val="a5"/>
        <w:numPr>
          <w:ilvl w:val="2"/>
          <w:numId w:val="2"/>
        </w:numPr>
        <w:autoSpaceDE w:val="0"/>
        <w:autoSpaceDN w:val="0"/>
        <w:adjustRightInd w:val="0"/>
        <w:ind w:left="709" w:hanging="709"/>
        <w:jc w:val="both"/>
      </w:pPr>
      <w:r w:rsidRPr="009852AA">
        <w:t>Соблюдать запрет работодателя</w:t>
      </w:r>
      <w:r w:rsidR="00102ACD">
        <w:t>:</w:t>
      </w:r>
      <w:r w:rsidRPr="009852AA">
        <w:t xml:space="preserve"> </w:t>
      </w:r>
    </w:p>
    <w:p w14:paraId="4CAD836C" w14:textId="77777777" w:rsidR="003D109D" w:rsidRDefault="003D109D" w:rsidP="00AD41CB">
      <w:pPr>
        <w:pStyle w:val="a5"/>
        <w:numPr>
          <w:ilvl w:val="0"/>
          <w:numId w:val="7"/>
        </w:numPr>
        <w:autoSpaceDE w:val="0"/>
        <w:autoSpaceDN w:val="0"/>
        <w:adjustRightInd w:val="0"/>
        <w:ind w:left="993"/>
        <w:jc w:val="both"/>
      </w:pPr>
      <w:r>
        <w:lastRenderedPageBreak/>
        <w:t xml:space="preserve">на </w:t>
      </w:r>
      <w:r w:rsidRPr="009852AA">
        <w:t>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w:t>
      </w:r>
      <w:r w:rsidR="001101F9">
        <w:t>ия трудовых обязанностей;</w:t>
      </w:r>
    </w:p>
    <w:p w14:paraId="3797B102" w14:textId="77777777" w:rsidR="00221717" w:rsidRPr="009852AA" w:rsidRDefault="003D109D" w:rsidP="00AD41CB">
      <w:pPr>
        <w:pStyle w:val="a5"/>
        <w:numPr>
          <w:ilvl w:val="0"/>
          <w:numId w:val="6"/>
        </w:numPr>
        <w:autoSpaceDE w:val="0"/>
        <w:autoSpaceDN w:val="0"/>
        <w:adjustRightInd w:val="0"/>
        <w:ind w:left="993"/>
        <w:jc w:val="both"/>
      </w:pPr>
      <w:r>
        <w:t xml:space="preserve">на </w:t>
      </w:r>
      <w:r w:rsidR="00221717" w:rsidRPr="009852AA">
        <w:t>использование рабочего времени для решения вопросов личного характера, в том числе для личных телефонных разговоров, компьютерных игр, чтения книг, газет, иной литературы, не связанной с т</w:t>
      </w:r>
      <w:r w:rsidR="001101F9">
        <w:t>рудовой деятельностью работника;</w:t>
      </w:r>
    </w:p>
    <w:p w14:paraId="516E6D59" w14:textId="77777777" w:rsidR="00221717" w:rsidRPr="009852AA" w:rsidRDefault="003D109D" w:rsidP="00AD41CB">
      <w:pPr>
        <w:pStyle w:val="a5"/>
        <w:numPr>
          <w:ilvl w:val="0"/>
          <w:numId w:val="6"/>
        </w:numPr>
        <w:autoSpaceDE w:val="0"/>
        <w:autoSpaceDN w:val="0"/>
        <w:adjustRightInd w:val="0"/>
        <w:ind w:left="993"/>
        <w:jc w:val="both"/>
      </w:pPr>
      <w:r>
        <w:t xml:space="preserve">на </w:t>
      </w:r>
      <w:r w:rsidR="00221717" w:rsidRPr="009852AA">
        <w:t xml:space="preserve">курение в помещениях и на территории </w:t>
      </w:r>
      <w:r w:rsidR="00410454">
        <w:t>Организации</w:t>
      </w:r>
      <w:r w:rsidR="001101F9">
        <w:t>;</w:t>
      </w:r>
    </w:p>
    <w:p w14:paraId="1465BE16" w14:textId="77777777" w:rsidR="00221717" w:rsidRDefault="003D109D" w:rsidP="00AD41CB">
      <w:pPr>
        <w:pStyle w:val="a5"/>
        <w:numPr>
          <w:ilvl w:val="0"/>
          <w:numId w:val="6"/>
        </w:numPr>
        <w:autoSpaceDE w:val="0"/>
        <w:autoSpaceDN w:val="0"/>
        <w:adjustRightInd w:val="0"/>
        <w:ind w:left="993"/>
        <w:jc w:val="both"/>
      </w:pPr>
      <w:r>
        <w:t xml:space="preserve">на </w:t>
      </w:r>
      <w:r w:rsidR="00221717" w:rsidRPr="009852AA">
        <w:t>употребление в рабочее время алкогольных напитков, наркотических и токсических веществ.</w:t>
      </w:r>
    </w:p>
    <w:p w14:paraId="1E3A01CD" w14:textId="77777777" w:rsidR="00221717" w:rsidRPr="009852AA" w:rsidRDefault="00221717" w:rsidP="00706E3C">
      <w:pPr>
        <w:pStyle w:val="a5"/>
        <w:numPr>
          <w:ilvl w:val="2"/>
          <w:numId w:val="2"/>
        </w:numPr>
        <w:autoSpaceDE w:val="0"/>
        <w:autoSpaceDN w:val="0"/>
        <w:adjustRightInd w:val="0"/>
        <w:ind w:left="709" w:hanging="709"/>
        <w:jc w:val="both"/>
      </w:pPr>
      <w:r w:rsidRPr="009852AA">
        <w:t>Соблюдать правила внешнего вида, установленные работодателем.</w:t>
      </w:r>
    </w:p>
    <w:p w14:paraId="3263C49B" w14:textId="77777777" w:rsidR="00221717" w:rsidRPr="009852AA" w:rsidRDefault="00221717" w:rsidP="00706E3C">
      <w:pPr>
        <w:pStyle w:val="a5"/>
        <w:numPr>
          <w:ilvl w:val="2"/>
          <w:numId w:val="2"/>
        </w:numPr>
        <w:autoSpaceDE w:val="0"/>
        <w:autoSpaceDN w:val="0"/>
        <w:adjustRightInd w:val="0"/>
        <w:ind w:left="709" w:hanging="709"/>
        <w:jc w:val="both"/>
      </w:pPr>
      <w:r w:rsidRPr="009852AA">
        <w:t>Соблюдать действующий у работодателя контрольно-пропускной режим.</w:t>
      </w:r>
    </w:p>
    <w:p w14:paraId="387A2B73" w14:textId="77777777" w:rsidR="00221717" w:rsidRPr="009852AA" w:rsidRDefault="00221717" w:rsidP="00706E3C">
      <w:pPr>
        <w:pStyle w:val="a5"/>
        <w:numPr>
          <w:ilvl w:val="2"/>
          <w:numId w:val="2"/>
        </w:numPr>
        <w:autoSpaceDE w:val="0"/>
        <w:autoSpaceDN w:val="0"/>
        <w:adjustRightInd w:val="0"/>
        <w:ind w:left="709" w:hanging="709"/>
        <w:jc w:val="both"/>
      </w:pPr>
      <w:r w:rsidRPr="009852AA">
        <w:t>В случае невыхода на работу в связи с временной нетрудоспособностью или по иной причине известить о причинах невыхода непосредственного руководителя любым доступным способом (по телефону, по электронной почте, иным способом).</w:t>
      </w:r>
    </w:p>
    <w:p w14:paraId="41E1BD02" w14:textId="77777777" w:rsidR="00221717" w:rsidRPr="009852AA" w:rsidRDefault="00221717" w:rsidP="00706E3C">
      <w:pPr>
        <w:pStyle w:val="a5"/>
        <w:numPr>
          <w:ilvl w:val="2"/>
          <w:numId w:val="2"/>
        </w:numPr>
        <w:autoSpaceDE w:val="0"/>
        <w:autoSpaceDN w:val="0"/>
        <w:adjustRightInd w:val="0"/>
        <w:ind w:left="709" w:hanging="709"/>
        <w:jc w:val="both"/>
      </w:pPr>
      <w:r w:rsidRPr="009852AA">
        <w:t>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w:t>
      </w:r>
      <w:r w:rsidR="00E227F5">
        <w:t xml:space="preserve"> работодателя</w:t>
      </w:r>
      <w:r w:rsidRPr="009852AA">
        <w:t>, трудовым договором, коллективным договором и соглашениями.</w:t>
      </w:r>
    </w:p>
    <w:p w14:paraId="0C1CD497" w14:textId="2225FD5F" w:rsidR="00221717" w:rsidRDefault="00221717" w:rsidP="00375AA2">
      <w:pPr>
        <w:pStyle w:val="a5"/>
        <w:numPr>
          <w:ilvl w:val="1"/>
          <w:numId w:val="2"/>
        </w:numPr>
        <w:autoSpaceDE w:val="0"/>
        <w:autoSpaceDN w:val="0"/>
        <w:adjustRightInd w:val="0"/>
        <w:ind w:left="567" w:hanging="573"/>
        <w:jc w:val="both"/>
      </w:pPr>
      <w:r w:rsidRPr="009852AA">
        <w:t xml:space="preserve">Педагогические работники помимо обязанностей, перечисленных в п. п. </w:t>
      </w:r>
      <w:r w:rsidR="00AF3792">
        <w:t>5.1 - 5</w:t>
      </w:r>
      <w:r w:rsidR="00E227F5">
        <w:t>.1.1</w:t>
      </w:r>
      <w:r w:rsidR="001101F9">
        <w:t>8</w:t>
      </w:r>
      <w:r w:rsidRPr="009852AA">
        <w:t xml:space="preserve"> настоящих Правил, должны исполнять специальные обязанности, возложенны</w:t>
      </w:r>
      <w:r w:rsidR="00AF3792">
        <w:t>е на них Законом об образовании</w:t>
      </w:r>
      <w:r w:rsidR="002A15BF">
        <w:t xml:space="preserve"> </w:t>
      </w:r>
      <w:r w:rsidR="002B0AC6">
        <w:t xml:space="preserve">в РФ </w:t>
      </w:r>
      <w:r w:rsidR="002A15BF">
        <w:t>и иными нормативно-правовыми актами РФ</w:t>
      </w:r>
      <w:r w:rsidR="00156E88">
        <w:t>, а именно</w:t>
      </w:r>
      <w:r w:rsidR="00AF3792">
        <w:t>:</w:t>
      </w:r>
    </w:p>
    <w:p w14:paraId="491456AF" w14:textId="77777777" w:rsidR="00905990" w:rsidRPr="00B536A7" w:rsidRDefault="007E27C6" w:rsidP="00B536A7">
      <w:pPr>
        <w:pStyle w:val="a5"/>
        <w:numPr>
          <w:ilvl w:val="2"/>
          <w:numId w:val="2"/>
        </w:numPr>
        <w:ind w:left="709" w:hanging="709"/>
        <w:jc w:val="both"/>
        <w:rPr>
          <w:rFonts w:ascii="Verdana" w:hAnsi="Verdana"/>
          <w:sz w:val="21"/>
          <w:szCs w:val="21"/>
        </w:rPr>
      </w:pPr>
      <w:r>
        <w:t>О</w:t>
      </w:r>
      <w:r w:rsidR="00905990">
        <w:t xml:space="preserve">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w:t>
      </w:r>
      <w:r w:rsidR="001101F9">
        <w:t>утвержденной рабочей программой.</w:t>
      </w:r>
    </w:p>
    <w:p w14:paraId="2C4E4966" w14:textId="7BDCFF01" w:rsidR="00905990" w:rsidRPr="00B536A7" w:rsidRDefault="007E27C6" w:rsidP="00B536A7">
      <w:pPr>
        <w:pStyle w:val="a5"/>
        <w:numPr>
          <w:ilvl w:val="2"/>
          <w:numId w:val="2"/>
        </w:numPr>
        <w:ind w:left="709" w:hanging="709"/>
        <w:jc w:val="both"/>
        <w:rPr>
          <w:rFonts w:ascii="Verdana" w:hAnsi="Verdana"/>
          <w:sz w:val="21"/>
          <w:szCs w:val="21"/>
        </w:rPr>
      </w:pPr>
      <w:r>
        <w:t>С</w:t>
      </w:r>
      <w:r w:rsidR="00905990">
        <w:t>облюдать правовые, нравственные и этические нормы, следовать тре</w:t>
      </w:r>
      <w:r w:rsidR="001101F9">
        <w:t>бованиям пр</w:t>
      </w:r>
      <w:r w:rsidR="00EC009A">
        <w:t>офессиональной этики, в том числе вне места нахождения работы.</w:t>
      </w:r>
    </w:p>
    <w:p w14:paraId="52628F04" w14:textId="77777777" w:rsidR="00905990" w:rsidRPr="00B536A7" w:rsidRDefault="007E27C6" w:rsidP="00B536A7">
      <w:pPr>
        <w:pStyle w:val="a5"/>
        <w:numPr>
          <w:ilvl w:val="2"/>
          <w:numId w:val="2"/>
        </w:numPr>
        <w:ind w:left="709" w:hanging="709"/>
        <w:jc w:val="both"/>
        <w:rPr>
          <w:rFonts w:ascii="Verdana" w:hAnsi="Verdana"/>
          <w:sz w:val="21"/>
          <w:szCs w:val="21"/>
        </w:rPr>
      </w:pPr>
      <w:r>
        <w:t>У</w:t>
      </w:r>
      <w:r w:rsidR="00905990">
        <w:t>важать честь и достоинство обучающихся и других участ</w:t>
      </w:r>
      <w:r w:rsidR="001101F9">
        <w:t>ников образовательных отношений.</w:t>
      </w:r>
    </w:p>
    <w:p w14:paraId="2A1578CD" w14:textId="77777777" w:rsidR="00905990" w:rsidRPr="00B536A7" w:rsidRDefault="007E27C6" w:rsidP="00B536A7">
      <w:pPr>
        <w:pStyle w:val="a5"/>
        <w:numPr>
          <w:ilvl w:val="2"/>
          <w:numId w:val="2"/>
        </w:numPr>
        <w:ind w:left="709" w:hanging="709"/>
        <w:jc w:val="both"/>
        <w:rPr>
          <w:rFonts w:ascii="Verdana" w:hAnsi="Verdana"/>
          <w:sz w:val="21"/>
          <w:szCs w:val="21"/>
        </w:rPr>
      </w:pPr>
      <w:r>
        <w:t>Р</w:t>
      </w:r>
      <w:r w:rsidR="00905990">
        <w:t>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w:t>
      </w:r>
      <w:r w:rsidR="001101F9">
        <w:t>вого и безопасного образа жизни.</w:t>
      </w:r>
    </w:p>
    <w:p w14:paraId="14C81CFA" w14:textId="77777777" w:rsidR="00B8297B" w:rsidRPr="00B8297B" w:rsidRDefault="007E27C6" w:rsidP="00B8297B">
      <w:pPr>
        <w:pStyle w:val="a5"/>
        <w:numPr>
          <w:ilvl w:val="2"/>
          <w:numId w:val="2"/>
        </w:numPr>
        <w:ind w:left="709" w:hanging="709"/>
        <w:jc w:val="both"/>
        <w:rPr>
          <w:rFonts w:ascii="Verdana" w:hAnsi="Verdana"/>
          <w:sz w:val="21"/>
          <w:szCs w:val="21"/>
        </w:rPr>
      </w:pPr>
      <w:r>
        <w:t>П</w:t>
      </w:r>
      <w:r w:rsidR="00905990">
        <w:t>рименять педагогически обоснованные и обеспечивающие высокое качество образования формы, ме</w:t>
      </w:r>
      <w:r w:rsidR="001101F9">
        <w:t>тоды обучения и воспитания.</w:t>
      </w:r>
    </w:p>
    <w:p w14:paraId="5C0C67C1" w14:textId="77777777" w:rsidR="002B0A3B" w:rsidRPr="002A15BF" w:rsidRDefault="002A15BF" w:rsidP="002A15BF">
      <w:pPr>
        <w:pStyle w:val="a5"/>
        <w:numPr>
          <w:ilvl w:val="2"/>
          <w:numId w:val="2"/>
        </w:numPr>
        <w:ind w:left="709" w:hanging="709"/>
        <w:jc w:val="both"/>
        <w:rPr>
          <w:rFonts w:ascii="Verdana" w:hAnsi="Verdana"/>
          <w:sz w:val="21"/>
          <w:szCs w:val="21"/>
        </w:rPr>
      </w:pPr>
      <w:r>
        <w:t>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14:paraId="62F53525" w14:textId="77777777" w:rsidR="002B0A3B" w:rsidRPr="002B0A3B" w:rsidRDefault="002B0A3B" w:rsidP="002B0A3B">
      <w:pPr>
        <w:pStyle w:val="a5"/>
        <w:numPr>
          <w:ilvl w:val="2"/>
          <w:numId w:val="2"/>
        </w:numPr>
        <w:ind w:left="709" w:hanging="709"/>
        <w:jc w:val="both"/>
        <w:rPr>
          <w:rFonts w:ascii="Verdana" w:hAnsi="Verdana"/>
          <w:sz w:val="21"/>
          <w:szCs w:val="21"/>
        </w:rPr>
      </w:pPr>
      <w:r>
        <w:t>Ведение журнала и дневников обучающихся в электронной (либо в бумажной) форме.</w:t>
      </w:r>
    </w:p>
    <w:p w14:paraId="7404CB11" w14:textId="77777777" w:rsidR="00E569D1" w:rsidRPr="00E569D1" w:rsidRDefault="002B0A3B" w:rsidP="00E569D1">
      <w:pPr>
        <w:pStyle w:val="a5"/>
        <w:numPr>
          <w:ilvl w:val="2"/>
          <w:numId w:val="2"/>
        </w:numPr>
        <w:ind w:left="709" w:hanging="709"/>
        <w:jc w:val="both"/>
        <w:rPr>
          <w:rFonts w:ascii="Verdana" w:hAnsi="Verdana"/>
          <w:sz w:val="21"/>
          <w:szCs w:val="21"/>
        </w:rPr>
      </w:pPr>
      <w:r>
        <w:t>Организация и проведение методической, диагностической и консультативной помощи родителям (законным представителям) обучающихся.</w:t>
      </w:r>
    </w:p>
    <w:p w14:paraId="76EF4A53" w14:textId="77777777" w:rsidR="00905990" w:rsidRPr="00553C9D" w:rsidRDefault="007E27C6" w:rsidP="00B536A7">
      <w:pPr>
        <w:pStyle w:val="a5"/>
        <w:numPr>
          <w:ilvl w:val="2"/>
          <w:numId w:val="2"/>
        </w:numPr>
        <w:ind w:left="709" w:hanging="709"/>
        <w:jc w:val="both"/>
        <w:rPr>
          <w:rFonts w:ascii="Verdana" w:hAnsi="Verdana"/>
          <w:sz w:val="21"/>
          <w:szCs w:val="21"/>
        </w:rPr>
      </w:pPr>
      <w:r>
        <w:t>У</w:t>
      </w:r>
      <w:r w:rsidR="00905990">
        <w:t>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55035BCB" w14:textId="77777777" w:rsidR="00553C9D" w:rsidRPr="001101F9" w:rsidRDefault="00553C9D" w:rsidP="00553C9D">
      <w:pPr>
        <w:pStyle w:val="a5"/>
        <w:numPr>
          <w:ilvl w:val="2"/>
          <w:numId w:val="2"/>
        </w:numPr>
        <w:ind w:left="709" w:hanging="709"/>
        <w:jc w:val="both"/>
        <w:rPr>
          <w:rFonts w:ascii="Verdana" w:hAnsi="Verdana"/>
          <w:sz w:val="21"/>
          <w:szCs w:val="21"/>
        </w:rPr>
      </w:pPr>
      <w:r w:rsidRPr="001101F9">
        <w:t xml:space="preserve">Выполнение дополнительных видов работ, непосредственно связанных с образовательной деятельностью, на условиях дополнительной оплаты (классное руководство; проверка письменных работ; заведование учебными кабинетами, </w:t>
      </w:r>
      <w:r w:rsidRPr="001101F9">
        <w:lastRenderedPageBreak/>
        <w:t xml:space="preserve">лабораториями, мастерскими, учебно-опытными участками; руководство методическими объединениями; другие дополнительные виды работ. </w:t>
      </w:r>
      <w:r w:rsidR="00BF11DF" w:rsidRPr="001101F9">
        <w:t>Такие виды работ выполняются с письменного согласия педагогического работника и работодателя</w:t>
      </w:r>
      <w:r w:rsidR="00073E6B" w:rsidRPr="001101F9">
        <w:t xml:space="preserve">, </w:t>
      </w:r>
      <w:r w:rsidR="00BF11DF" w:rsidRPr="001101F9">
        <w:t xml:space="preserve">или </w:t>
      </w:r>
      <w:r w:rsidR="00BA4C3D" w:rsidRPr="001101F9">
        <w:t>устанавливаются</w:t>
      </w:r>
      <w:r w:rsidR="00BF11DF" w:rsidRPr="001101F9">
        <w:t xml:space="preserve"> при заключении трудового договора.</w:t>
      </w:r>
    </w:p>
    <w:p w14:paraId="7CE56E82" w14:textId="77777777" w:rsidR="00905990" w:rsidRPr="00B536A7" w:rsidRDefault="005608B4" w:rsidP="00B536A7">
      <w:pPr>
        <w:pStyle w:val="a5"/>
        <w:numPr>
          <w:ilvl w:val="2"/>
          <w:numId w:val="2"/>
        </w:numPr>
        <w:ind w:left="709" w:hanging="709"/>
        <w:jc w:val="both"/>
        <w:rPr>
          <w:rFonts w:ascii="Verdana" w:hAnsi="Verdana"/>
          <w:sz w:val="21"/>
          <w:szCs w:val="21"/>
        </w:rPr>
      </w:pPr>
      <w:r>
        <w:t>С</w:t>
      </w:r>
      <w:r w:rsidR="00905990">
        <w:t>истематически повышат</w:t>
      </w:r>
      <w:r w:rsidR="001101F9">
        <w:t>ь свой профессиональный уровень.</w:t>
      </w:r>
    </w:p>
    <w:p w14:paraId="08CD636C" w14:textId="77777777" w:rsidR="00905990" w:rsidRPr="00B536A7" w:rsidRDefault="005608B4" w:rsidP="00B536A7">
      <w:pPr>
        <w:pStyle w:val="a5"/>
        <w:numPr>
          <w:ilvl w:val="2"/>
          <w:numId w:val="2"/>
        </w:numPr>
        <w:ind w:left="709" w:hanging="709"/>
        <w:jc w:val="both"/>
        <w:rPr>
          <w:rFonts w:ascii="Verdana" w:hAnsi="Verdana"/>
          <w:sz w:val="21"/>
          <w:szCs w:val="21"/>
        </w:rPr>
      </w:pPr>
      <w:r>
        <w:t>П</w:t>
      </w:r>
      <w:r w:rsidR="00905990">
        <w:t>роходить аттестацию на соответствие занимаемой должности в порядке, установленном з</w:t>
      </w:r>
      <w:r w:rsidR="001101F9">
        <w:t>аконодательством об образовании.</w:t>
      </w:r>
    </w:p>
    <w:p w14:paraId="4A6BD2D1" w14:textId="77777777" w:rsidR="00905990" w:rsidRPr="00B536A7" w:rsidRDefault="005608B4" w:rsidP="00B536A7">
      <w:pPr>
        <w:pStyle w:val="a5"/>
        <w:numPr>
          <w:ilvl w:val="2"/>
          <w:numId w:val="2"/>
        </w:numPr>
        <w:ind w:left="709" w:hanging="709"/>
        <w:jc w:val="both"/>
        <w:rPr>
          <w:rFonts w:ascii="Verdana" w:hAnsi="Verdana"/>
          <w:sz w:val="21"/>
          <w:szCs w:val="21"/>
        </w:rPr>
      </w:pPr>
      <w:r>
        <w:t>П</w:t>
      </w:r>
      <w:r w:rsidR="00905990">
        <w:t>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w:t>
      </w:r>
      <w:r w:rsidR="001101F9">
        <w:t>тры по направлению работодателя.</w:t>
      </w:r>
    </w:p>
    <w:p w14:paraId="258378B0" w14:textId="77777777" w:rsidR="00905990" w:rsidRPr="00B536A7" w:rsidRDefault="005608B4" w:rsidP="00B536A7">
      <w:pPr>
        <w:pStyle w:val="a5"/>
        <w:numPr>
          <w:ilvl w:val="2"/>
          <w:numId w:val="2"/>
        </w:numPr>
        <w:ind w:left="709" w:hanging="709"/>
        <w:jc w:val="both"/>
        <w:rPr>
          <w:rFonts w:ascii="Verdana" w:hAnsi="Verdana"/>
          <w:sz w:val="21"/>
          <w:szCs w:val="21"/>
        </w:rPr>
      </w:pPr>
      <w:r>
        <w:t>П</w:t>
      </w:r>
      <w:r w:rsidR="00905990">
        <w:t xml:space="preserve">роходить в установленном </w:t>
      </w:r>
      <w:r w:rsidR="00905990" w:rsidRPr="00905990">
        <w:t>законодательством</w:t>
      </w:r>
      <w:r w:rsidR="00905990">
        <w:t xml:space="preserve"> Российской Федерации </w:t>
      </w:r>
      <w:r w:rsidR="00905990" w:rsidRPr="00905990">
        <w:t>порядке</w:t>
      </w:r>
      <w:r w:rsidR="00905990">
        <w:t xml:space="preserve"> обучение и проверку знаний и</w:t>
      </w:r>
      <w:r w:rsidR="001101F9">
        <w:t xml:space="preserve"> навыков в области охраны труда.</w:t>
      </w:r>
    </w:p>
    <w:p w14:paraId="3FB9CCD5" w14:textId="77777777" w:rsidR="000A5F76" w:rsidRPr="000A5F76" w:rsidRDefault="005608B4" w:rsidP="000A5F76">
      <w:pPr>
        <w:pStyle w:val="a5"/>
        <w:numPr>
          <w:ilvl w:val="2"/>
          <w:numId w:val="2"/>
        </w:numPr>
        <w:ind w:left="709" w:hanging="709"/>
        <w:jc w:val="both"/>
        <w:rPr>
          <w:rFonts w:ascii="Verdana" w:hAnsi="Verdana"/>
          <w:sz w:val="21"/>
          <w:szCs w:val="21"/>
        </w:rPr>
      </w:pPr>
      <w:r>
        <w:t>С</w:t>
      </w:r>
      <w:r w:rsidR="00905990">
        <w:t xml:space="preserve">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w:t>
      </w:r>
      <w:r w:rsidR="001101F9">
        <w:t xml:space="preserve">настоящие </w:t>
      </w:r>
      <w:r w:rsidR="00905990">
        <w:t>правила внутреннего трудового распорядка.</w:t>
      </w:r>
    </w:p>
    <w:p w14:paraId="55F3D980" w14:textId="77777777" w:rsidR="000A5F76" w:rsidRPr="001101F9" w:rsidRDefault="006E5F0A" w:rsidP="000A5F76">
      <w:pPr>
        <w:pStyle w:val="a5"/>
        <w:numPr>
          <w:ilvl w:val="2"/>
          <w:numId w:val="2"/>
        </w:numPr>
        <w:ind w:left="709" w:hanging="709"/>
        <w:jc w:val="both"/>
      </w:pPr>
      <w:r w:rsidRPr="001101F9">
        <w:t>Планами и графиками О</w:t>
      </w:r>
      <w:r w:rsidR="000A5F76" w:rsidRPr="001101F9">
        <w:t>рганизации, утверждаемыми локальными нормативными актами организации в порядке, установленном трудовым законодательством</w:t>
      </w:r>
      <w:r w:rsidRPr="001101F9">
        <w:t>, может устанавливаться педагогическим работникам</w:t>
      </w:r>
      <w:r w:rsidR="000A5F76" w:rsidRPr="001101F9">
        <w:t xml:space="preserve"> </w:t>
      </w:r>
      <w:r w:rsidRPr="001101F9">
        <w:t xml:space="preserve">выполнение </w:t>
      </w:r>
      <w:r w:rsidR="000A5F76" w:rsidRPr="001101F9">
        <w:t>обязанностей, связанных с участием в работе педагогических советов, методических советов (объединений), работой по п</w:t>
      </w:r>
      <w:r w:rsidR="00BD059D" w:rsidRPr="001101F9">
        <w:t>роведению родительских собраний.</w:t>
      </w:r>
    </w:p>
    <w:p w14:paraId="06EBE057" w14:textId="77777777" w:rsidR="004D5C25" w:rsidRPr="001101F9" w:rsidRDefault="004D5C25" w:rsidP="004D5C25">
      <w:pPr>
        <w:pStyle w:val="a5"/>
        <w:numPr>
          <w:ilvl w:val="2"/>
          <w:numId w:val="2"/>
        </w:numPr>
        <w:ind w:left="709" w:hanging="709"/>
        <w:jc w:val="both"/>
        <w:rPr>
          <w:rFonts w:ascii="Verdana" w:hAnsi="Verdana"/>
          <w:sz w:val="21"/>
          <w:szCs w:val="21"/>
        </w:rPr>
      </w:pPr>
      <w:r w:rsidRPr="001101F9">
        <w:t xml:space="preserve">Графиками, планами, расписаниями, утверждаемыми </w:t>
      </w:r>
      <w:r w:rsidR="000A5F76" w:rsidRPr="001101F9">
        <w:t>локальными нормативными актами О</w:t>
      </w:r>
      <w:r w:rsidRPr="001101F9">
        <w:t>рганизации, коллективным договором может устанавливаться обязанность</w:t>
      </w:r>
      <w:r w:rsidR="000A5F76" w:rsidRPr="001101F9">
        <w:t xml:space="preserve"> </w:t>
      </w:r>
      <w:r w:rsidR="00782C25" w:rsidRPr="001101F9">
        <w:t xml:space="preserve">педагогическим работникам </w:t>
      </w:r>
      <w:r w:rsidRPr="001101F9">
        <w:t xml:space="preserve">по </w:t>
      </w:r>
      <w:r w:rsidR="000A5F76" w:rsidRPr="001101F9">
        <w:t>выполнению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14:paraId="220A1F1B" w14:textId="77777777" w:rsidR="00782C25" w:rsidRPr="001101F9" w:rsidRDefault="00782C25" w:rsidP="004D5C25">
      <w:pPr>
        <w:pStyle w:val="a5"/>
        <w:numPr>
          <w:ilvl w:val="2"/>
          <w:numId w:val="2"/>
        </w:numPr>
        <w:ind w:left="709" w:hanging="709"/>
        <w:jc w:val="both"/>
        <w:rPr>
          <w:rFonts w:ascii="Verdana" w:hAnsi="Verdana"/>
          <w:sz w:val="21"/>
          <w:szCs w:val="21"/>
        </w:rPr>
      </w:pPr>
      <w:r w:rsidRPr="001101F9">
        <w:t>Локальным нормативным актом работодателя может устанавливаться обязанность педагогическим работникам по проведению периодических кратковременных дежурств в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14:paraId="79581CCE" w14:textId="77777777" w:rsidR="00B6700F" w:rsidRPr="001101F9" w:rsidRDefault="00B6700F" w:rsidP="00B6700F">
      <w:pPr>
        <w:pStyle w:val="a5"/>
        <w:numPr>
          <w:ilvl w:val="2"/>
          <w:numId w:val="2"/>
        </w:numPr>
        <w:ind w:left="709" w:hanging="709"/>
        <w:jc w:val="both"/>
        <w:rPr>
          <w:rFonts w:ascii="Verdana" w:hAnsi="Verdana"/>
          <w:sz w:val="21"/>
          <w:szCs w:val="21"/>
        </w:rPr>
      </w:pPr>
      <w:r w:rsidRPr="001101F9">
        <w:t xml:space="preserve">При составлении графика дежурств в организации </w:t>
      </w:r>
      <w:r w:rsidR="000C1D97" w:rsidRPr="001101F9">
        <w:t xml:space="preserve">педагогических работников </w:t>
      </w:r>
      <w:r w:rsidRPr="001101F9">
        <w:t>в период проведения занятий, до их начала и после окончания занятий, учитываются сменность работы организации, режим рабочего времени каждого</w:t>
      </w:r>
      <w:r w:rsidR="000C1D97" w:rsidRPr="001101F9">
        <w:t xml:space="preserve"> педагогического работника</w:t>
      </w:r>
      <w:r w:rsidRPr="001101F9">
        <w:t xml:space="preserve"> в соответствии с расписанием занятий, общим планом мероприятий, а также другие особенности работы, с тем</w:t>
      </w:r>
      <w:r w:rsidR="000C1D97" w:rsidRPr="001101F9">
        <w:t>,</w:t>
      </w:r>
      <w:r w:rsidRPr="001101F9">
        <w:t xml:space="preserve"> чтобы не допускать случаев длительного дежурства </w:t>
      </w:r>
      <w:r w:rsidR="000C1D97" w:rsidRPr="001101F9">
        <w:t>педагогических работников</w:t>
      </w:r>
      <w:r w:rsidRPr="001101F9">
        <w:t xml:space="preserve"> и дежурства в дни, когда учебная нагрузка отсутствует или незначительна. В дни работы</w:t>
      </w:r>
      <w:r w:rsidR="000C1D97" w:rsidRPr="001101F9">
        <w:t xml:space="preserve"> педагогические</w:t>
      </w:r>
      <w:r w:rsidRPr="001101F9">
        <w:t xml:space="preserve"> работники</w:t>
      </w:r>
      <w:r w:rsidR="000C1D97" w:rsidRPr="001101F9">
        <w:t xml:space="preserve"> </w:t>
      </w:r>
      <w:r w:rsidRPr="001101F9">
        <w:t>привлекаются к дежурству в организации не ранее чем за 20 минут до начала занятий и не позднее 20 минут после окончания их последнего занятия.</w:t>
      </w:r>
    </w:p>
    <w:p w14:paraId="44560E69" w14:textId="77777777" w:rsidR="00E227F5" w:rsidRDefault="003D109D" w:rsidP="00375AA2">
      <w:pPr>
        <w:pStyle w:val="a5"/>
        <w:numPr>
          <w:ilvl w:val="1"/>
          <w:numId w:val="2"/>
        </w:numPr>
        <w:ind w:left="567" w:hanging="573"/>
        <w:jc w:val="both"/>
        <w:rPr>
          <w:szCs w:val="28"/>
        </w:rPr>
      </w:pPr>
      <w:r w:rsidRPr="003D109D">
        <w:rPr>
          <w:szCs w:val="28"/>
        </w:rPr>
        <w:t>Педагогическим работникам запрещается</w:t>
      </w:r>
      <w:r>
        <w:rPr>
          <w:szCs w:val="28"/>
        </w:rPr>
        <w:t>:</w:t>
      </w:r>
    </w:p>
    <w:p w14:paraId="3473AA7C" w14:textId="77777777" w:rsidR="006554A9" w:rsidRPr="00691F1A" w:rsidRDefault="006554A9" w:rsidP="00AD41CB">
      <w:pPr>
        <w:pStyle w:val="a5"/>
        <w:numPr>
          <w:ilvl w:val="0"/>
          <w:numId w:val="8"/>
        </w:numPr>
        <w:shd w:val="clear" w:color="auto" w:fill="FFFFFF"/>
        <w:autoSpaceDE w:val="0"/>
        <w:ind w:left="993"/>
        <w:jc w:val="both"/>
        <w:rPr>
          <w:color w:val="000000"/>
          <w:szCs w:val="28"/>
        </w:rPr>
      </w:pPr>
      <w:r w:rsidRPr="00691F1A">
        <w:rPr>
          <w:color w:val="000000"/>
          <w:szCs w:val="28"/>
        </w:rPr>
        <w:t>изменять по своему усмотрению расписание уроков (занятий)</w:t>
      </w:r>
      <w:r w:rsidR="00A34B15">
        <w:rPr>
          <w:color w:val="000000"/>
          <w:szCs w:val="28"/>
        </w:rPr>
        <w:t>;</w:t>
      </w:r>
    </w:p>
    <w:p w14:paraId="546036CE" w14:textId="77777777" w:rsidR="00691F1A" w:rsidRPr="00691F1A" w:rsidRDefault="006554A9" w:rsidP="00AD41CB">
      <w:pPr>
        <w:pStyle w:val="a5"/>
        <w:numPr>
          <w:ilvl w:val="0"/>
          <w:numId w:val="8"/>
        </w:numPr>
        <w:shd w:val="clear" w:color="auto" w:fill="FFFFFF"/>
        <w:autoSpaceDE w:val="0"/>
        <w:ind w:left="993"/>
        <w:jc w:val="both"/>
        <w:rPr>
          <w:color w:val="000000"/>
          <w:szCs w:val="28"/>
        </w:rPr>
      </w:pPr>
      <w:r w:rsidRPr="00691F1A">
        <w:rPr>
          <w:color w:val="000000"/>
          <w:szCs w:val="28"/>
        </w:rPr>
        <w:t>отменять, удлинять или сокращать продолжительность уроков (занятий) и</w:t>
      </w:r>
      <w:r w:rsidR="00A34B15">
        <w:rPr>
          <w:color w:val="000000"/>
          <w:szCs w:val="28"/>
        </w:rPr>
        <w:t xml:space="preserve"> перерывов (перемен) между ними;</w:t>
      </w:r>
    </w:p>
    <w:p w14:paraId="0A235BEC" w14:textId="77777777" w:rsidR="00691F1A" w:rsidRPr="00691F1A" w:rsidRDefault="006554A9" w:rsidP="00AD41CB">
      <w:pPr>
        <w:pStyle w:val="a5"/>
        <w:numPr>
          <w:ilvl w:val="0"/>
          <w:numId w:val="8"/>
        </w:numPr>
        <w:shd w:val="clear" w:color="auto" w:fill="FFFFFF"/>
        <w:autoSpaceDE w:val="0"/>
        <w:ind w:left="993"/>
        <w:jc w:val="both"/>
        <w:rPr>
          <w:color w:val="000000"/>
          <w:szCs w:val="28"/>
        </w:rPr>
      </w:pPr>
      <w:r w:rsidRPr="00691F1A">
        <w:rPr>
          <w:color w:val="000000"/>
          <w:szCs w:val="28"/>
        </w:rPr>
        <w:t>удалять обучающихся с уроков (занятий), в том числе освобождать их для выполнения поручений, не связан</w:t>
      </w:r>
      <w:r w:rsidR="00A34B15">
        <w:rPr>
          <w:color w:val="000000"/>
          <w:szCs w:val="28"/>
        </w:rPr>
        <w:t>ных с образовательным процессом;</w:t>
      </w:r>
    </w:p>
    <w:p w14:paraId="098A3378" w14:textId="0FBC96D4" w:rsidR="00691F1A" w:rsidRPr="00691F1A" w:rsidRDefault="006554A9" w:rsidP="00AD41CB">
      <w:pPr>
        <w:pStyle w:val="a5"/>
        <w:numPr>
          <w:ilvl w:val="0"/>
          <w:numId w:val="8"/>
        </w:numPr>
        <w:shd w:val="clear" w:color="auto" w:fill="FFFFFF"/>
        <w:autoSpaceDE w:val="0"/>
        <w:ind w:left="993"/>
        <w:jc w:val="both"/>
        <w:rPr>
          <w:sz w:val="22"/>
        </w:rPr>
      </w:pPr>
      <w:r w:rsidRPr="00691F1A">
        <w:rPr>
          <w:szCs w:val="28"/>
        </w:rPr>
        <w:lastRenderedPageBreak/>
        <w:t xml:space="preserve">замещение уроков по личной договоренности сотрудников. Замещение уроков производится </w:t>
      </w:r>
      <w:r w:rsidR="00672217">
        <w:rPr>
          <w:szCs w:val="28"/>
        </w:rPr>
        <w:t>с лицом</w:t>
      </w:r>
      <w:r w:rsidRPr="00691F1A">
        <w:rPr>
          <w:szCs w:val="28"/>
        </w:rPr>
        <w:t xml:space="preserve">, ответственным за составление расписания только с распоряжения </w:t>
      </w:r>
      <w:r w:rsidR="00691F1A" w:rsidRPr="00691F1A">
        <w:rPr>
          <w:szCs w:val="28"/>
        </w:rPr>
        <w:t>Организации</w:t>
      </w:r>
      <w:r w:rsidRPr="00691F1A">
        <w:rPr>
          <w:szCs w:val="28"/>
        </w:rPr>
        <w:t xml:space="preserve"> на основании соответствующих документов</w:t>
      </w:r>
      <w:r w:rsidR="00A34B15">
        <w:rPr>
          <w:szCs w:val="28"/>
        </w:rPr>
        <w:t>;</w:t>
      </w:r>
    </w:p>
    <w:p w14:paraId="15E5480E" w14:textId="77777777" w:rsidR="006554A9" w:rsidRPr="00A34B15" w:rsidRDefault="006554A9" w:rsidP="00AD41CB">
      <w:pPr>
        <w:pStyle w:val="a5"/>
        <w:numPr>
          <w:ilvl w:val="0"/>
          <w:numId w:val="8"/>
        </w:numPr>
        <w:shd w:val="clear" w:color="auto" w:fill="FFFFFF"/>
        <w:autoSpaceDE w:val="0"/>
        <w:spacing w:after="240"/>
        <w:ind w:left="993" w:hanging="357"/>
        <w:contextualSpacing w:val="0"/>
        <w:jc w:val="both"/>
      </w:pPr>
      <w:r w:rsidRPr="00A34B15">
        <w:t>применение, в том числе однократное, методов воспитания, связанных с физическим и (или) психическим насилием над личностью обучающегося, в</w:t>
      </w:r>
      <w:r w:rsidR="00B536A7" w:rsidRPr="00A34B15">
        <w:t>оспитанника (п.2 ст. 336 ТК РФ).</w:t>
      </w:r>
    </w:p>
    <w:p w14:paraId="180A032D" w14:textId="77777777" w:rsidR="00BD675A" w:rsidRDefault="00BD675A" w:rsidP="00BD675A">
      <w:pPr>
        <w:pStyle w:val="a5"/>
        <w:numPr>
          <w:ilvl w:val="0"/>
          <w:numId w:val="2"/>
        </w:numPr>
        <w:spacing w:after="240"/>
        <w:ind w:left="357" w:hanging="357"/>
        <w:contextualSpacing w:val="0"/>
        <w:jc w:val="center"/>
        <w:rPr>
          <w:b/>
        </w:rPr>
      </w:pPr>
      <w:r w:rsidRPr="00BD675A">
        <w:rPr>
          <w:b/>
        </w:rPr>
        <w:t>ОСНОВНЫЕ ПРАВА РАБОТОДАТЕЛЯ</w:t>
      </w:r>
    </w:p>
    <w:p w14:paraId="532890C4" w14:textId="77777777" w:rsidR="00B329E3" w:rsidRPr="00B329E3" w:rsidRDefault="00B329E3" w:rsidP="00375AA2">
      <w:pPr>
        <w:pStyle w:val="a5"/>
        <w:numPr>
          <w:ilvl w:val="1"/>
          <w:numId w:val="2"/>
        </w:numPr>
        <w:spacing w:after="240"/>
        <w:ind w:left="567" w:hanging="573"/>
        <w:jc w:val="both"/>
      </w:pPr>
      <w:r w:rsidRPr="00B329E3">
        <w:t>Работодатель имеет право:</w:t>
      </w:r>
    </w:p>
    <w:p w14:paraId="56468A9D" w14:textId="77777777" w:rsidR="00B329E3" w:rsidRPr="00B329E3" w:rsidRDefault="00B329E3" w:rsidP="00A12CAE">
      <w:pPr>
        <w:pStyle w:val="a5"/>
        <w:numPr>
          <w:ilvl w:val="2"/>
          <w:numId w:val="2"/>
        </w:numPr>
        <w:spacing w:after="240"/>
        <w:ind w:left="709" w:hanging="709"/>
        <w:jc w:val="both"/>
      </w:pPr>
      <w:r w:rsidRPr="00B329E3">
        <w:t xml:space="preserve">Заключать, изменять и расторгать трудовые договоры с работниками в порядке и на условиях, которые установлены </w:t>
      </w:r>
      <w:r w:rsidR="00696F1B">
        <w:t>ТК РФ</w:t>
      </w:r>
      <w:r w:rsidRPr="00B329E3">
        <w:t xml:space="preserve">, </w:t>
      </w:r>
      <w:r w:rsidR="00696F1B">
        <w:t>иными федеральными законами</w:t>
      </w:r>
      <w:r w:rsidRPr="00B329E3">
        <w:t>.</w:t>
      </w:r>
    </w:p>
    <w:p w14:paraId="6B4099F3" w14:textId="77777777" w:rsidR="00B329E3" w:rsidRPr="00B329E3" w:rsidRDefault="00B329E3" w:rsidP="00A12CAE">
      <w:pPr>
        <w:pStyle w:val="a5"/>
        <w:numPr>
          <w:ilvl w:val="2"/>
          <w:numId w:val="2"/>
        </w:numPr>
        <w:spacing w:after="240"/>
        <w:ind w:left="709" w:hanging="709"/>
        <w:jc w:val="both"/>
      </w:pPr>
      <w:r w:rsidRPr="00B329E3">
        <w:t>Вести коллективные переговоры и заключать коллективные договоры.</w:t>
      </w:r>
    </w:p>
    <w:p w14:paraId="285EF537" w14:textId="77777777" w:rsidR="00B329E3" w:rsidRPr="00B329E3" w:rsidRDefault="00B329E3" w:rsidP="00A12CAE">
      <w:pPr>
        <w:pStyle w:val="a5"/>
        <w:numPr>
          <w:ilvl w:val="2"/>
          <w:numId w:val="2"/>
        </w:numPr>
        <w:spacing w:after="240"/>
        <w:ind w:left="709" w:hanging="709"/>
        <w:jc w:val="both"/>
      </w:pPr>
      <w:r w:rsidRPr="00B329E3">
        <w:t>Поощрять работников за добросовестный эффективный труд.</w:t>
      </w:r>
    </w:p>
    <w:p w14:paraId="5DF21539" w14:textId="77777777" w:rsidR="00B329E3" w:rsidRPr="00B329E3" w:rsidRDefault="00B329E3" w:rsidP="00A12CAE">
      <w:pPr>
        <w:pStyle w:val="a5"/>
        <w:numPr>
          <w:ilvl w:val="2"/>
          <w:numId w:val="2"/>
        </w:numPr>
        <w:spacing w:after="240"/>
        <w:ind w:left="709" w:hanging="709"/>
        <w:jc w:val="both"/>
      </w:pPr>
      <w:r w:rsidRPr="00B329E3">
        <w:t>Требовать от работников исполнения ими трудовых обязанностей, бережного отношения к имуществу работодателя, работников, к имуществу третьих лиц, которое находится у работодателя и по которому работодатель несет ответственность за сохранность этого имущества, соблюдения настоящих Правил внутреннего трудового распорядка.</w:t>
      </w:r>
    </w:p>
    <w:p w14:paraId="2B25082C" w14:textId="77777777" w:rsidR="00B329E3" w:rsidRPr="00B329E3" w:rsidRDefault="00B329E3" w:rsidP="00A12CAE">
      <w:pPr>
        <w:pStyle w:val="a5"/>
        <w:numPr>
          <w:ilvl w:val="2"/>
          <w:numId w:val="2"/>
        </w:numPr>
        <w:spacing w:after="240"/>
        <w:ind w:left="709" w:hanging="709"/>
        <w:jc w:val="both"/>
      </w:pPr>
      <w:r w:rsidRPr="00B329E3">
        <w:t xml:space="preserve">Привлекать работников к дисциплинарной и материальной ответственности в порядке, установленном </w:t>
      </w:r>
      <w:r w:rsidR="00696F1B">
        <w:t>ТК РФ</w:t>
      </w:r>
      <w:r w:rsidR="00B95CDA">
        <w:t>, иными федеральными законами</w:t>
      </w:r>
      <w:r w:rsidRPr="00B329E3">
        <w:t>.</w:t>
      </w:r>
    </w:p>
    <w:p w14:paraId="46B73901" w14:textId="77777777" w:rsidR="00B329E3" w:rsidRPr="00B329E3" w:rsidRDefault="00B329E3" w:rsidP="00A12CAE">
      <w:pPr>
        <w:pStyle w:val="a5"/>
        <w:numPr>
          <w:ilvl w:val="2"/>
          <w:numId w:val="2"/>
        </w:numPr>
        <w:spacing w:after="240"/>
        <w:ind w:left="709" w:hanging="709"/>
        <w:jc w:val="both"/>
      </w:pPr>
      <w:r w:rsidRPr="00B329E3">
        <w:t>Принимать локальные нормативные акты и требова</w:t>
      </w:r>
      <w:r w:rsidR="00A12CAE">
        <w:t>ть от работников их соблюдения.</w:t>
      </w:r>
    </w:p>
    <w:p w14:paraId="7E12BDF7" w14:textId="77777777" w:rsidR="00B329E3" w:rsidRPr="00B329E3" w:rsidRDefault="00B329E3" w:rsidP="00A12CAE">
      <w:pPr>
        <w:pStyle w:val="a5"/>
        <w:numPr>
          <w:ilvl w:val="2"/>
          <w:numId w:val="2"/>
        </w:numPr>
        <w:spacing w:after="240"/>
        <w:ind w:left="709" w:hanging="709"/>
        <w:jc w:val="both"/>
      </w:pPr>
      <w:r w:rsidRPr="00B329E3">
        <w:t>Создавать объединения работодателей в целях представительства и защиты своих интересов и вступать в них.</w:t>
      </w:r>
    </w:p>
    <w:p w14:paraId="300EAE6F" w14:textId="77777777" w:rsidR="00B329E3" w:rsidRPr="00B329E3" w:rsidRDefault="00B329E3" w:rsidP="00A12CAE">
      <w:pPr>
        <w:pStyle w:val="a5"/>
        <w:numPr>
          <w:ilvl w:val="2"/>
          <w:numId w:val="2"/>
        </w:numPr>
        <w:spacing w:after="240"/>
        <w:ind w:left="709" w:hanging="709"/>
        <w:jc w:val="both"/>
      </w:pPr>
      <w:r w:rsidRPr="00B329E3">
        <w:t>Реализовывать права согласно законодательству о специальной оценке условий труда.</w:t>
      </w:r>
    </w:p>
    <w:p w14:paraId="3E469BFC" w14:textId="2B4748FC" w:rsidR="008E0429" w:rsidRPr="008E0429" w:rsidRDefault="00B329E3" w:rsidP="00A12CAE">
      <w:pPr>
        <w:pStyle w:val="a5"/>
        <w:numPr>
          <w:ilvl w:val="2"/>
          <w:numId w:val="2"/>
        </w:numPr>
        <w:spacing w:after="240"/>
        <w:ind w:left="709" w:hanging="709"/>
        <w:contextualSpacing w:val="0"/>
        <w:jc w:val="both"/>
        <w:rPr>
          <w:b/>
        </w:rPr>
      </w:pPr>
      <w:r w:rsidRPr="00B329E3">
        <w:t xml:space="preserve">Осуществлять иные права, предусмотренные </w:t>
      </w:r>
      <w:r w:rsidR="00DB1D5F">
        <w:t>ТК</w:t>
      </w:r>
      <w:r w:rsidRPr="00B329E3">
        <w:t xml:space="preserve"> РФ, Законом об образовании</w:t>
      </w:r>
      <w:r w:rsidR="004E2650">
        <w:t xml:space="preserve"> в РФ</w:t>
      </w:r>
      <w:r w:rsidRPr="00B329E3">
        <w:t>, иными нормативными правовыми актами, содержащими нормы трудового права, локальными нормативными актами, коллективным договором, соглашениями и трудовым договором.</w:t>
      </w:r>
    </w:p>
    <w:p w14:paraId="35DAED36" w14:textId="77777777" w:rsidR="009A624B" w:rsidRDefault="009A624B" w:rsidP="009A624B">
      <w:pPr>
        <w:pStyle w:val="a5"/>
        <w:numPr>
          <w:ilvl w:val="0"/>
          <w:numId w:val="2"/>
        </w:numPr>
        <w:spacing w:after="240"/>
        <w:contextualSpacing w:val="0"/>
        <w:jc w:val="center"/>
        <w:rPr>
          <w:b/>
        </w:rPr>
      </w:pPr>
      <w:r>
        <w:rPr>
          <w:b/>
        </w:rPr>
        <w:t xml:space="preserve">ОСНОВНЫЕ </w:t>
      </w:r>
      <w:r w:rsidRPr="009A624B">
        <w:rPr>
          <w:b/>
        </w:rPr>
        <w:t>ОБЯЗАННОСТИ РАБОТОДАТЕЛЯ</w:t>
      </w:r>
    </w:p>
    <w:p w14:paraId="2ACB0237" w14:textId="77777777" w:rsidR="00D708DF" w:rsidRPr="00D708DF" w:rsidRDefault="00D708DF" w:rsidP="001228F3">
      <w:pPr>
        <w:pStyle w:val="a5"/>
        <w:numPr>
          <w:ilvl w:val="1"/>
          <w:numId w:val="2"/>
        </w:numPr>
        <w:autoSpaceDE w:val="0"/>
        <w:autoSpaceDN w:val="0"/>
        <w:adjustRightInd w:val="0"/>
        <w:ind w:left="567" w:hanging="573"/>
        <w:jc w:val="both"/>
      </w:pPr>
      <w:r w:rsidRPr="00D708DF">
        <w:t>Работодатель обязан:</w:t>
      </w:r>
    </w:p>
    <w:p w14:paraId="4920CA67" w14:textId="77777777" w:rsidR="00D708DF" w:rsidRPr="00D708DF" w:rsidRDefault="00D708DF" w:rsidP="00F10A81">
      <w:pPr>
        <w:pStyle w:val="a5"/>
        <w:numPr>
          <w:ilvl w:val="2"/>
          <w:numId w:val="2"/>
        </w:numPr>
        <w:autoSpaceDE w:val="0"/>
        <w:autoSpaceDN w:val="0"/>
        <w:adjustRightInd w:val="0"/>
        <w:ind w:left="709" w:hanging="709"/>
        <w:jc w:val="both"/>
      </w:pPr>
      <w:r w:rsidRPr="00D708DF">
        <w:t>Соблюдать трудовое законодательство и иные нормативные правовые акты, в том числе локальные нормативные акты, а также условия соглашений и трудовых договоров.</w:t>
      </w:r>
    </w:p>
    <w:p w14:paraId="0A01A3C5" w14:textId="77777777" w:rsidR="00D708DF" w:rsidRPr="00D708DF" w:rsidRDefault="00D708DF" w:rsidP="00F10A81">
      <w:pPr>
        <w:pStyle w:val="a5"/>
        <w:numPr>
          <w:ilvl w:val="2"/>
          <w:numId w:val="2"/>
        </w:numPr>
        <w:autoSpaceDE w:val="0"/>
        <w:autoSpaceDN w:val="0"/>
        <w:adjustRightInd w:val="0"/>
        <w:ind w:left="709" w:hanging="709"/>
        <w:jc w:val="both"/>
      </w:pPr>
      <w:r w:rsidRPr="00D708DF">
        <w:t>Предоставлять работникам работу, предусмотренную трудовым договором.</w:t>
      </w:r>
    </w:p>
    <w:p w14:paraId="7BF46194" w14:textId="77777777" w:rsidR="00D708DF" w:rsidRPr="00D708DF" w:rsidRDefault="00D708DF" w:rsidP="00F10A81">
      <w:pPr>
        <w:pStyle w:val="a5"/>
        <w:numPr>
          <w:ilvl w:val="2"/>
          <w:numId w:val="2"/>
        </w:numPr>
        <w:autoSpaceDE w:val="0"/>
        <w:autoSpaceDN w:val="0"/>
        <w:adjustRightInd w:val="0"/>
        <w:ind w:left="709" w:hanging="709"/>
        <w:jc w:val="both"/>
      </w:pPr>
      <w:r w:rsidRPr="00D708DF">
        <w:t>Обеспечивать безопасность, а также условия труда, которые соответствуют государственным нормативным требованиям охраны труда.</w:t>
      </w:r>
    </w:p>
    <w:p w14:paraId="695060A0" w14:textId="77777777" w:rsidR="00D708DF" w:rsidRPr="00D708DF" w:rsidRDefault="00D708DF" w:rsidP="00F10A81">
      <w:pPr>
        <w:pStyle w:val="a5"/>
        <w:numPr>
          <w:ilvl w:val="2"/>
          <w:numId w:val="2"/>
        </w:numPr>
        <w:autoSpaceDE w:val="0"/>
        <w:autoSpaceDN w:val="0"/>
        <w:adjustRightInd w:val="0"/>
        <w:ind w:left="709" w:hanging="709"/>
        <w:jc w:val="both"/>
      </w:pPr>
      <w:r w:rsidRPr="00D708DF">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4B97CFB0" w14:textId="77777777" w:rsidR="00D708DF" w:rsidRPr="00D708DF" w:rsidRDefault="00D708DF" w:rsidP="00F10A81">
      <w:pPr>
        <w:pStyle w:val="a5"/>
        <w:numPr>
          <w:ilvl w:val="2"/>
          <w:numId w:val="2"/>
        </w:numPr>
        <w:autoSpaceDE w:val="0"/>
        <w:autoSpaceDN w:val="0"/>
        <w:adjustRightInd w:val="0"/>
        <w:ind w:left="709" w:hanging="709"/>
        <w:jc w:val="both"/>
      </w:pPr>
      <w:r w:rsidRPr="00D708DF">
        <w:t>Вести учет времени, фактически отработанного каждым работником.</w:t>
      </w:r>
    </w:p>
    <w:p w14:paraId="1A076C8E" w14:textId="13995621" w:rsidR="00D708DF" w:rsidRDefault="00D708DF" w:rsidP="00F10A81">
      <w:pPr>
        <w:pStyle w:val="a5"/>
        <w:numPr>
          <w:ilvl w:val="2"/>
          <w:numId w:val="2"/>
        </w:numPr>
        <w:autoSpaceDE w:val="0"/>
        <w:autoSpaceDN w:val="0"/>
        <w:adjustRightInd w:val="0"/>
        <w:ind w:left="709" w:hanging="709"/>
        <w:jc w:val="both"/>
      </w:pPr>
      <w:r w:rsidRPr="00D708DF">
        <w:t xml:space="preserve">Выплачивать в полном размере причитающуюся работникам заработную плату в следующие сроки: за первую половину месяца </w:t>
      </w:r>
      <w:r w:rsidR="001D23DA">
        <w:t>–</w:t>
      </w:r>
      <w:r w:rsidRPr="00D708DF">
        <w:t xml:space="preserve"> </w:t>
      </w:r>
      <w:r w:rsidR="001D23DA" w:rsidRPr="001D23DA">
        <w:t xml:space="preserve">25 </w:t>
      </w:r>
      <w:r w:rsidRPr="001D23DA">
        <w:t>числа каждого месяца</w:t>
      </w:r>
      <w:r w:rsidRPr="00D708DF">
        <w:t xml:space="preserve">, а за вторую половину месяца </w:t>
      </w:r>
      <w:r w:rsidR="001D23DA">
        <w:t>–</w:t>
      </w:r>
      <w:r w:rsidRPr="00D708DF">
        <w:t xml:space="preserve"> </w:t>
      </w:r>
      <w:r w:rsidR="001D23DA" w:rsidRPr="001D23DA">
        <w:t xml:space="preserve">10 </w:t>
      </w:r>
      <w:r w:rsidRPr="001D23DA">
        <w:t>числа каждого месяца</w:t>
      </w:r>
      <w:r w:rsidRPr="00D708DF">
        <w:t xml:space="preserve">, следующего </w:t>
      </w:r>
      <w:proofErr w:type="gramStart"/>
      <w:r w:rsidRPr="00D708DF">
        <w:t>за</w:t>
      </w:r>
      <w:proofErr w:type="gramEnd"/>
      <w:r w:rsidRPr="00D708DF">
        <w:t xml:space="preserve"> расчетным.</w:t>
      </w:r>
    </w:p>
    <w:p w14:paraId="29DC405B" w14:textId="77777777" w:rsidR="00D708DF" w:rsidRPr="00D708DF" w:rsidRDefault="00D708DF" w:rsidP="00F10A81">
      <w:pPr>
        <w:pStyle w:val="a5"/>
        <w:numPr>
          <w:ilvl w:val="2"/>
          <w:numId w:val="2"/>
        </w:numPr>
        <w:autoSpaceDE w:val="0"/>
        <w:autoSpaceDN w:val="0"/>
        <w:adjustRightInd w:val="0"/>
        <w:ind w:left="709" w:hanging="709"/>
        <w:jc w:val="both"/>
      </w:pPr>
      <w:r w:rsidRPr="00D708DF">
        <w:t>Если день выплаты совпадает с выходным или нерабочим праздничным днем, заработная плата выплачивается работнику накануне этого выходного (нерабочего праздничного) дня.</w:t>
      </w:r>
    </w:p>
    <w:p w14:paraId="019DA274" w14:textId="77777777" w:rsidR="00D708DF" w:rsidRPr="00D708DF" w:rsidRDefault="00D708DF" w:rsidP="00F10A81">
      <w:pPr>
        <w:pStyle w:val="a5"/>
        <w:numPr>
          <w:ilvl w:val="2"/>
          <w:numId w:val="2"/>
        </w:numPr>
        <w:autoSpaceDE w:val="0"/>
        <w:autoSpaceDN w:val="0"/>
        <w:adjustRightInd w:val="0"/>
        <w:ind w:left="709" w:hanging="709"/>
        <w:jc w:val="both"/>
      </w:pPr>
      <w:r w:rsidRPr="00D708DF">
        <w:t xml:space="preserve">Вести коллективные переговоры, а также заключать коллективный договор в порядке, установленном </w:t>
      </w:r>
      <w:r w:rsidR="001078A4">
        <w:t>ТК РФ</w:t>
      </w:r>
      <w:r w:rsidRPr="00D708DF">
        <w:t>.</w:t>
      </w:r>
    </w:p>
    <w:p w14:paraId="176DE2E2" w14:textId="77777777" w:rsidR="00D708DF" w:rsidRPr="00D708DF" w:rsidRDefault="00D708DF" w:rsidP="00F10A81">
      <w:pPr>
        <w:pStyle w:val="a5"/>
        <w:numPr>
          <w:ilvl w:val="2"/>
          <w:numId w:val="2"/>
        </w:numPr>
        <w:autoSpaceDE w:val="0"/>
        <w:autoSpaceDN w:val="0"/>
        <w:adjustRightInd w:val="0"/>
        <w:ind w:left="709" w:hanging="709"/>
        <w:jc w:val="both"/>
      </w:pPr>
      <w:r w:rsidRPr="00D708DF">
        <w:lastRenderedPageBreak/>
        <w:t>Предоставлять представителям работников полную и достоверную информацию для заключения коллективного договора, соглашения и контроля за их выполнением.</w:t>
      </w:r>
    </w:p>
    <w:p w14:paraId="6DA5A80E" w14:textId="77777777" w:rsidR="00D708DF" w:rsidRPr="00D708DF" w:rsidRDefault="00D708DF" w:rsidP="00F10A81">
      <w:pPr>
        <w:pStyle w:val="a5"/>
        <w:numPr>
          <w:ilvl w:val="2"/>
          <w:numId w:val="2"/>
        </w:numPr>
        <w:autoSpaceDE w:val="0"/>
        <w:autoSpaceDN w:val="0"/>
        <w:adjustRightInd w:val="0"/>
        <w:ind w:left="709" w:hanging="709"/>
        <w:jc w:val="both"/>
      </w:pPr>
      <w:r w:rsidRPr="00D708DF">
        <w:t>Знакомить работников под подпись с локальными нормативными актами, непосредственно связанными с их трудовой деятельностью.</w:t>
      </w:r>
    </w:p>
    <w:p w14:paraId="072D1005" w14:textId="77777777" w:rsidR="00D708DF" w:rsidRPr="00D708DF" w:rsidRDefault="00D708DF" w:rsidP="00F10A81">
      <w:pPr>
        <w:pStyle w:val="a5"/>
        <w:numPr>
          <w:ilvl w:val="2"/>
          <w:numId w:val="2"/>
        </w:numPr>
        <w:autoSpaceDE w:val="0"/>
        <w:autoSpaceDN w:val="0"/>
        <w:adjustRightInd w:val="0"/>
        <w:ind w:left="709" w:hanging="709"/>
        <w:jc w:val="both"/>
      </w:pPr>
      <w:r w:rsidRPr="00D708DF">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66CC537A" w14:textId="77777777" w:rsidR="00D708DF" w:rsidRPr="00D708DF" w:rsidRDefault="00D708DF" w:rsidP="00F10A81">
      <w:pPr>
        <w:pStyle w:val="a5"/>
        <w:numPr>
          <w:ilvl w:val="2"/>
          <w:numId w:val="2"/>
        </w:numPr>
        <w:autoSpaceDE w:val="0"/>
        <w:autoSpaceDN w:val="0"/>
        <w:adjustRightInd w:val="0"/>
        <w:ind w:left="709" w:hanging="709"/>
        <w:jc w:val="both"/>
      </w:pPr>
      <w:r w:rsidRPr="00D708DF">
        <w:t xml:space="preserve">Рассматривать представления </w:t>
      </w:r>
      <w:r w:rsidR="00A34B15">
        <w:t>структурных организаций Общероссийского Профсоюза образования</w:t>
      </w:r>
      <w:r w:rsidRPr="00D708DF">
        <w:t xml:space="preserve"> о выявленных нарушениях трудового законодательства, иных нормативных актов, принимать меры по устранению нарушений и извещать о принятых мерах.</w:t>
      </w:r>
    </w:p>
    <w:p w14:paraId="47AB49FC" w14:textId="77777777" w:rsidR="00D708DF" w:rsidRPr="00D708DF" w:rsidRDefault="00D708DF" w:rsidP="00F10A81">
      <w:pPr>
        <w:pStyle w:val="a5"/>
        <w:numPr>
          <w:ilvl w:val="2"/>
          <w:numId w:val="2"/>
        </w:numPr>
        <w:autoSpaceDE w:val="0"/>
        <w:autoSpaceDN w:val="0"/>
        <w:adjustRightInd w:val="0"/>
        <w:ind w:left="709" w:hanging="709"/>
        <w:jc w:val="both"/>
      </w:pPr>
      <w:r w:rsidRPr="00D708DF">
        <w:t xml:space="preserve">Создавать условия по участию работников в управлении </w:t>
      </w:r>
      <w:r w:rsidR="007709FD">
        <w:t>Организации</w:t>
      </w:r>
      <w:r w:rsidRPr="00D708DF">
        <w:t xml:space="preserve"> в формах, предусмотренных </w:t>
      </w:r>
      <w:r w:rsidR="007709FD">
        <w:t>ТК РФ</w:t>
      </w:r>
      <w:r w:rsidRPr="00D708DF">
        <w:t xml:space="preserve">, </w:t>
      </w:r>
      <w:r w:rsidR="007709FD">
        <w:t>иными</w:t>
      </w:r>
      <w:r w:rsidR="004C05DF" w:rsidRPr="00D708DF">
        <w:t xml:space="preserve"> нормативными правовыми актами РФ</w:t>
      </w:r>
      <w:r w:rsidR="007709FD">
        <w:t>.</w:t>
      </w:r>
    </w:p>
    <w:p w14:paraId="11421A26" w14:textId="77777777" w:rsidR="00D708DF" w:rsidRPr="00D708DF" w:rsidRDefault="00D708DF" w:rsidP="00F10A81">
      <w:pPr>
        <w:pStyle w:val="a5"/>
        <w:numPr>
          <w:ilvl w:val="2"/>
          <w:numId w:val="2"/>
        </w:numPr>
        <w:autoSpaceDE w:val="0"/>
        <w:autoSpaceDN w:val="0"/>
        <w:adjustRightInd w:val="0"/>
        <w:ind w:left="709" w:hanging="709"/>
        <w:jc w:val="both"/>
      </w:pPr>
      <w:r w:rsidRPr="00D708DF">
        <w:t>Обеспечивать бытовые нужды работников, связанные с исполнением ими трудовых обязанностей.</w:t>
      </w:r>
    </w:p>
    <w:p w14:paraId="2FF1CFDD" w14:textId="77777777" w:rsidR="00D708DF" w:rsidRPr="00D708DF" w:rsidRDefault="00D708DF" w:rsidP="00F10A81">
      <w:pPr>
        <w:pStyle w:val="a5"/>
        <w:numPr>
          <w:ilvl w:val="2"/>
          <w:numId w:val="2"/>
        </w:numPr>
        <w:autoSpaceDE w:val="0"/>
        <w:autoSpaceDN w:val="0"/>
        <w:adjustRightInd w:val="0"/>
        <w:ind w:left="709" w:hanging="709"/>
        <w:jc w:val="both"/>
      </w:pPr>
      <w:r w:rsidRPr="00D708DF">
        <w:t>Осуществлять обязательное социальное страхование работников в порядке, установленном федеральными законами.</w:t>
      </w:r>
    </w:p>
    <w:p w14:paraId="6AC023A1" w14:textId="77777777" w:rsidR="00D708DF" w:rsidRPr="00D708DF" w:rsidRDefault="00D708DF" w:rsidP="00F10A81">
      <w:pPr>
        <w:pStyle w:val="a5"/>
        <w:numPr>
          <w:ilvl w:val="2"/>
          <w:numId w:val="2"/>
        </w:numPr>
        <w:autoSpaceDE w:val="0"/>
        <w:autoSpaceDN w:val="0"/>
        <w:adjustRightInd w:val="0"/>
        <w:ind w:left="709" w:hanging="709"/>
        <w:jc w:val="both"/>
      </w:pPr>
      <w:r w:rsidRPr="00D708DF">
        <w:t xml:space="preserve">Возмещать вред, причиненный работникам из-за исполнения ими трудовых обязанностей, а также компенсировать моральный вред в порядке и на условиях, которые установлены </w:t>
      </w:r>
      <w:r w:rsidR="00F439F0">
        <w:t>ТК РФ</w:t>
      </w:r>
      <w:r w:rsidRPr="00D708DF">
        <w:t xml:space="preserve"> и иными нормативными правовыми актами РФ.</w:t>
      </w:r>
    </w:p>
    <w:p w14:paraId="6823C93A" w14:textId="77777777" w:rsidR="00D708DF" w:rsidRPr="00D708DF" w:rsidRDefault="00D708DF" w:rsidP="00F10A81">
      <w:pPr>
        <w:pStyle w:val="a5"/>
        <w:numPr>
          <w:ilvl w:val="2"/>
          <w:numId w:val="2"/>
        </w:numPr>
        <w:autoSpaceDE w:val="0"/>
        <w:autoSpaceDN w:val="0"/>
        <w:adjustRightInd w:val="0"/>
        <w:ind w:left="709" w:hanging="709"/>
        <w:jc w:val="both"/>
      </w:pPr>
      <w:r w:rsidRPr="00D708DF">
        <w:t xml:space="preserve">Отстранять от работы работников в случаях, предусмотренных </w:t>
      </w:r>
      <w:r w:rsidR="003C07B9">
        <w:t>ТК</w:t>
      </w:r>
      <w:r w:rsidRPr="00D708DF">
        <w:t xml:space="preserve"> РФ, иными нормативными правовыми актами РФ.</w:t>
      </w:r>
    </w:p>
    <w:p w14:paraId="3FEBABEF" w14:textId="77777777" w:rsidR="00D708DF" w:rsidRPr="00D708DF" w:rsidRDefault="00D708DF" w:rsidP="00F10A81">
      <w:pPr>
        <w:pStyle w:val="a5"/>
        <w:numPr>
          <w:ilvl w:val="2"/>
          <w:numId w:val="2"/>
        </w:numPr>
        <w:autoSpaceDE w:val="0"/>
        <w:autoSpaceDN w:val="0"/>
        <w:adjustRightInd w:val="0"/>
        <w:ind w:left="709" w:hanging="709"/>
        <w:jc w:val="both"/>
      </w:pPr>
      <w:r w:rsidRPr="00D708DF">
        <w:t xml:space="preserve">Предоставлять работникам предусмотренные </w:t>
      </w:r>
      <w:r w:rsidR="003C07B9">
        <w:t>ТК</w:t>
      </w:r>
      <w:r w:rsidRPr="00D708DF">
        <w:t xml:space="preserve"> РФ гарантии при прохождении диспансеризации.</w:t>
      </w:r>
    </w:p>
    <w:p w14:paraId="4F2FBEF3" w14:textId="4F084CC5" w:rsidR="00D708DF" w:rsidRDefault="00D708DF" w:rsidP="00E27470">
      <w:pPr>
        <w:pStyle w:val="a5"/>
        <w:numPr>
          <w:ilvl w:val="2"/>
          <w:numId w:val="2"/>
        </w:numPr>
        <w:autoSpaceDE w:val="0"/>
        <w:autoSpaceDN w:val="0"/>
        <w:adjustRightInd w:val="0"/>
        <w:ind w:left="709" w:hanging="709"/>
        <w:contextualSpacing w:val="0"/>
        <w:jc w:val="both"/>
      </w:pPr>
      <w:r w:rsidRPr="00D708DF">
        <w:t xml:space="preserve">Исполнять иные обязанности, предусмотренные трудовым законодательством, в том числе законодательством о специальной оценке условий труда, Законом об образовании </w:t>
      </w:r>
      <w:r w:rsidR="004E2650">
        <w:t xml:space="preserve">в РФ </w:t>
      </w:r>
      <w:r w:rsidRPr="00D708DF">
        <w:t>и иными нормативными правовыми актами, содержащими нормы трудового права, коллективным договором, соглашениями, локальными трудовыми актами и трудовыми договорами.</w:t>
      </w:r>
    </w:p>
    <w:p w14:paraId="0F277D71" w14:textId="7ABF6D5C" w:rsidR="00E27470" w:rsidRPr="002A0EB8" w:rsidRDefault="002A0EB8" w:rsidP="002A0EB8">
      <w:pPr>
        <w:jc w:val="both"/>
        <w:rPr>
          <w:rFonts w:eastAsia="Calibri"/>
          <w:lang w:eastAsia="en-US"/>
        </w:rPr>
      </w:pPr>
      <w:proofErr w:type="gramStart"/>
      <w:r>
        <w:rPr>
          <w:rFonts w:eastAsia="Calibri"/>
          <w:lang w:eastAsia="en-US"/>
        </w:rPr>
        <w:t>7.2.</w:t>
      </w:r>
      <w:r w:rsidR="00E27470" w:rsidRPr="002A0EB8">
        <w:rPr>
          <w:rFonts w:eastAsia="Calibri"/>
          <w:lang w:eastAsia="en-US"/>
        </w:rPr>
        <w:t>Работодатель не допускает установление избыточной отчетности педагогических работников, в соответствии с рекомендациями Министерства образования и науки РФ и Общероссийского профсоюза образования (</w:t>
      </w:r>
      <w:r w:rsidR="00E27470" w:rsidRPr="002A0EB8">
        <w:rPr>
          <w:rFonts w:eastAsia="Calibri"/>
          <w:shd w:val="clear" w:color="auto" w:fill="FFFFFF"/>
          <w:lang w:eastAsia="en-US"/>
        </w:rPr>
        <w:t>Письмо Министерства образования и науки РФ и Профсоюза работников народного образования и науки РФ от 16 мая 2016 г. N НТ-664/08/269</w:t>
      </w:r>
      <w:r w:rsidR="00E27470" w:rsidRPr="002A0EB8">
        <w:rPr>
          <w:rFonts w:eastAsia="Calibri"/>
          <w:lang w:eastAsia="en-US"/>
        </w:rPr>
        <w:t xml:space="preserve"> </w:t>
      </w:r>
      <w:r w:rsidR="00E27470" w:rsidRPr="002A0EB8">
        <w:rPr>
          <w:rFonts w:eastAsia="Calibri"/>
          <w:shd w:val="clear" w:color="auto" w:fill="FFFFFF"/>
          <w:lang w:eastAsia="en-US"/>
        </w:rPr>
        <w:t>"Рекомендации по сокращению и устранению избыточной отчётности учителей", Письмо Министерства образования и науки РФ и</w:t>
      </w:r>
      <w:proofErr w:type="gramEnd"/>
      <w:r w:rsidR="00E27470" w:rsidRPr="002A0EB8">
        <w:rPr>
          <w:rFonts w:eastAsia="Calibri"/>
          <w:shd w:val="clear" w:color="auto" w:fill="FFFFFF"/>
          <w:lang w:eastAsia="en-US"/>
        </w:rPr>
        <w:t xml:space="preserve"> </w:t>
      </w:r>
      <w:proofErr w:type="gramStart"/>
      <w:r w:rsidR="00E27470" w:rsidRPr="002A0EB8">
        <w:rPr>
          <w:rFonts w:eastAsia="Calibri"/>
          <w:shd w:val="clear" w:color="auto" w:fill="FFFFFF"/>
          <w:lang w:eastAsia="en-US"/>
        </w:rPr>
        <w:t>Общероссийского Профсоюза образования от 11 апреля 2018 г. N ИП-234/09/189 "О Разъяснениях по устранению избыточной отчетности воспитателей и педагогов дополнительного образования детей")</w:t>
      </w:r>
      <w:r w:rsidR="00E27470" w:rsidRPr="002A0EB8">
        <w:rPr>
          <w:rFonts w:eastAsia="Calibri"/>
          <w:lang w:eastAsia="en-US"/>
        </w:rPr>
        <w:t>, в том числе обязательства проходить дополнительные, не предусмотренные должностными обязанностями и (или) квалификационными характеристиками проверочные мероприятия с целью подтверждения квалификации, без письменного согласия педагогических работников.</w:t>
      </w:r>
      <w:proofErr w:type="gramEnd"/>
      <w:r w:rsidR="00E27470" w:rsidRPr="002A0EB8">
        <w:rPr>
          <w:rFonts w:eastAsia="Calibri"/>
          <w:lang w:eastAsia="en-US"/>
        </w:rPr>
        <w:t xml:space="preserve"> В этих целях:</w:t>
      </w:r>
    </w:p>
    <w:p w14:paraId="5D470041" w14:textId="77777777" w:rsidR="002A0EB8" w:rsidRDefault="002A0EB8" w:rsidP="002A0EB8">
      <w:pPr>
        <w:ind w:left="142"/>
        <w:jc w:val="both"/>
      </w:pPr>
      <w:r>
        <w:t>7.2.1.</w:t>
      </w:r>
      <w:r w:rsidR="00E27470" w:rsidRPr="00BC64EE">
        <w:t>при определении в трудовых договорах конкретных должностных обязанностей педагогических работников, связанных с составлением и заполнением ими документации, руководствоваться квалификационными характеристиками;</w:t>
      </w:r>
    </w:p>
    <w:p w14:paraId="2D013748" w14:textId="768A1725" w:rsidR="00E27470" w:rsidRPr="00BC64EE" w:rsidRDefault="002A0EB8" w:rsidP="002A0EB8">
      <w:pPr>
        <w:ind w:left="142"/>
        <w:jc w:val="both"/>
      </w:pPr>
      <w:r>
        <w:t>7.2.2.</w:t>
      </w:r>
      <w:r w:rsidR="00E27470" w:rsidRPr="00BC64EE">
        <w:t xml:space="preserve">возлагать на педагогических работников дополнительные обязанности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14:paraId="22B29F99" w14:textId="1AB49584" w:rsidR="00E27470" w:rsidRPr="00BC64EE" w:rsidRDefault="002A0EB8" w:rsidP="002A0EB8">
      <w:pPr>
        <w:pStyle w:val="3"/>
        <w:ind w:left="142"/>
        <w:contextualSpacing/>
        <w:rPr>
          <w:sz w:val="24"/>
          <w:szCs w:val="24"/>
        </w:rPr>
      </w:pPr>
      <w:r>
        <w:rPr>
          <w:sz w:val="24"/>
          <w:szCs w:val="24"/>
        </w:rPr>
        <w:lastRenderedPageBreak/>
        <w:t>7.2.3</w:t>
      </w:r>
      <w:r w:rsidR="00E27470" w:rsidRPr="00BC64EE">
        <w:rPr>
          <w:sz w:val="24"/>
          <w:szCs w:val="24"/>
        </w:rPr>
        <w:t xml:space="preserve">включать в должностные обязанности педагогических </w:t>
      </w:r>
      <w:proofErr w:type="gramStart"/>
      <w:r w:rsidR="00E27470" w:rsidRPr="00BC64EE">
        <w:rPr>
          <w:sz w:val="24"/>
          <w:szCs w:val="24"/>
        </w:rPr>
        <w:t>работников</w:t>
      </w:r>
      <w:proofErr w:type="gramEnd"/>
      <w:r w:rsidR="00E27470" w:rsidRPr="00BC64EE">
        <w:rPr>
          <w:sz w:val="24"/>
          <w:szCs w:val="24"/>
        </w:rPr>
        <w:t xml:space="preserve"> только следующие обязанности, связанные с составлением и заполнением ими:</w:t>
      </w:r>
    </w:p>
    <w:p w14:paraId="39A16D46" w14:textId="77777777" w:rsidR="00E27470" w:rsidRPr="009C7678" w:rsidRDefault="00E27470" w:rsidP="00E27470">
      <w:pPr>
        <w:pStyle w:val="3"/>
        <w:contextualSpacing/>
        <w:rPr>
          <w:sz w:val="24"/>
          <w:szCs w:val="24"/>
        </w:rPr>
      </w:pPr>
      <w:r w:rsidRPr="009C7678">
        <w:rPr>
          <w:sz w:val="24"/>
          <w:szCs w:val="24"/>
        </w:rPr>
        <w:t>- для учителей:</w:t>
      </w:r>
    </w:p>
    <w:p w14:paraId="00E9F538" w14:textId="55A8339F" w:rsidR="00E27470" w:rsidRPr="00BC64EE" w:rsidRDefault="002A0EB8" w:rsidP="002A0EB8">
      <w:pPr>
        <w:pStyle w:val="3"/>
        <w:contextualSpacing/>
        <w:rPr>
          <w:sz w:val="24"/>
          <w:szCs w:val="24"/>
        </w:rPr>
      </w:pPr>
      <w:r>
        <w:rPr>
          <w:sz w:val="24"/>
          <w:szCs w:val="24"/>
        </w:rPr>
        <w:t>7.2.4.</w:t>
      </w:r>
      <w:r w:rsidR="00E27470" w:rsidRPr="00BC64EE">
        <w:rPr>
          <w:sz w:val="24"/>
          <w:szCs w:val="24"/>
        </w:rPr>
        <w:t>участие в разработке рабочих программ предметов, курсов, дисциплин (модулей);</w:t>
      </w:r>
    </w:p>
    <w:p w14:paraId="2A711034" w14:textId="694C4C23" w:rsidR="00E27470" w:rsidRPr="00BC64EE" w:rsidRDefault="002A0EB8" w:rsidP="002A0EB8">
      <w:pPr>
        <w:pStyle w:val="3"/>
        <w:contextualSpacing/>
        <w:rPr>
          <w:sz w:val="24"/>
          <w:szCs w:val="24"/>
        </w:rPr>
      </w:pPr>
      <w:r>
        <w:rPr>
          <w:sz w:val="24"/>
          <w:szCs w:val="24"/>
        </w:rPr>
        <w:t>7.2.5.</w:t>
      </w:r>
      <w:r w:rsidR="00E27470" w:rsidRPr="00BC64EE">
        <w:rPr>
          <w:sz w:val="24"/>
          <w:szCs w:val="24"/>
        </w:rPr>
        <w:t xml:space="preserve"> ведение журнала и </w:t>
      </w:r>
      <w:proofErr w:type="gramStart"/>
      <w:r w:rsidR="00E27470" w:rsidRPr="00BC64EE">
        <w:rPr>
          <w:sz w:val="24"/>
          <w:szCs w:val="24"/>
        </w:rPr>
        <w:t>дневников</w:t>
      </w:r>
      <w:proofErr w:type="gramEnd"/>
      <w:r w:rsidR="00E27470" w:rsidRPr="00BC64EE">
        <w:rPr>
          <w:sz w:val="24"/>
          <w:szCs w:val="24"/>
        </w:rPr>
        <w:t xml:space="preserve"> обучающихся в электронной форме;</w:t>
      </w:r>
    </w:p>
    <w:p w14:paraId="4E8770D6" w14:textId="77777777" w:rsidR="00E27470" w:rsidRPr="009C7678" w:rsidRDefault="00E27470" w:rsidP="00E27470">
      <w:pPr>
        <w:pStyle w:val="3"/>
        <w:contextualSpacing/>
        <w:rPr>
          <w:sz w:val="24"/>
          <w:szCs w:val="24"/>
        </w:rPr>
      </w:pPr>
      <w:r w:rsidRPr="009C7678">
        <w:rPr>
          <w:sz w:val="24"/>
          <w:szCs w:val="24"/>
        </w:rPr>
        <w:t>- для воспитателей:</w:t>
      </w:r>
    </w:p>
    <w:p w14:paraId="3D008DD5" w14:textId="571D082D" w:rsidR="00E27470" w:rsidRPr="00BC64EE" w:rsidRDefault="002A0EB8" w:rsidP="002A0EB8">
      <w:pPr>
        <w:pStyle w:val="3"/>
        <w:tabs>
          <w:tab w:val="left" w:pos="709"/>
        </w:tabs>
        <w:contextualSpacing/>
        <w:rPr>
          <w:sz w:val="24"/>
          <w:szCs w:val="24"/>
        </w:rPr>
      </w:pPr>
      <w:r>
        <w:rPr>
          <w:sz w:val="24"/>
          <w:szCs w:val="24"/>
        </w:rPr>
        <w:t>7.2.6.</w:t>
      </w:r>
      <w:r w:rsidR="00E27470" w:rsidRPr="00BC64EE">
        <w:rPr>
          <w:sz w:val="24"/>
          <w:szCs w:val="24"/>
        </w:rPr>
        <w:t>участие в разработке части образовательной программы дошкольного образования, формируемой участниками образовательных отношений;</w:t>
      </w:r>
    </w:p>
    <w:p w14:paraId="594DFC7E" w14:textId="50F8FE37" w:rsidR="00E27470" w:rsidRPr="00BC64EE" w:rsidRDefault="002A0EB8" w:rsidP="002A0EB8">
      <w:pPr>
        <w:pStyle w:val="3"/>
        <w:contextualSpacing/>
        <w:rPr>
          <w:sz w:val="24"/>
          <w:szCs w:val="24"/>
        </w:rPr>
      </w:pPr>
      <w:r>
        <w:rPr>
          <w:sz w:val="24"/>
          <w:szCs w:val="24"/>
        </w:rPr>
        <w:t>7.2.7.</w:t>
      </w:r>
      <w:r w:rsidR="00E27470" w:rsidRPr="00BC64EE">
        <w:rPr>
          <w:sz w:val="24"/>
          <w:szCs w:val="24"/>
        </w:rPr>
        <w:t xml:space="preserve"> ведение журнала педагогической диагностики (мониторинга);</w:t>
      </w:r>
    </w:p>
    <w:p w14:paraId="1FDC5EFE" w14:textId="77777777" w:rsidR="00E27470" w:rsidRPr="009C7678" w:rsidRDefault="00E27470" w:rsidP="00E27470">
      <w:pPr>
        <w:pStyle w:val="3"/>
        <w:contextualSpacing/>
        <w:rPr>
          <w:sz w:val="24"/>
          <w:szCs w:val="24"/>
        </w:rPr>
      </w:pPr>
      <w:r w:rsidRPr="009C7678">
        <w:rPr>
          <w:sz w:val="24"/>
          <w:szCs w:val="24"/>
        </w:rPr>
        <w:t>- для педагогов дополнительного образования:</w:t>
      </w:r>
    </w:p>
    <w:p w14:paraId="6434FB5B" w14:textId="4C87DF73" w:rsidR="00E27470" w:rsidRPr="00BC64EE" w:rsidRDefault="002A0EB8" w:rsidP="002A0EB8">
      <w:pPr>
        <w:pStyle w:val="3"/>
        <w:contextualSpacing/>
        <w:rPr>
          <w:sz w:val="24"/>
          <w:szCs w:val="24"/>
        </w:rPr>
      </w:pPr>
      <w:r>
        <w:rPr>
          <w:sz w:val="24"/>
          <w:szCs w:val="24"/>
        </w:rPr>
        <w:t>7.2.8.</w:t>
      </w:r>
      <w:r w:rsidR="00E27470" w:rsidRPr="00BC64EE">
        <w:rPr>
          <w:sz w:val="24"/>
          <w:szCs w:val="24"/>
        </w:rPr>
        <w:t xml:space="preserve"> участие в составлении программы учебных занятий;</w:t>
      </w:r>
    </w:p>
    <w:p w14:paraId="5F9BBE07" w14:textId="38442E7E" w:rsidR="00E27470" w:rsidRPr="00BC64EE" w:rsidRDefault="002A0EB8" w:rsidP="002A0EB8">
      <w:pPr>
        <w:pStyle w:val="3"/>
        <w:contextualSpacing/>
        <w:rPr>
          <w:sz w:val="24"/>
          <w:szCs w:val="24"/>
        </w:rPr>
      </w:pPr>
      <w:r>
        <w:rPr>
          <w:sz w:val="24"/>
          <w:szCs w:val="24"/>
        </w:rPr>
        <w:t>7.2.9.</w:t>
      </w:r>
      <w:r w:rsidR="00E27470" w:rsidRPr="00BC64EE">
        <w:rPr>
          <w:sz w:val="24"/>
          <w:szCs w:val="24"/>
        </w:rPr>
        <w:t xml:space="preserve"> составление планов учебных занятий;</w:t>
      </w:r>
    </w:p>
    <w:p w14:paraId="74D608ED" w14:textId="7F67572A" w:rsidR="00E27470" w:rsidRPr="00BC64EE" w:rsidRDefault="002A0EB8" w:rsidP="002A0EB8">
      <w:pPr>
        <w:pStyle w:val="3"/>
        <w:contextualSpacing/>
        <w:rPr>
          <w:sz w:val="24"/>
          <w:szCs w:val="24"/>
        </w:rPr>
      </w:pPr>
      <w:r>
        <w:rPr>
          <w:sz w:val="24"/>
          <w:szCs w:val="24"/>
        </w:rPr>
        <w:t>7.2.10.</w:t>
      </w:r>
      <w:r w:rsidR="00E27470" w:rsidRPr="00BC64EE">
        <w:rPr>
          <w:sz w:val="24"/>
          <w:szCs w:val="24"/>
        </w:rPr>
        <w:t xml:space="preserve">ведение журнала в электронной форме; </w:t>
      </w:r>
    </w:p>
    <w:p w14:paraId="52216C00" w14:textId="77777777" w:rsidR="00E27470" w:rsidRPr="009C7678" w:rsidRDefault="00E27470" w:rsidP="00E27470">
      <w:pPr>
        <w:pStyle w:val="3"/>
        <w:contextualSpacing/>
        <w:rPr>
          <w:sz w:val="24"/>
          <w:szCs w:val="24"/>
        </w:rPr>
      </w:pPr>
      <w:r w:rsidRPr="009C7678">
        <w:rPr>
          <w:sz w:val="24"/>
          <w:szCs w:val="24"/>
        </w:rPr>
        <w:t>- для педагогических работников, осуществляющих классное руководство:</w:t>
      </w:r>
    </w:p>
    <w:p w14:paraId="6739183C" w14:textId="07B2D04C" w:rsidR="00E27470" w:rsidRPr="00BC64EE" w:rsidRDefault="002A0EB8" w:rsidP="002A0EB8">
      <w:pPr>
        <w:pStyle w:val="3"/>
        <w:contextualSpacing/>
        <w:rPr>
          <w:sz w:val="24"/>
          <w:szCs w:val="24"/>
        </w:rPr>
      </w:pPr>
      <w:r>
        <w:rPr>
          <w:sz w:val="24"/>
          <w:szCs w:val="24"/>
        </w:rPr>
        <w:t>7.2.11.</w:t>
      </w:r>
      <w:r w:rsidR="00E27470" w:rsidRPr="00BC64EE">
        <w:rPr>
          <w:sz w:val="24"/>
          <w:szCs w:val="24"/>
        </w:rPr>
        <w:t>ведение классного журнала;</w:t>
      </w:r>
    </w:p>
    <w:p w14:paraId="1463A6A4" w14:textId="455526FC" w:rsidR="00E27470" w:rsidRPr="00BC64EE" w:rsidRDefault="002A0EB8" w:rsidP="002A0EB8">
      <w:pPr>
        <w:pStyle w:val="3"/>
        <w:contextualSpacing/>
        <w:rPr>
          <w:sz w:val="24"/>
          <w:szCs w:val="24"/>
        </w:rPr>
      </w:pPr>
      <w:r>
        <w:rPr>
          <w:sz w:val="24"/>
          <w:szCs w:val="24"/>
        </w:rPr>
        <w:t>7.2.12.</w:t>
      </w:r>
      <w:r w:rsidR="00E27470" w:rsidRPr="00BC64EE">
        <w:rPr>
          <w:sz w:val="24"/>
          <w:szCs w:val="24"/>
        </w:rPr>
        <w:t>составление плана работы классного руководителя;</w:t>
      </w:r>
    </w:p>
    <w:p w14:paraId="4DFCAA2F" w14:textId="245FA18A" w:rsidR="00E27470" w:rsidRPr="00BC64EE" w:rsidRDefault="002A0EB8" w:rsidP="002A0EB8">
      <w:pPr>
        <w:pStyle w:val="3"/>
        <w:spacing w:after="0"/>
        <w:contextualSpacing/>
        <w:rPr>
          <w:sz w:val="24"/>
          <w:szCs w:val="24"/>
        </w:rPr>
      </w:pPr>
      <w:r>
        <w:rPr>
          <w:sz w:val="24"/>
          <w:szCs w:val="24"/>
        </w:rPr>
        <w:t>7.2.13.</w:t>
      </w:r>
      <w:r w:rsidR="00E27470" w:rsidRPr="00BC64EE">
        <w:rPr>
          <w:sz w:val="24"/>
          <w:szCs w:val="24"/>
        </w:rPr>
        <w:t>локальные нормативные акты об образовательной и (или) рабочей программе, журнале и дневниках обучающихся, о классном руководстве и иные документы, связанные с составлением и заполнением педагогическими работниками документации, принимать по согласованию с выборными органами первичных профсоюзных организаций.</w:t>
      </w:r>
    </w:p>
    <w:p w14:paraId="75BD42EC" w14:textId="72A42A6E" w:rsidR="002C6213" w:rsidRDefault="00A73AFD" w:rsidP="00EF61F3">
      <w:pPr>
        <w:pStyle w:val="a5"/>
        <w:numPr>
          <w:ilvl w:val="0"/>
          <w:numId w:val="46"/>
        </w:numPr>
        <w:autoSpaceDE w:val="0"/>
        <w:autoSpaceDN w:val="0"/>
        <w:adjustRightInd w:val="0"/>
        <w:spacing w:after="240"/>
        <w:contextualSpacing w:val="0"/>
        <w:jc w:val="center"/>
        <w:rPr>
          <w:b/>
        </w:rPr>
      </w:pPr>
      <w:r w:rsidRPr="00A73AFD">
        <w:rPr>
          <w:b/>
        </w:rPr>
        <w:t>РЕЖИМ РАБОТЫ</w:t>
      </w:r>
      <w:r w:rsidR="00B91252">
        <w:rPr>
          <w:rStyle w:val="ad"/>
          <w:b/>
        </w:rPr>
        <w:footnoteReference w:id="1"/>
      </w:r>
    </w:p>
    <w:p w14:paraId="78BD3EFC" w14:textId="77777777" w:rsidR="00F62121" w:rsidRPr="00F62121" w:rsidRDefault="00F62121" w:rsidP="00EF61F3">
      <w:pPr>
        <w:pStyle w:val="a5"/>
        <w:numPr>
          <w:ilvl w:val="1"/>
          <w:numId w:val="46"/>
        </w:numPr>
        <w:autoSpaceDE w:val="0"/>
        <w:autoSpaceDN w:val="0"/>
        <w:adjustRightInd w:val="0"/>
        <w:ind w:left="567" w:hanging="573"/>
        <w:jc w:val="both"/>
      </w:pPr>
      <w:r>
        <w:t>Общие положения:</w:t>
      </w:r>
    </w:p>
    <w:p w14:paraId="0F262F14" w14:textId="77777777" w:rsidR="00FC18A2" w:rsidRDefault="00D11238" w:rsidP="00EF61F3">
      <w:pPr>
        <w:pStyle w:val="a5"/>
        <w:numPr>
          <w:ilvl w:val="2"/>
          <w:numId w:val="46"/>
        </w:numPr>
        <w:autoSpaceDE w:val="0"/>
        <w:autoSpaceDN w:val="0"/>
        <w:adjustRightInd w:val="0"/>
        <w:ind w:left="709" w:hanging="709"/>
        <w:jc w:val="both"/>
      </w:pPr>
      <w:r>
        <w:t>Работникам Организации</w:t>
      </w:r>
      <w:r w:rsidR="00DB5AA7" w:rsidRPr="00DB5AA7">
        <w:t>, кроме педагогических работников, устанавливается пятидневная рабочая неделя продолжительностью 40 часов в неделю с двумя выходным</w:t>
      </w:r>
      <w:r w:rsidR="00681E38">
        <w:t>и днями (суббота и воскресенье).</w:t>
      </w:r>
      <w:r w:rsidR="009C5C39">
        <w:rPr>
          <w:rStyle w:val="ad"/>
        </w:rPr>
        <w:footnoteReference w:id="2"/>
      </w:r>
    </w:p>
    <w:p w14:paraId="46E8CA89" w14:textId="77777777" w:rsidR="001F5B49" w:rsidRDefault="00FC18A2" w:rsidP="00EF61F3">
      <w:pPr>
        <w:pStyle w:val="a5"/>
        <w:numPr>
          <w:ilvl w:val="2"/>
          <w:numId w:val="46"/>
        </w:numPr>
        <w:autoSpaceDE w:val="0"/>
        <w:autoSpaceDN w:val="0"/>
        <w:adjustRightInd w:val="0"/>
        <w:ind w:left="709" w:hanging="709"/>
        <w:jc w:val="both"/>
      </w:pPr>
      <w:r>
        <w:t xml:space="preserve">Режим рабочего времени руководителей образовательных организаций, должности которых поименованы в </w:t>
      </w:r>
      <w:r w:rsidRPr="00FC18A2">
        <w:t>разделе II</w:t>
      </w:r>
      <w: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(Собрание законодательства Российской Федерации, 2013, N 33, ст. 4381) в каникулярное время, не совпадающее с их отпуском, определяется в пределах продолжительности рабочего времени, установленной по занимаемой должности.</w:t>
      </w:r>
    </w:p>
    <w:p w14:paraId="6BAED36B" w14:textId="77777777" w:rsidR="001F5B49" w:rsidRPr="001F5B49" w:rsidRDefault="001F5B49" w:rsidP="00EF61F3">
      <w:pPr>
        <w:pStyle w:val="a5"/>
        <w:numPr>
          <w:ilvl w:val="2"/>
          <w:numId w:val="46"/>
        </w:numPr>
        <w:autoSpaceDE w:val="0"/>
        <w:autoSpaceDN w:val="0"/>
        <w:adjustRightInd w:val="0"/>
        <w:ind w:left="709" w:hanging="709"/>
        <w:jc w:val="both"/>
      </w:pPr>
      <w:r>
        <w:t>Работники из числа учебно-вспомогательного и обслуживающего персонала организаций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14:paraId="2CF18E0F" w14:textId="1D3DD443" w:rsidR="00681E38" w:rsidRPr="00DB5AA7" w:rsidRDefault="00486F63" w:rsidP="00EF61F3">
      <w:pPr>
        <w:pStyle w:val="a5"/>
        <w:numPr>
          <w:ilvl w:val="2"/>
          <w:numId w:val="46"/>
        </w:numPr>
        <w:autoSpaceDE w:val="0"/>
        <w:autoSpaceDN w:val="0"/>
        <w:adjustRightInd w:val="0"/>
        <w:ind w:left="709" w:hanging="709"/>
        <w:jc w:val="both"/>
      </w:pPr>
      <w:r>
        <w:t>Режим работы Организации с 8-00</w:t>
      </w:r>
      <w:r w:rsidR="00681E38">
        <w:t xml:space="preserve"> </w:t>
      </w:r>
      <w:r w:rsidR="00CB69D2">
        <w:t>д</w:t>
      </w:r>
      <w:r>
        <w:t>о 18-00</w:t>
      </w:r>
      <w:r w:rsidR="00AD0E66">
        <w:t>.</w:t>
      </w:r>
    </w:p>
    <w:p w14:paraId="49E3955D" w14:textId="412D9A5D" w:rsidR="00DB5AA7" w:rsidRPr="00DB5AA7" w:rsidRDefault="00DB5AA7" w:rsidP="00EF61F3">
      <w:pPr>
        <w:pStyle w:val="a5"/>
        <w:numPr>
          <w:ilvl w:val="2"/>
          <w:numId w:val="46"/>
        </w:numPr>
        <w:autoSpaceDE w:val="0"/>
        <w:autoSpaceDN w:val="0"/>
        <w:adjustRightInd w:val="0"/>
        <w:ind w:left="709" w:hanging="709"/>
        <w:jc w:val="both"/>
      </w:pPr>
      <w:r w:rsidRPr="00DB5AA7">
        <w:t xml:space="preserve">Продолжительность ежедневной работы составляет 8 часов. Время начала работы </w:t>
      </w:r>
      <w:r w:rsidR="00486F63">
        <w:t>– 8-</w:t>
      </w:r>
      <w:r w:rsidR="00345BE3">
        <w:t>00</w:t>
      </w:r>
      <w:r w:rsidRPr="00DB5AA7">
        <w:t xml:space="preserve">, время окончания работы </w:t>
      </w:r>
      <w:r w:rsidR="00345BE3">
        <w:t>–</w:t>
      </w:r>
      <w:r w:rsidRPr="00DB5AA7">
        <w:t xml:space="preserve"> </w:t>
      </w:r>
      <w:r w:rsidR="00345BE3">
        <w:t>18-00</w:t>
      </w:r>
      <w:r w:rsidR="00AD0E66">
        <w:t>.</w:t>
      </w:r>
      <w:r w:rsidR="00105B40" w:rsidRPr="00105B40">
        <w:t xml:space="preserve"> </w:t>
      </w:r>
    </w:p>
    <w:p w14:paraId="3AE5E84D" w14:textId="5E1C232A" w:rsidR="00DB5AA7" w:rsidRPr="00DB5AA7" w:rsidRDefault="00DB5AA7" w:rsidP="00EF61F3">
      <w:pPr>
        <w:pStyle w:val="a5"/>
        <w:numPr>
          <w:ilvl w:val="2"/>
          <w:numId w:val="46"/>
        </w:numPr>
        <w:autoSpaceDE w:val="0"/>
        <w:autoSpaceDN w:val="0"/>
        <w:adjustRightInd w:val="0"/>
        <w:ind w:left="709" w:hanging="709"/>
        <w:jc w:val="both"/>
      </w:pPr>
      <w:r w:rsidRPr="00DB5AA7">
        <w:t xml:space="preserve">В течение рабочего дня работнику предоставляется перерыв для отдыха и питания продолжительностью </w:t>
      </w:r>
      <w:r w:rsidR="00345BE3">
        <w:t>45 минут</w:t>
      </w:r>
      <w:r w:rsidRPr="00DB5AA7">
        <w:t>, который не включается в рабочее время и оплате не подлежит.</w:t>
      </w:r>
    </w:p>
    <w:p w14:paraId="256B11E4" w14:textId="77777777" w:rsidR="009156B7" w:rsidRDefault="009156B7" w:rsidP="00EF61F3">
      <w:pPr>
        <w:pStyle w:val="a5"/>
        <w:numPr>
          <w:ilvl w:val="2"/>
          <w:numId w:val="46"/>
        </w:numPr>
        <w:autoSpaceDE w:val="0"/>
        <w:autoSpaceDN w:val="0"/>
        <w:adjustRightInd w:val="0"/>
        <w:ind w:left="709" w:hanging="709"/>
        <w:jc w:val="both"/>
      </w:pPr>
      <w:r w:rsidRPr="009852AA">
        <w:t xml:space="preserve">Перерыв для приема пищи </w:t>
      </w:r>
      <w:r>
        <w:t>педагогическим работникам</w:t>
      </w:r>
      <w:r w:rsidRPr="009852AA">
        <w:t xml:space="preserve"> не устанавливается, так как они выполняют свои обязанности непрерывно в течение рабочего дня. Питание </w:t>
      </w:r>
      <w:r>
        <w:t>педагогических работников</w:t>
      </w:r>
      <w:r w:rsidRPr="009852AA">
        <w:t xml:space="preserve"> организуется вместе с </w:t>
      </w:r>
      <w:r w:rsidR="00B91252">
        <w:t>обучающимися</w:t>
      </w:r>
      <w:r w:rsidRPr="009852AA">
        <w:t>.</w:t>
      </w:r>
      <w:r w:rsidR="00B91252">
        <w:rPr>
          <w:rStyle w:val="ad"/>
        </w:rPr>
        <w:footnoteReference w:id="3"/>
      </w:r>
    </w:p>
    <w:p w14:paraId="179A1A71" w14:textId="387A71AB" w:rsidR="00157CA8" w:rsidRPr="00157CA8" w:rsidRDefault="00157CA8" w:rsidP="00EF61F3">
      <w:pPr>
        <w:pStyle w:val="a5"/>
        <w:numPr>
          <w:ilvl w:val="2"/>
          <w:numId w:val="46"/>
        </w:numPr>
        <w:ind w:left="709" w:hanging="709"/>
        <w:jc w:val="both"/>
        <w:rPr>
          <w:rFonts w:ascii="Verdana" w:hAnsi="Verdana"/>
          <w:sz w:val="21"/>
          <w:szCs w:val="21"/>
        </w:rPr>
      </w:pPr>
      <w:r>
        <w:lastRenderedPageBreak/>
        <w:t>Режим рабочего времени всех работников в каникулярное время регулируется локальными нормативными актами организации и графиками работ с указанием их характера и особенностей.</w:t>
      </w:r>
      <w:r w:rsidR="00A34B15">
        <w:t xml:space="preserve"> Педагогические работник во время каникул, не совпадающее с их отпусками, привлекаются к работе</w:t>
      </w:r>
      <w:r w:rsidR="00C614FF">
        <w:t>,</w:t>
      </w:r>
      <w:r w:rsidR="00A34B15">
        <w:t xml:space="preserve"> продолжительность которой составляет не более установленной им педагогической нагрузки, на условиях установленных им трудовых обязанностей. Привлечение педагогических работников к иной, не педагогической работе</w:t>
      </w:r>
      <w:r w:rsidR="00E35C80">
        <w:t xml:space="preserve"> без их согласия</w:t>
      </w:r>
      <w:r w:rsidR="00A34B15">
        <w:t xml:space="preserve">, запрещено. </w:t>
      </w:r>
    </w:p>
    <w:p w14:paraId="0DF526E3" w14:textId="77777777" w:rsidR="0030205D" w:rsidRDefault="00446973" w:rsidP="00EF61F3">
      <w:pPr>
        <w:pStyle w:val="a5"/>
        <w:numPr>
          <w:ilvl w:val="2"/>
          <w:numId w:val="46"/>
        </w:numPr>
        <w:autoSpaceDE w:val="0"/>
        <w:autoSpaceDN w:val="0"/>
        <w:adjustRightInd w:val="0"/>
        <w:ind w:left="851" w:hanging="851"/>
        <w:jc w:val="both"/>
      </w:pPr>
      <w:r>
        <w:t>Накануне нерабочих праздничных дней продолжительность рабочего дня сокращается на один час.</w:t>
      </w:r>
    </w:p>
    <w:p w14:paraId="10E19108" w14:textId="086C8D2B" w:rsidR="0030205D" w:rsidRDefault="0030205D" w:rsidP="00EF61F3">
      <w:pPr>
        <w:pStyle w:val="a5"/>
        <w:numPr>
          <w:ilvl w:val="2"/>
          <w:numId w:val="46"/>
        </w:numPr>
        <w:autoSpaceDE w:val="0"/>
        <w:autoSpaceDN w:val="0"/>
        <w:adjustRightInd w:val="0"/>
        <w:spacing w:before="240"/>
        <w:ind w:left="851" w:hanging="851"/>
        <w:jc w:val="both"/>
      </w:pPr>
      <w:r>
        <w:t>Перечень должностей работников с ненормированным рабочим днем устанавливается</w:t>
      </w:r>
      <w:r w:rsidR="00C614FF">
        <w:t xml:space="preserve"> Приложением</w:t>
      </w:r>
      <w:r w:rsidR="00D5476D">
        <w:t xml:space="preserve"> № 2</w:t>
      </w:r>
      <w:r w:rsidR="00C614FF">
        <w:t xml:space="preserve"> к настоящим правилам</w:t>
      </w:r>
      <w:r>
        <w:t>:</w:t>
      </w:r>
      <w:r w:rsidR="00157CA8">
        <w:rPr>
          <w:rStyle w:val="ad"/>
        </w:rPr>
        <w:footnoteReference w:id="4"/>
      </w:r>
    </w:p>
    <w:p w14:paraId="48F32210" w14:textId="7149A866" w:rsidR="0030205D" w:rsidRPr="00DB5AA7" w:rsidRDefault="0030205D" w:rsidP="00EF61F3">
      <w:pPr>
        <w:pStyle w:val="a5"/>
        <w:numPr>
          <w:ilvl w:val="2"/>
          <w:numId w:val="46"/>
        </w:numPr>
        <w:autoSpaceDE w:val="0"/>
        <w:autoSpaceDN w:val="0"/>
        <w:adjustRightInd w:val="0"/>
        <w:spacing w:before="240"/>
        <w:jc w:val="both"/>
      </w:pPr>
      <w:r>
        <w:t>Условие об установлении работнику режима ненормированного рабочего дня включается в трудовой договор с работником.</w:t>
      </w:r>
    </w:p>
    <w:p w14:paraId="326E9F59" w14:textId="77777777" w:rsidR="00DB5AA7" w:rsidRPr="00DB5AA7" w:rsidRDefault="00DB5AA7" w:rsidP="00EF61F3">
      <w:pPr>
        <w:pStyle w:val="a5"/>
        <w:numPr>
          <w:ilvl w:val="2"/>
          <w:numId w:val="46"/>
        </w:numPr>
        <w:autoSpaceDE w:val="0"/>
        <w:autoSpaceDN w:val="0"/>
        <w:adjustRightInd w:val="0"/>
        <w:ind w:left="851" w:hanging="851"/>
        <w:jc w:val="both"/>
      </w:pPr>
      <w:r w:rsidRPr="00DB5AA7">
        <w:t>Иной режим рабочего времени и времени отдыха может быть установлен трудовым договором с работником.</w:t>
      </w:r>
    </w:p>
    <w:p w14:paraId="58E3E383" w14:textId="77777777" w:rsidR="00A01568" w:rsidRDefault="005E2632" w:rsidP="00EF61F3">
      <w:pPr>
        <w:pStyle w:val="a5"/>
        <w:numPr>
          <w:ilvl w:val="1"/>
          <w:numId w:val="46"/>
        </w:numPr>
        <w:autoSpaceDE w:val="0"/>
        <w:autoSpaceDN w:val="0"/>
        <w:adjustRightInd w:val="0"/>
        <w:ind w:left="567" w:hanging="573"/>
        <w:jc w:val="both"/>
      </w:pPr>
      <w:bookmarkStart w:id="18" w:name="П_82"/>
      <w:r>
        <w:t>Рабочее время</w:t>
      </w:r>
      <w:r w:rsidR="00A01568">
        <w:t xml:space="preserve"> педагогически</w:t>
      </w:r>
      <w:r w:rsidR="00BF5832">
        <w:t>х работников</w:t>
      </w:r>
      <w:r>
        <w:t xml:space="preserve">, продолжительность </w:t>
      </w:r>
      <w:r w:rsidR="006A5BC1">
        <w:t>рабочего времени за ставку заработной платы (норма часов педагогической работы за ставку заработной платы)</w:t>
      </w:r>
      <w:r w:rsidR="00BF5832">
        <w:t>:</w:t>
      </w:r>
    </w:p>
    <w:bookmarkEnd w:id="18"/>
    <w:p w14:paraId="399BEBB0" w14:textId="77777777" w:rsidR="00E12C63" w:rsidRPr="002F34A9" w:rsidRDefault="002B2FF1" w:rsidP="00EF61F3">
      <w:pPr>
        <w:pStyle w:val="a5"/>
        <w:numPr>
          <w:ilvl w:val="2"/>
          <w:numId w:val="46"/>
        </w:numPr>
        <w:ind w:left="709" w:hanging="709"/>
        <w:jc w:val="both"/>
        <w:rPr>
          <w:rFonts w:ascii="Verdana" w:hAnsi="Verdana"/>
          <w:sz w:val="21"/>
          <w:szCs w:val="21"/>
        </w:rPr>
      </w:pPr>
      <w:r>
        <w:t>Для педагогических работников устанавливается сокращенная продолжительность рабочего времени не более 36 часов в неделю</w:t>
      </w:r>
      <w:r w:rsidR="00E12C63" w:rsidRPr="00DB5AA7">
        <w:t>.</w:t>
      </w:r>
    </w:p>
    <w:p w14:paraId="2DAD8346" w14:textId="77777777" w:rsidR="004E4D68" w:rsidRPr="004E4D68" w:rsidRDefault="002F34A9" w:rsidP="00EF61F3">
      <w:pPr>
        <w:pStyle w:val="a5"/>
        <w:numPr>
          <w:ilvl w:val="2"/>
          <w:numId w:val="46"/>
        </w:numPr>
        <w:ind w:left="709" w:hanging="709"/>
        <w:jc w:val="both"/>
        <w:rPr>
          <w:rFonts w:ascii="Verdana" w:hAnsi="Verdana"/>
          <w:sz w:val="21"/>
          <w:szCs w:val="21"/>
        </w:rPr>
      </w:pPr>
      <w:r>
        <w:t>Продолжительность рабочей не</w:t>
      </w:r>
      <w:r w:rsidR="00BA1D0B">
        <w:t>дели составляет пять дней с дву</w:t>
      </w:r>
      <w:r>
        <w:t>мя выходными – суббота и воскресенье.</w:t>
      </w:r>
      <w:r w:rsidR="00FA048C">
        <w:rPr>
          <w:rStyle w:val="ad"/>
        </w:rPr>
        <w:footnoteReference w:id="5"/>
      </w:r>
    </w:p>
    <w:p w14:paraId="7491E114" w14:textId="4321C52B" w:rsidR="000B7BC4" w:rsidRPr="004E4D68" w:rsidRDefault="000B7BC4" w:rsidP="00EF61F3">
      <w:pPr>
        <w:pStyle w:val="a5"/>
        <w:numPr>
          <w:ilvl w:val="2"/>
          <w:numId w:val="46"/>
        </w:numPr>
        <w:ind w:left="709" w:hanging="709"/>
        <w:jc w:val="both"/>
        <w:rPr>
          <w:rFonts w:ascii="Verdana" w:hAnsi="Verdana"/>
          <w:sz w:val="21"/>
          <w:szCs w:val="21"/>
        </w:rPr>
      </w:pPr>
      <w:bookmarkStart w:id="19" w:name="П_823"/>
      <w:r>
        <w:t>Продолжительность рабочего времени 36 часов в неделю устанавливается</w:t>
      </w:r>
      <w:r w:rsidR="00EA7EFE">
        <w:t>:</w:t>
      </w:r>
      <w:r w:rsidR="00C311ED">
        <w:t xml:space="preserve"> </w:t>
      </w:r>
      <w:bookmarkEnd w:id="19"/>
    </w:p>
    <w:p w14:paraId="6763C571" w14:textId="7D7A187D" w:rsidR="000B7BC4" w:rsidRPr="000B7BC4" w:rsidRDefault="000B7BC4" w:rsidP="00AD41CB">
      <w:pPr>
        <w:pStyle w:val="a5"/>
        <w:numPr>
          <w:ilvl w:val="0"/>
          <w:numId w:val="9"/>
        </w:numPr>
        <w:ind w:left="993"/>
        <w:jc w:val="both"/>
        <w:rPr>
          <w:rFonts w:ascii="Verdana" w:hAnsi="Verdana"/>
          <w:sz w:val="21"/>
          <w:szCs w:val="21"/>
        </w:rPr>
      </w:pPr>
      <w:r>
        <w:t xml:space="preserve"> воспитателям организаций, осуществляющих образовательную деятельность по образовательным программам </w:t>
      </w:r>
    </w:p>
    <w:p w14:paraId="799A6700" w14:textId="77777777" w:rsidR="000B7BC4" w:rsidRPr="000B7BC4" w:rsidRDefault="000B7BC4" w:rsidP="00AD41CB">
      <w:pPr>
        <w:pStyle w:val="a5"/>
        <w:numPr>
          <w:ilvl w:val="0"/>
          <w:numId w:val="9"/>
        </w:numPr>
        <w:ind w:left="993"/>
        <w:jc w:val="both"/>
        <w:rPr>
          <w:rFonts w:ascii="Verdana" w:hAnsi="Verdana"/>
          <w:sz w:val="21"/>
          <w:szCs w:val="21"/>
        </w:rPr>
      </w:pPr>
      <w:r>
        <w:t>педагогам-психологам;</w:t>
      </w:r>
    </w:p>
    <w:p w14:paraId="336E5ADE" w14:textId="77777777" w:rsidR="000B7BC4" w:rsidRPr="000B7BC4" w:rsidRDefault="000B7BC4" w:rsidP="00AD41CB">
      <w:pPr>
        <w:pStyle w:val="a5"/>
        <w:numPr>
          <w:ilvl w:val="0"/>
          <w:numId w:val="9"/>
        </w:numPr>
        <w:ind w:left="993"/>
        <w:jc w:val="both"/>
        <w:rPr>
          <w:rFonts w:ascii="Verdana" w:hAnsi="Verdana"/>
          <w:sz w:val="21"/>
          <w:szCs w:val="21"/>
        </w:rPr>
      </w:pPr>
      <w:r>
        <w:t>социальным педагогам;</w:t>
      </w:r>
    </w:p>
    <w:p w14:paraId="063C114F" w14:textId="77777777" w:rsidR="000B7BC4" w:rsidRPr="000B7BC4" w:rsidRDefault="000B7BC4" w:rsidP="00AD41CB">
      <w:pPr>
        <w:pStyle w:val="a5"/>
        <w:numPr>
          <w:ilvl w:val="0"/>
          <w:numId w:val="9"/>
        </w:numPr>
        <w:ind w:left="993"/>
        <w:jc w:val="both"/>
        <w:rPr>
          <w:rFonts w:ascii="Verdana" w:hAnsi="Verdana"/>
          <w:sz w:val="21"/>
          <w:szCs w:val="21"/>
        </w:rPr>
      </w:pPr>
      <w:r>
        <w:t>старшим вожатым;</w:t>
      </w:r>
    </w:p>
    <w:p w14:paraId="023341EA" w14:textId="77777777" w:rsidR="000B7BC4" w:rsidRPr="000B7BC4" w:rsidRDefault="000B7BC4" w:rsidP="00AD41CB">
      <w:pPr>
        <w:pStyle w:val="a5"/>
        <w:numPr>
          <w:ilvl w:val="0"/>
          <w:numId w:val="9"/>
        </w:numPr>
        <w:ind w:left="993"/>
        <w:jc w:val="both"/>
        <w:rPr>
          <w:rFonts w:ascii="Verdana" w:hAnsi="Verdana"/>
          <w:sz w:val="21"/>
          <w:szCs w:val="21"/>
        </w:rPr>
      </w:pPr>
      <w:r>
        <w:t>педагогам-библиотекарям;</w:t>
      </w:r>
    </w:p>
    <w:p w14:paraId="038E6F8D" w14:textId="77777777" w:rsidR="000B7BC4" w:rsidRPr="000B7BC4" w:rsidRDefault="000B7BC4" w:rsidP="00AD41CB">
      <w:pPr>
        <w:pStyle w:val="a5"/>
        <w:numPr>
          <w:ilvl w:val="0"/>
          <w:numId w:val="9"/>
        </w:numPr>
        <w:ind w:left="993"/>
        <w:jc w:val="both"/>
        <w:rPr>
          <w:rFonts w:ascii="Verdana" w:hAnsi="Verdana"/>
          <w:sz w:val="21"/>
          <w:szCs w:val="21"/>
        </w:rPr>
      </w:pPr>
      <w:r>
        <w:t>преподавателям-организаторам основ безопасности жизнедеятельности;</w:t>
      </w:r>
    </w:p>
    <w:p w14:paraId="3371651F" w14:textId="01674C14" w:rsidR="00DD180D" w:rsidRPr="00DD180D" w:rsidRDefault="00DD180D" w:rsidP="00EF61F3">
      <w:pPr>
        <w:pStyle w:val="a5"/>
        <w:numPr>
          <w:ilvl w:val="2"/>
          <w:numId w:val="46"/>
        </w:numPr>
        <w:ind w:left="709" w:hanging="709"/>
        <w:jc w:val="both"/>
        <w:rPr>
          <w:rFonts w:ascii="Verdana" w:hAnsi="Verdana"/>
          <w:sz w:val="21"/>
          <w:szCs w:val="21"/>
        </w:rPr>
      </w:pPr>
      <w:r>
        <w:t>Норма часов педагогической работы 20 часов в неделю за ставку заработной платы устанавливается</w:t>
      </w:r>
      <w:r w:rsidR="00EA7EFE">
        <w:t>:</w:t>
      </w:r>
    </w:p>
    <w:p w14:paraId="7DA8E097" w14:textId="77777777" w:rsidR="00DD180D" w:rsidRPr="00DD180D" w:rsidRDefault="00DD180D" w:rsidP="00AD41CB">
      <w:pPr>
        <w:pStyle w:val="a5"/>
        <w:numPr>
          <w:ilvl w:val="0"/>
          <w:numId w:val="11"/>
        </w:numPr>
        <w:ind w:left="993"/>
        <w:jc w:val="both"/>
        <w:rPr>
          <w:rFonts w:ascii="Verdana" w:hAnsi="Verdana"/>
          <w:sz w:val="21"/>
          <w:szCs w:val="21"/>
        </w:rPr>
      </w:pPr>
      <w:r>
        <w:t>учителям-логопедам.</w:t>
      </w:r>
    </w:p>
    <w:p w14:paraId="16614E3C" w14:textId="3FBDDD94" w:rsidR="00796A9F" w:rsidRPr="005C5023" w:rsidRDefault="00796A9F" w:rsidP="00345BE3">
      <w:pPr>
        <w:pStyle w:val="a5"/>
        <w:ind w:left="993"/>
        <w:jc w:val="both"/>
        <w:rPr>
          <w:rFonts w:ascii="Verdana" w:hAnsi="Verdana"/>
          <w:sz w:val="21"/>
          <w:szCs w:val="21"/>
        </w:rPr>
      </w:pPr>
    </w:p>
    <w:p w14:paraId="7B4DE166" w14:textId="77758CB7" w:rsidR="00FE2C92" w:rsidRPr="00017D3F" w:rsidRDefault="00FE2C92" w:rsidP="00EF61F3">
      <w:pPr>
        <w:pStyle w:val="a5"/>
        <w:numPr>
          <w:ilvl w:val="2"/>
          <w:numId w:val="46"/>
        </w:numPr>
        <w:jc w:val="both"/>
        <w:rPr>
          <w:rFonts w:ascii="Verdana" w:hAnsi="Verdana"/>
          <w:sz w:val="21"/>
          <w:szCs w:val="21"/>
        </w:rPr>
      </w:pPr>
      <w:bookmarkStart w:id="20" w:name="П_8210"/>
      <w:r>
        <w:t>Норма часов учебной (преподавательской) работы 18 часов в неделю за ставку заработной платы устанавливается</w:t>
      </w:r>
      <w:r w:rsidR="007474F7">
        <w:t>:</w:t>
      </w:r>
      <w:r w:rsidR="00172467">
        <w:t xml:space="preserve"> </w:t>
      </w:r>
      <w:bookmarkEnd w:id="20"/>
    </w:p>
    <w:p w14:paraId="75CD0129" w14:textId="77777777" w:rsidR="00FE2C92" w:rsidRPr="0035136F" w:rsidRDefault="00FE2C92" w:rsidP="00AD41CB">
      <w:pPr>
        <w:pStyle w:val="a5"/>
        <w:numPr>
          <w:ilvl w:val="0"/>
          <w:numId w:val="15"/>
        </w:numPr>
        <w:ind w:left="993"/>
        <w:jc w:val="both"/>
        <w:rPr>
          <w:rFonts w:ascii="Verdana" w:hAnsi="Verdana"/>
          <w:sz w:val="21"/>
          <w:szCs w:val="21"/>
        </w:rPr>
      </w:pPr>
      <w:r>
        <w:t>учителям организаций, осуществляющих образовательную деятельность по основным общеобразовательным программам (в том числе адаптированным);</w:t>
      </w:r>
    </w:p>
    <w:p w14:paraId="1370978F" w14:textId="2BAED0A6" w:rsidR="0068217B" w:rsidRPr="00017D3F" w:rsidRDefault="00B81D62" w:rsidP="002A5A51">
      <w:pPr>
        <w:pStyle w:val="a5"/>
        <w:numPr>
          <w:ilvl w:val="2"/>
          <w:numId w:val="46"/>
        </w:numPr>
        <w:ind w:left="709" w:firstLine="11"/>
        <w:jc w:val="both"/>
        <w:rPr>
          <w:rFonts w:ascii="Verdana" w:hAnsi="Verdana"/>
          <w:sz w:val="21"/>
          <w:szCs w:val="21"/>
        </w:rPr>
      </w:pPr>
      <w:proofErr w:type="gramStart"/>
      <w:r>
        <w:t>В зависимости от занимаемой должности в рабочее время педагогических 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w:t>
      </w:r>
      <w:proofErr w:type="gramEnd"/>
      <w:r>
        <w:t xml:space="preserve"> иных мероприятий, проводимых с </w:t>
      </w:r>
      <w:proofErr w:type="gramStart"/>
      <w:r>
        <w:t>обучающимися</w:t>
      </w:r>
      <w:proofErr w:type="gramEnd"/>
      <w:r>
        <w:t>.</w:t>
      </w:r>
    </w:p>
    <w:p w14:paraId="61730617" w14:textId="77777777" w:rsidR="00BE130F" w:rsidRDefault="00E12C63" w:rsidP="00EF61F3">
      <w:pPr>
        <w:pStyle w:val="a5"/>
        <w:numPr>
          <w:ilvl w:val="1"/>
          <w:numId w:val="46"/>
        </w:numPr>
        <w:autoSpaceDE w:val="0"/>
        <w:autoSpaceDN w:val="0"/>
        <w:adjustRightInd w:val="0"/>
        <w:ind w:left="567" w:hanging="567"/>
        <w:jc w:val="both"/>
      </w:pPr>
      <w:r>
        <w:t>Педагогическая</w:t>
      </w:r>
      <w:r w:rsidR="00334F13">
        <w:t xml:space="preserve"> (учебная)</w:t>
      </w:r>
      <w:r>
        <w:t xml:space="preserve"> нагрузка:</w:t>
      </w:r>
    </w:p>
    <w:p w14:paraId="14BD8297" w14:textId="77777777" w:rsidR="00C6166C" w:rsidRDefault="00B1690B" w:rsidP="00EF61F3">
      <w:pPr>
        <w:pStyle w:val="a5"/>
        <w:numPr>
          <w:ilvl w:val="2"/>
          <w:numId w:val="46"/>
        </w:numPr>
        <w:autoSpaceDE w:val="0"/>
        <w:autoSpaceDN w:val="0"/>
        <w:adjustRightInd w:val="0"/>
        <w:ind w:left="709" w:hanging="709"/>
        <w:jc w:val="both"/>
      </w:pPr>
      <w:r>
        <w:lastRenderedPageBreak/>
        <w:t>При определении учебной нагрузки педагогических работников устанавливается ее объем по выполнению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
    <w:p w14:paraId="4547935A" w14:textId="77777777" w:rsidR="00C6166C" w:rsidRDefault="00D16FA0" w:rsidP="00EF61F3">
      <w:pPr>
        <w:pStyle w:val="a5"/>
        <w:numPr>
          <w:ilvl w:val="2"/>
          <w:numId w:val="46"/>
        </w:numPr>
        <w:autoSpaceDE w:val="0"/>
        <w:autoSpaceDN w:val="0"/>
        <w:adjustRightInd w:val="0"/>
        <w:ind w:left="709" w:hanging="709"/>
        <w:jc w:val="both"/>
      </w:pPr>
      <w:r>
        <w:t>Объем учебной нагрузки педагогических работников,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нормативным актом организации, осуществляющей образовательную деятельность.</w:t>
      </w:r>
    </w:p>
    <w:p w14:paraId="65ECBBE2" w14:textId="77777777" w:rsidR="00C6166C" w:rsidRDefault="00D16FA0" w:rsidP="00EF61F3">
      <w:pPr>
        <w:pStyle w:val="a5"/>
        <w:numPr>
          <w:ilvl w:val="2"/>
          <w:numId w:val="46"/>
        </w:numPr>
        <w:autoSpaceDE w:val="0"/>
        <w:autoSpaceDN w:val="0"/>
        <w:adjustRightInd w:val="0"/>
        <w:ind w:left="709" w:hanging="709"/>
        <w:jc w:val="both"/>
      </w:pPr>
      <w:r>
        <w:t>Объем учебной нагрузки, установленный педагогическому работнику, оговаривается в трудовом договоре, заключаемом педагогическим работником с организацией, осуществляющей образовательную деятельность.</w:t>
      </w:r>
    </w:p>
    <w:p w14:paraId="45F0C549" w14:textId="23679708" w:rsidR="00554B33" w:rsidRPr="00E35C80" w:rsidRDefault="002B2549" w:rsidP="00EF61F3">
      <w:pPr>
        <w:pStyle w:val="a5"/>
        <w:numPr>
          <w:ilvl w:val="2"/>
          <w:numId w:val="46"/>
        </w:numPr>
        <w:autoSpaceDE w:val="0"/>
        <w:autoSpaceDN w:val="0"/>
        <w:adjustRightInd w:val="0"/>
        <w:ind w:left="709" w:hanging="709"/>
        <w:jc w:val="both"/>
      </w:pPr>
      <w:bookmarkStart w:id="21" w:name="П_834"/>
      <w:r w:rsidRPr="00E35C80">
        <w:t xml:space="preserve">Объем учебной нагрузки педагогических работников, установленный на начало учебного года, не может быть изменен в текущем учебном году по инициативе работодателя за исключением изменения объема учебной нагрузки педагогических работников, указанных в </w:t>
      </w:r>
      <w:r w:rsidR="00C6166C" w:rsidRPr="00E35C80">
        <w:t xml:space="preserve">пункте </w:t>
      </w:r>
      <w:r w:rsidR="00EF61F3" w:rsidRPr="00EF61F3">
        <w:rPr>
          <w:u w:val="single"/>
        </w:rPr>
        <w:t>8</w:t>
      </w:r>
      <w:r w:rsidR="00C6166C" w:rsidRPr="00EF61F3">
        <w:rPr>
          <w:u w:val="single"/>
        </w:rPr>
        <w:t>.2.10</w:t>
      </w:r>
      <w:r w:rsidR="00554B33" w:rsidRPr="00EF61F3">
        <w:rPr>
          <w:u w:val="single"/>
        </w:rPr>
        <w:t>.</w:t>
      </w:r>
      <w:r w:rsidR="00554B33" w:rsidRPr="00E35C80">
        <w:t xml:space="preserve"> настоящих Правил</w:t>
      </w:r>
      <w:r w:rsidRPr="00E35C80">
        <w:t>,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14:paraId="40CD68D9" w14:textId="74554222" w:rsidR="00C747E0" w:rsidRPr="00E35C80" w:rsidRDefault="00FF4451" w:rsidP="00EF61F3">
      <w:pPr>
        <w:pStyle w:val="a5"/>
        <w:numPr>
          <w:ilvl w:val="2"/>
          <w:numId w:val="46"/>
        </w:numPr>
        <w:autoSpaceDE w:val="0"/>
        <w:autoSpaceDN w:val="0"/>
        <w:adjustRightInd w:val="0"/>
        <w:ind w:left="709" w:hanging="709"/>
        <w:jc w:val="both"/>
      </w:pPr>
      <w:bookmarkStart w:id="22" w:name="П_835"/>
      <w:bookmarkEnd w:id="21"/>
      <w:r w:rsidRPr="00E35C80">
        <w:t>Объем учебной нагрузки педагогических работников, установленный в текущем учебном году, не может быть изменен по инициативе работодателя на следующий учебный год за исключением случаев изменения учебной нагрузки педагогических работников, указанных в пункте</w:t>
      </w:r>
      <w:r w:rsidRPr="00E35C80">
        <w:rPr>
          <w:i/>
        </w:rPr>
        <w:t xml:space="preserve"> </w:t>
      </w:r>
      <w:r w:rsidR="00EF61F3" w:rsidRPr="00EF61F3">
        <w:rPr>
          <w:iCs/>
          <w:u w:val="single"/>
        </w:rPr>
        <w:t>8</w:t>
      </w:r>
      <w:r w:rsidR="00C747E0" w:rsidRPr="00EF61F3">
        <w:rPr>
          <w:iCs/>
          <w:u w:val="single"/>
        </w:rPr>
        <w:t>.2.10.</w:t>
      </w:r>
      <w:r w:rsidR="00C747E0" w:rsidRPr="00E35C80">
        <w:t xml:space="preserve"> настоящих Правил</w:t>
      </w:r>
      <w:r w:rsidRPr="00E35C80">
        <w:rPr>
          <w:i/>
        </w:rPr>
        <w:t>,</w:t>
      </w:r>
      <w:r w:rsidRPr="00E35C80">
        <w:t xml:space="preserve">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14:paraId="233C12D1" w14:textId="08205003" w:rsidR="00800BAC" w:rsidRPr="00E35C80" w:rsidRDefault="00FF4451" w:rsidP="00EF61F3">
      <w:pPr>
        <w:pStyle w:val="a5"/>
        <w:numPr>
          <w:ilvl w:val="2"/>
          <w:numId w:val="46"/>
        </w:numPr>
        <w:autoSpaceDE w:val="0"/>
        <w:autoSpaceDN w:val="0"/>
        <w:adjustRightInd w:val="0"/>
        <w:ind w:left="709" w:hanging="709"/>
        <w:jc w:val="both"/>
      </w:pPr>
      <w:bookmarkStart w:id="23" w:name="П_836"/>
      <w:bookmarkEnd w:id="22"/>
      <w:r w:rsidRPr="00E35C80">
        <w:t xml:space="preserve">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в сторону его снижения, предусмотренного пунктами </w:t>
      </w:r>
      <w:r w:rsidR="00EF61F3" w:rsidRPr="00EF61F3">
        <w:rPr>
          <w:u w:val="single"/>
        </w:rPr>
        <w:t>8</w:t>
      </w:r>
      <w:r w:rsidR="00F35740" w:rsidRPr="00EF61F3">
        <w:rPr>
          <w:u w:val="single"/>
        </w:rPr>
        <w:t>.3.4.</w:t>
      </w:r>
      <w:r w:rsidRPr="00E35C80">
        <w:t xml:space="preserve"> и </w:t>
      </w:r>
      <w:r w:rsidR="00EF61F3" w:rsidRPr="00EF61F3">
        <w:rPr>
          <w:u w:val="single"/>
        </w:rPr>
        <w:t>8</w:t>
      </w:r>
      <w:r w:rsidR="00F35740" w:rsidRPr="00EF61F3">
        <w:rPr>
          <w:u w:val="single"/>
        </w:rPr>
        <w:t>.3.5.</w:t>
      </w:r>
      <w:r w:rsidRPr="00E35C80">
        <w:rPr>
          <w:i/>
        </w:rPr>
        <w:t xml:space="preserve"> </w:t>
      </w:r>
      <w:r w:rsidRPr="00E35C80">
        <w:t>настоящих Правил.</w:t>
      </w:r>
    </w:p>
    <w:bookmarkEnd w:id="23"/>
    <w:p w14:paraId="52AAA86D" w14:textId="77777777" w:rsidR="00800BAC" w:rsidRDefault="00721C68" w:rsidP="00EF61F3">
      <w:pPr>
        <w:pStyle w:val="a5"/>
        <w:numPr>
          <w:ilvl w:val="2"/>
          <w:numId w:val="46"/>
        </w:numPr>
        <w:autoSpaceDE w:val="0"/>
        <w:autoSpaceDN w:val="0"/>
        <w:adjustRightInd w:val="0"/>
        <w:ind w:left="709" w:hanging="709"/>
        <w:jc w:val="both"/>
      </w:pPr>
      <w:r>
        <w:t>Об изменениях объема учебной нагрузки (увеличение или снижение),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14:paraId="780C48E4" w14:textId="77777777" w:rsidR="00D15DF9" w:rsidRDefault="00D15DF9" w:rsidP="00EF61F3">
      <w:pPr>
        <w:pStyle w:val="a5"/>
        <w:numPr>
          <w:ilvl w:val="2"/>
          <w:numId w:val="46"/>
        </w:numPr>
        <w:autoSpaceDE w:val="0"/>
        <w:autoSpaceDN w:val="0"/>
        <w:adjustRightInd w:val="0"/>
        <w:ind w:left="709" w:hanging="709"/>
        <w:jc w:val="both"/>
      </w:pPr>
      <w:r>
        <w:t xml:space="preserve">Локальные нормативные акты организаций, осуществляющих образовательную деятельность,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w:t>
      </w:r>
      <w:r w:rsidR="00E35C80">
        <w:t>первичной профсоюзной организации Общероссийского Профсоюза образования</w:t>
      </w:r>
      <w:r>
        <w:t>.</w:t>
      </w:r>
    </w:p>
    <w:p w14:paraId="0A55573B" w14:textId="77777777" w:rsidR="006C56EB" w:rsidRPr="006C56EB" w:rsidRDefault="006C56EB" w:rsidP="00EF61F3">
      <w:pPr>
        <w:pStyle w:val="a5"/>
        <w:numPr>
          <w:ilvl w:val="1"/>
          <w:numId w:val="46"/>
        </w:numPr>
        <w:ind w:left="567" w:hanging="567"/>
        <w:jc w:val="both"/>
        <w:rPr>
          <w:sz w:val="21"/>
          <w:szCs w:val="21"/>
        </w:rPr>
      </w:pPr>
      <w:bookmarkStart w:id="24" w:name="П_84"/>
      <w:r w:rsidRPr="006C56EB">
        <w:rPr>
          <w:bCs/>
        </w:rPr>
        <w:t>Определение учебной нагрузки учителей и преподавателей, для которых норма часов преподавательской работы составляет 18 часов в неделю за ставку заработной платы, основания ее изменения</w:t>
      </w:r>
      <w:r>
        <w:rPr>
          <w:bCs/>
        </w:rPr>
        <w:t>.</w:t>
      </w:r>
    </w:p>
    <w:bookmarkEnd w:id="24"/>
    <w:p w14:paraId="0700246A" w14:textId="77777777" w:rsidR="006C56EB" w:rsidRPr="006C56EB" w:rsidRDefault="00D124A9" w:rsidP="00EF61F3">
      <w:pPr>
        <w:pStyle w:val="a5"/>
        <w:numPr>
          <w:ilvl w:val="2"/>
          <w:numId w:val="46"/>
        </w:numPr>
        <w:ind w:left="709" w:hanging="709"/>
        <w:jc w:val="both"/>
        <w:rPr>
          <w:sz w:val="21"/>
          <w:szCs w:val="21"/>
        </w:rPr>
      </w:pPr>
      <w:r>
        <w:t>Учебная нагрузка</w:t>
      </w:r>
      <w:r w:rsidR="00512A02">
        <w:t xml:space="preserve"> учителям и преподавателям</w:t>
      </w:r>
      <w:r>
        <w:t xml:space="preserve"> определяется с учетом количества часов по учебным планам, рабочим программам учебных предметов, образовательным программам, кадрового обеспечения организации, осуществляющей образовательную деятельность.</w:t>
      </w:r>
    </w:p>
    <w:p w14:paraId="2B81AFE8" w14:textId="4E751BED" w:rsidR="00512A02" w:rsidRPr="00E35C80" w:rsidRDefault="00512A02" w:rsidP="00EF61F3">
      <w:pPr>
        <w:pStyle w:val="a5"/>
        <w:numPr>
          <w:ilvl w:val="2"/>
          <w:numId w:val="46"/>
        </w:numPr>
        <w:ind w:left="709" w:hanging="709"/>
        <w:jc w:val="both"/>
        <w:rPr>
          <w:sz w:val="21"/>
          <w:szCs w:val="21"/>
        </w:rPr>
      </w:pPr>
      <w:r w:rsidRPr="00E35C80">
        <w:t xml:space="preserve">При определении учебной нагрузки на новый учебный год учителям и преподавателям, для которых организация, осуществляющая образовательную </w:t>
      </w:r>
      <w:r w:rsidRPr="00E35C80">
        <w:lastRenderedPageBreak/>
        <w:t>деятельность, является основным местом работы, сохраняется ее объем и обеспечивается преемственность преподавания учебных предметов, курсов, дисциплин (модулей) в классах (классах-комплектах), группах, за исключением случаев, предусмотренных</w:t>
      </w:r>
      <w:r w:rsidR="006C56EB" w:rsidRPr="00E35C80">
        <w:t xml:space="preserve"> п. </w:t>
      </w:r>
      <w:r w:rsidR="00EF61F3" w:rsidRPr="00EF61F3">
        <w:rPr>
          <w:u w:val="single"/>
        </w:rPr>
        <w:t>8</w:t>
      </w:r>
      <w:r w:rsidR="006C56EB" w:rsidRPr="00EF61F3">
        <w:rPr>
          <w:u w:val="single"/>
        </w:rPr>
        <w:t>.3.6.</w:t>
      </w:r>
      <w:r w:rsidRPr="00EF61F3">
        <w:rPr>
          <w:u w:val="single"/>
        </w:rPr>
        <w:t xml:space="preserve"> </w:t>
      </w:r>
      <w:r w:rsidR="006C56EB" w:rsidRPr="00E35C80">
        <w:t>настоящих Правил</w:t>
      </w:r>
      <w:r w:rsidR="005D0FAB" w:rsidRPr="00E35C80">
        <w:t>.</w:t>
      </w:r>
    </w:p>
    <w:p w14:paraId="29461001" w14:textId="77777777" w:rsidR="00F73C56" w:rsidRPr="00F73C56" w:rsidRDefault="00A35F22" w:rsidP="00EF61F3">
      <w:pPr>
        <w:pStyle w:val="a5"/>
        <w:numPr>
          <w:ilvl w:val="2"/>
          <w:numId w:val="46"/>
        </w:numPr>
        <w:ind w:left="709" w:hanging="709"/>
        <w:jc w:val="both"/>
        <w:rPr>
          <w:rFonts w:ascii="Verdana" w:hAnsi="Verdana"/>
          <w:sz w:val="21"/>
          <w:szCs w:val="21"/>
        </w:rPr>
      </w:pPr>
      <w:r w:rsidRPr="00E35C80">
        <w:t>Сохранение объема учебной нагрузки и преемственность</w:t>
      </w:r>
      <w:r>
        <w:t xml:space="preserve"> преподавания учебных предметов, курсов, дисциплин (модулей) у учителей и преподавателей выпускных классов, групп обеспечивается путем предоставления им учебной нагрузки в классах (классах-комплектах), группах, в которых впервые начинается изучение преподаваемых этими учителями и преподавателями учебных предметов, курсов, дисциплин (модулей).</w:t>
      </w:r>
    </w:p>
    <w:p w14:paraId="7FE0BD18" w14:textId="77777777" w:rsidR="00FF4479" w:rsidRPr="00FF4479" w:rsidRDefault="00F73C56" w:rsidP="00EF61F3">
      <w:pPr>
        <w:pStyle w:val="a5"/>
        <w:numPr>
          <w:ilvl w:val="2"/>
          <w:numId w:val="46"/>
        </w:numPr>
        <w:ind w:left="709" w:hanging="709"/>
        <w:jc w:val="both"/>
        <w:rPr>
          <w:rFonts w:ascii="Verdana" w:hAnsi="Verdana"/>
          <w:sz w:val="21"/>
          <w:szCs w:val="21"/>
        </w:rPr>
      </w:pPr>
      <w:r>
        <w:t>При возложении на учителей организаций, реализующих основные общеобразовательные программы, для которых указанные организации являются основным местом работы, обязанностей по обучению на дому детей, которые по состоянию здоровья не могут посещать такие организации, количество часов, установленное для обучения таких детей, включается в учебную нагрузку учителей.</w:t>
      </w:r>
    </w:p>
    <w:p w14:paraId="6BC32D8A" w14:textId="77777777" w:rsidR="00FF4479" w:rsidRPr="00FF4479" w:rsidRDefault="00FF4479" w:rsidP="00EF61F3">
      <w:pPr>
        <w:pStyle w:val="a5"/>
        <w:numPr>
          <w:ilvl w:val="2"/>
          <w:numId w:val="46"/>
        </w:numPr>
        <w:ind w:left="709" w:hanging="709"/>
        <w:jc w:val="both"/>
        <w:rPr>
          <w:rFonts w:ascii="Verdana" w:hAnsi="Verdana"/>
          <w:sz w:val="21"/>
          <w:szCs w:val="21"/>
        </w:rPr>
      </w:pPr>
      <w:r>
        <w:t>Режим рабочего времени учителей, осуществляющих обучение детей на дому в соответствии с медицинским заключением, в каникулярное время определяется с учетом количества часов указанного обучения таких детей, установленного им до начала каникул.</w:t>
      </w:r>
    </w:p>
    <w:p w14:paraId="39B6EFA9" w14:textId="77777777" w:rsidR="00C76CE7" w:rsidRPr="00BE6CE4" w:rsidRDefault="00C76CE7" w:rsidP="00EF61F3">
      <w:pPr>
        <w:pStyle w:val="a5"/>
        <w:numPr>
          <w:ilvl w:val="2"/>
          <w:numId w:val="46"/>
        </w:numPr>
        <w:ind w:left="709" w:hanging="709"/>
        <w:jc w:val="both"/>
        <w:rPr>
          <w:rFonts w:ascii="Verdana" w:hAnsi="Verdana"/>
          <w:sz w:val="21"/>
          <w:szCs w:val="21"/>
        </w:rPr>
      </w:pPr>
      <w:bookmarkStart w:id="25" w:name="П_846"/>
      <w:r>
        <w:t>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 основанием для организации обучения на дому, действительно только до окончания учебного года.</w:t>
      </w:r>
    </w:p>
    <w:bookmarkEnd w:id="25"/>
    <w:p w14:paraId="3A14E8DB" w14:textId="77777777" w:rsidR="00BE6CE4" w:rsidRPr="001D2AB8" w:rsidRDefault="00BE6CE4" w:rsidP="00EF61F3">
      <w:pPr>
        <w:pStyle w:val="a5"/>
        <w:numPr>
          <w:ilvl w:val="1"/>
          <w:numId w:val="46"/>
        </w:numPr>
        <w:ind w:left="567" w:hanging="567"/>
        <w:jc w:val="both"/>
        <w:rPr>
          <w:sz w:val="21"/>
          <w:szCs w:val="21"/>
        </w:rPr>
      </w:pPr>
      <w:r w:rsidRPr="001D2AB8">
        <w:rPr>
          <w:bCs/>
        </w:rPr>
        <w:t>Определение учебной нагрузки педагогов дополнительного</w:t>
      </w:r>
      <w:r w:rsidR="001D2AB8" w:rsidRPr="001D2AB8">
        <w:rPr>
          <w:bCs/>
        </w:rPr>
        <w:t xml:space="preserve"> </w:t>
      </w:r>
      <w:r w:rsidRPr="001D2AB8">
        <w:rPr>
          <w:bCs/>
        </w:rPr>
        <w:t>образования, старших педагогов дополнительного образования, основания ее изменения</w:t>
      </w:r>
      <w:r w:rsidR="001D2AB8" w:rsidRPr="001D2AB8">
        <w:rPr>
          <w:bCs/>
        </w:rPr>
        <w:t>.</w:t>
      </w:r>
    </w:p>
    <w:p w14:paraId="4F35F7D1" w14:textId="24E4D7C1" w:rsidR="001D2AB8" w:rsidRPr="00AA0797" w:rsidRDefault="001D2AB8" w:rsidP="00EF61F3">
      <w:pPr>
        <w:pStyle w:val="a5"/>
        <w:numPr>
          <w:ilvl w:val="2"/>
          <w:numId w:val="46"/>
        </w:numPr>
        <w:ind w:left="709" w:hanging="709"/>
        <w:jc w:val="both"/>
        <w:rPr>
          <w:rFonts w:ascii="Verdana" w:hAnsi="Verdana"/>
          <w:sz w:val="21"/>
          <w:szCs w:val="21"/>
        </w:rPr>
      </w:pPr>
      <w:bookmarkStart w:id="26" w:name="П_851"/>
      <w:r w:rsidRPr="00AA0797">
        <w:t xml:space="preserve">Определение учебной нагрузки педагогов дополнительного образования, старших педагогов дополнительного образования, а также ее изменение осуществляются в соответствии </w:t>
      </w:r>
      <w:r w:rsidR="00DF11F9" w:rsidRPr="00075602">
        <w:rPr>
          <w:u w:val="single"/>
        </w:rPr>
        <w:t xml:space="preserve">п. </w:t>
      </w:r>
      <w:r w:rsidR="00EF61F3" w:rsidRPr="00075602">
        <w:rPr>
          <w:u w:val="single"/>
        </w:rPr>
        <w:t>8</w:t>
      </w:r>
      <w:r w:rsidR="00DF11F9" w:rsidRPr="00075602">
        <w:rPr>
          <w:u w:val="single"/>
        </w:rPr>
        <w:t xml:space="preserve">.4. – </w:t>
      </w:r>
      <w:r w:rsidR="00EF61F3" w:rsidRPr="00075602">
        <w:rPr>
          <w:u w:val="single"/>
        </w:rPr>
        <w:t>8</w:t>
      </w:r>
      <w:r w:rsidR="00DF11F9" w:rsidRPr="00075602">
        <w:rPr>
          <w:u w:val="single"/>
        </w:rPr>
        <w:t>.4.</w:t>
      </w:r>
      <w:r w:rsidR="00FF4479" w:rsidRPr="00075602">
        <w:rPr>
          <w:u w:val="single"/>
        </w:rPr>
        <w:t>6</w:t>
      </w:r>
      <w:r w:rsidR="00DF11F9" w:rsidRPr="00075602">
        <w:rPr>
          <w:u w:val="single"/>
        </w:rPr>
        <w:t>.</w:t>
      </w:r>
      <w:r w:rsidR="00DF11F9" w:rsidRPr="00AA0797">
        <w:t xml:space="preserve"> настоящих Правил.</w:t>
      </w:r>
    </w:p>
    <w:bookmarkEnd w:id="26"/>
    <w:p w14:paraId="6470FA18" w14:textId="77777777" w:rsidR="009C5267" w:rsidRPr="009C5267" w:rsidRDefault="009C5267" w:rsidP="00EF61F3">
      <w:pPr>
        <w:pStyle w:val="a5"/>
        <w:numPr>
          <w:ilvl w:val="1"/>
          <w:numId w:val="46"/>
        </w:numPr>
        <w:ind w:left="567" w:hanging="573"/>
        <w:jc w:val="both"/>
        <w:rPr>
          <w:sz w:val="21"/>
          <w:szCs w:val="21"/>
        </w:rPr>
      </w:pPr>
      <w:r w:rsidRPr="009C5267">
        <w:rPr>
          <w:bCs/>
        </w:rPr>
        <w:t>Особенности определения учебной нагрузки педагогических работников, находящихся в отпуске по уходу за ребенком до достижения им возраста трех лет, а также лицам, замещающим должности педагогических работников на определенный срок, по совместительству либо выполняющим иную работу наряду с работой, определенной трудовым договором</w:t>
      </w:r>
      <w:r w:rsidR="007F2218">
        <w:rPr>
          <w:bCs/>
        </w:rPr>
        <w:t>.</w:t>
      </w:r>
    </w:p>
    <w:p w14:paraId="5D375D82" w14:textId="7DF3E29F" w:rsidR="009C5267" w:rsidRPr="00AA0797" w:rsidRDefault="009C5267" w:rsidP="00EF61F3">
      <w:pPr>
        <w:pStyle w:val="a5"/>
        <w:numPr>
          <w:ilvl w:val="2"/>
          <w:numId w:val="46"/>
        </w:numPr>
        <w:ind w:left="709" w:hanging="709"/>
        <w:jc w:val="both"/>
        <w:rPr>
          <w:rFonts w:ascii="Verdana" w:hAnsi="Verdana"/>
          <w:sz w:val="21"/>
          <w:szCs w:val="21"/>
        </w:rPr>
      </w:pPr>
      <w:r w:rsidRPr="00AA0797">
        <w:t>Определение учебной нагрузки учителей, преподавателей, педагогов дополнительного образования, старших педагог</w:t>
      </w:r>
      <w:r w:rsidR="0033338E" w:rsidRPr="00AA0797">
        <w:t>ов дополнительного образования,</w:t>
      </w:r>
      <w:r w:rsidRPr="00AA0797">
        <w:t xml:space="preserve"> находящихся в отпуске по уходу за ребенком до достижения им возраста трех лет, осуществляется в соответствии с </w:t>
      </w:r>
      <w:r w:rsidR="009F050C" w:rsidRPr="00AA0797">
        <w:t xml:space="preserve">п. </w:t>
      </w:r>
      <w:r w:rsidR="00075602" w:rsidRPr="00075602">
        <w:rPr>
          <w:u w:val="single"/>
        </w:rPr>
        <w:t>8</w:t>
      </w:r>
      <w:r w:rsidR="00E648DB" w:rsidRPr="00075602">
        <w:rPr>
          <w:u w:val="single"/>
        </w:rPr>
        <w:t>.2. -</w:t>
      </w:r>
      <w:r w:rsidR="005E2632" w:rsidRPr="00075602">
        <w:rPr>
          <w:u w:val="single"/>
        </w:rPr>
        <w:t xml:space="preserve"> </w:t>
      </w:r>
      <w:r w:rsidR="00075602" w:rsidRPr="00075602">
        <w:rPr>
          <w:u w:val="single"/>
        </w:rPr>
        <w:t>8</w:t>
      </w:r>
      <w:r w:rsidR="00B14725" w:rsidRPr="00075602">
        <w:rPr>
          <w:u w:val="single"/>
        </w:rPr>
        <w:t>.5.1.</w:t>
      </w:r>
      <w:r w:rsidR="00B14725" w:rsidRPr="00AA0797">
        <w:t xml:space="preserve"> настоящих Правил</w:t>
      </w:r>
      <w:r w:rsidRPr="00AA0797">
        <w:t xml:space="preserve"> соответственно и распределяется на указанный период между другими педагогическими работниками.</w:t>
      </w:r>
    </w:p>
    <w:p w14:paraId="300B288F" w14:textId="77777777" w:rsidR="00B0182F" w:rsidRPr="00B0182F" w:rsidRDefault="00B607F0" w:rsidP="00EF61F3">
      <w:pPr>
        <w:pStyle w:val="a5"/>
        <w:numPr>
          <w:ilvl w:val="2"/>
          <w:numId w:val="46"/>
        </w:numPr>
        <w:ind w:left="709" w:hanging="709"/>
        <w:jc w:val="both"/>
        <w:rPr>
          <w:rFonts w:ascii="Verdana" w:hAnsi="Verdana"/>
          <w:sz w:val="21"/>
          <w:szCs w:val="21"/>
        </w:rPr>
      </w:pPr>
      <w:r>
        <w:t>Определение учебной нагрузки педагогических работников на определенный срок осуществляется для выполнения учебной нагрузки на период замещения временно отсутствующих педагогических работников, а также на период временного замещения вакантной должности до приема на работу постоянного работника.</w:t>
      </w:r>
    </w:p>
    <w:p w14:paraId="371FB1BE" w14:textId="09618435" w:rsidR="00B0182F" w:rsidRPr="00AA0797" w:rsidRDefault="00B0182F" w:rsidP="00EF61F3">
      <w:pPr>
        <w:pStyle w:val="a5"/>
        <w:numPr>
          <w:ilvl w:val="2"/>
          <w:numId w:val="46"/>
        </w:numPr>
        <w:ind w:left="709" w:hanging="709"/>
        <w:jc w:val="both"/>
        <w:rPr>
          <w:rFonts w:ascii="Verdana" w:hAnsi="Verdana"/>
          <w:sz w:val="21"/>
          <w:szCs w:val="21"/>
        </w:rPr>
      </w:pPr>
      <w:r w:rsidRPr="00AA0797">
        <w:t xml:space="preserve">Определение и изменение учебной нагрузки лиц, замещающих должности педагогических работников по совместительству, а также путем замещения таких должностей наряду с работой, определенной трудовым договором (в том числе руководителями организаций, осуществляющих образовательную деятельность, их заместителями, другими работниками наряду со своей основной работой), осуществляется в соответствии с </w:t>
      </w:r>
      <w:r w:rsidR="001D1B9F" w:rsidRPr="00075602">
        <w:rPr>
          <w:u w:val="single"/>
        </w:rPr>
        <w:t xml:space="preserve">п. </w:t>
      </w:r>
      <w:r w:rsidR="00075602" w:rsidRPr="00075602">
        <w:rPr>
          <w:u w:val="single"/>
        </w:rPr>
        <w:t>8</w:t>
      </w:r>
      <w:r w:rsidR="001D756C" w:rsidRPr="00075602">
        <w:rPr>
          <w:u w:val="single"/>
        </w:rPr>
        <w:t>.2. -</w:t>
      </w:r>
      <w:r w:rsidR="005E2632" w:rsidRPr="00075602">
        <w:rPr>
          <w:u w:val="single"/>
        </w:rPr>
        <w:t xml:space="preserve"> </w:t>
      </w:r>
      <w:r w:rsidR="00075602" w:rsidRPr="00075602">
        <w:rPr>
          <w:u w:val="single"/>
        </w:rPr>
        <w:t>8</w:t>
      </w:r>
      <w:r w:rsidR="001D1B9F" w:rsidRPr="00075602">
        <w:rPr>
          <w:u w:val="single"/>
        </w:rPr>
        <w:t>.5.1.</w:t>
      </w:r>
      <w:r w:rsidR="001D1B9F" w:rsidRPr="00AA0797">
        <w:t xml:space="preserve"> настоящих Правил.</w:t>
      </w:r>
    </w:p>
    <w:p w14:paraId="55F29DEA" w14:textId="77777777" w:rsidR="00CE27AA" w:rsidRPr="00CE27AA" w:rsidRDefault="00730DF9" w:rsidP="00EF61F3">
      <w:pPr>
        <w:pStyle w:val="a5"/>
        <w:numPr>
          <w:ilvl w:val="2"/>
          <w:numId w:val="46"/>
        </w:numPr>
        <w:ind w:left="709" w:hanging="709"/>
        <w:jc w:val="both"/>
        <w:rPr>
          <w:rFonts w:ascii="Verdana" w:hAnsi="Verdana"/>
          <w:sz w:val="21"/>
          <w:szCs w:val="21"/>
        </w:rPr>
      </w:pPr>
      <w:r w:rsidRPr="00AA0797">
        <w:t>Определение учебной нагрузки лицам, замещающим должности педагогических</w:t>
      </w:r>
      <w:r>
        <w:t xml:space="preserve">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w:t>
      </w:r>
      <w:r>
        <w:lastRenderedPageBreak/>
        <w:t>указывается срок, в течение которого будет выполняться учебная (преподавательская) работа, ее содержание, объем учебной нагрузки и размер оплаты.</w:t>
      </w:r>
    </w:p>
    <w:p w14:paraId="57A0F651" w14:textId="77777777" w:rsidR="0065200D" w:rsidRPr="00F36373" w:rsidRDefault="00972117" w:rsidP="00EF61F3">
      <w:pPr>
        <w:pStyle w:val="a5"/>
        <w:numPr>
          <w:ilvl w:val="1"/>
          <w:numId w:val="46"/>
        </w:numPr>
        <w:ind w:left="567" w:hanging="573"/>
        <w:jc w:val="both"/>
        <w:rPr>
          <w:rFonts w:ascii="Verdana" w:hAnsi="Verdana"/>
          <w:sz w:val="21"/>
          <w:szCs w:val="21"/>
        </w:rPr>
      </w:pPr>
      <w:r>
        <w:t xml:space="preserve">Особенности режима рабочего времени </w:t>
      </w:r>
      <w:r w:rsidR="00527DFA">
        <w:t>педагогических работников</w:t>
      </w:r>
      <w:r>
        <w:t xml:space="preserve"> в период</w:t>
      </w:r>
      <w:r w:rsidR="0033338E" w:rsidRPr="0033338E">
        <w:rPr>
          <w:rFonts w:ascii="Verdana" w:hAnsi="Verdana"/>
          <w:sz w:val="21"/>
          <w:szCs w:val="21"/>
        </w:rPr>
        <w:t xml:space="preserve"> </w:t>
      </w:r>
      <w:r w:rsidR="0033338E">
        <w:t>учебного года</w:t>
      </w:r>
      <w:r w:rsidR="00F36373">
        <w:t>.</w:t>
      </w:r>
    </w:p>
    <w:p w14:paraId="5516793C" w14:textId="77777777" w:rsidR="00F36373" w:rsidRPr="00E15A62" w:rsidRDefault="00F36373" w:rsidP="00EF61F3">
      <w:pPr>
        <w:pStyle w:val="a5"/>
        <w:numPr>
          <w:ilvl w:val="2"/>
          <w:numId w:val="46"/>
        </w:numPr>
        <w:ind w:left="709" w:hanging="709"/>
        <w:jc w:val="both"/>
        <w:rPr>
          <w:rFonts w:ascii="Verdana" w:hAnsi="Verdana"/>
          <w:sz w:val="21"/>
          <w:szCs w:val="21"/>
        </w:rPr>
      </w:pPr>
      <w:r>
        <w:t xml:space="preserve">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w:t>
      </w:r>
      <w:r w:rsidR="004D7B5B">
        <w:t>в фактическом объеме их учебной</w:t>
      </w:r>
      <w:r>
        <w:t xml:space="preserve"> нагрузки, определяемом в соответствии с </w:t>
      </w:r>
      <w:r w:rsidR="00187A06">
        <w:t xml:space="preserve">Приказом </w:t>
      </w:r>
      <w:proofErr w:type="spellStart"/>
      <w:r w:rsidR="00187A06">
        <w:t>Минобрнауки</w:t>
      </w:r>
      <w:proofErr w:type="spellEnd"/>
      <w:r w:rsidR="00187A06">
        <w:t xml:space="preserve"> России от 22.12.2014 N 1601</w:t>
      </w:r>
      <w:r w:rsidR="00E15A62">
        <w:t xml:space="preserve"> </w:t>
      </w:r>
      <w:r w:rsidR="00E15A62" w:rsidRPr="00E15A62">
        <w:t>(далее - нормируемая часть педагогической работы)</w:t>
      </w:r>
      <w:r w:rsidR="00187A06">
        <w:t>.</w:t>
      </w:r>
    </w:p>
    <w:p w14:paraId="5A35DDA5" w14:textId="77777777" w:rsidR="00C34A4C" w:rsidRPr="001C33B2" w:rsidRDefault="00C34A4C" w:rsidP="00EF61F3">
      <w:pPr>
        <w:pStyle w:val="a5"/>
        <w:numPr>
          <w:ilvl w:val="2"/>
          <w:numId w:val="46"/>
        </w:numPr>
        <w:ind w:left="709" w:hanging="709"/>
        <w:jc w:val="both"/>
        <w:rPr>
          <w:rFonts w:ascii="Verdana" w:hAnsi="Verdana"/>
          <w:sz w:val="21"/>
          <w:szCs w:val="21"/>
        </w:rPr>
      </w:pPr>
      <w:r>
        <w:t>К другой части педагогической работы работников,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 Конкретные должностные обязанности педагогических работников, ведущих преподавательскую работу, определяются трудовыми договорами и должностными инструкциями.</w:t>
      </w:r>
    </w:p>
    <w:p w14:paraId="5F84DD87" w14:textId="77777777" w:rsidR="007C6E8F" w:rsidRPr="007C6E8F" w:rsidRDefault="001C33B2" w:rsidP="00EF61F3">
      <w:pPr>
        <w:pStyle w:val="a5"/>
        <w:numPr>
          <w:ilvl w:val="2"/>
          <w:numId w:val="46"/>
        </w:numPr>
        <w:ind w:left="709" w:hanging="709"/>
        <w:jc w:val="both"/>
        <w:rPr>
          <w:rFonts w:ascii="Verdana" w:hAnsi="Verdana"/>
          <w:sz w:val="21"/>
          <w:szCs w:val="21"/>
        </w:rPr>
      </w:pPr>
      <w:r>
        <w:t>Нормируемая часть педагогической работы работников, ведущих преподавательскую работу, определяется в астрономических часах и включает проводимые учебные (тренировочные) занятия (далее - занятия) независимо от их продолжительности и короткие перерывы (перемены) между каждым занятием, установленны</w:t>
      </w:r>
      <w:r w:rsidR="00402729">
        <w:t>е для обучающихся, в том числе «динамическую паузу»</w:t>
      </w:r>
      <w:r>
        <w:t xml:space="preserve"> (большую перемену) для обучающихся I класса. При этом учебная (преподавательская) нагрузка исчисляется исходя из продолжительности занятий, не превышающей 45 минут.</w:t>
      </w:r>
    </w:p>
    <w:p w14:paraId="0733750A" w14:textId="77777777" w:rsidR="007C6E8F" w:rsidRPr="007C59A0" w:rsidRDefault="007C6E8F" w:rsidP="00EF61F3">
      <w:pPr>
        <w:pStyle w:val="a5"/>
        <w:numPr>
          <w:ilvl w:val="2"/>
          <w:numId w:val="46"/>
        </w:numPr>
        <w:ind w:left="709" w:hanging="709"/>
        <w:jc w:val="both"/>
        <w:rPr>
          <w:rFonts w:ascii="Verdana" w:hAnsi="Verdana"/>
          <w:sz w:val="21"/>
          <w:szCs w:val="21"/>
        </w:rPr>
      </w:pPr>
      <w:r>
        <w:t>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нормативным актом организации с учетом соответствующих санитарно-эпидемиологических правил и нормативов. Выполнение учебной (преподавательской) нагрузки регулируется расписанием занятий.</w:t>
      </w:r>
    </w:p>
    <w:p w14:paraId="5C1DB0CF" w14:textId="77777777" w:rsidR="00B20929" w:rsidRPr="00B20929" w:rsidRDefault="007C59A0" w:rsidP="00EF61F3">
      <w:pPr>
        <w:pStyle w:val="a5"/>
        <w:numPr>
          <w:ilvl w:val="2"/>
          <w:numId w:val="46"/>
        </w:numPr>
        <w:ind w:left="709" w:hanging="709"/>
        <w:jc w:val="both"/>
        <w:rPr>
          <w:rFonts w:ascii="Verdana" w:hAnsi="Verdana"/>
          <w:sz w:val="21"/>
          <w:szCs w:val="21"/>
        </w:rPr>
      </w:pPr>
      <w:r>
        <w:t>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(далее - ЕГЭ),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ЕГЭ,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ЕГЭ.</w:t>
      </w:r>
      <w:r>
        <w:rPr>
          <w:rStyle w:val="ad"/>
        </w:rPr>
        <w:footnoteReference w:id="6"/>
      </w:r>
    </w:p>
    <w:p w14:paraId="7A14ED88" w14:textId="77777777" w:rsidR="00AD6F88" w:rsidRPr="00AD6F88" w:rsidRDefault="00B20929" w:rsidP="00EF61F3">
      <w:pPr>
        <w:pStyle w:val="a5"/>
        <w:numPr>
          <w:ilvl w:val="2"/>
          <w:numId w:val="46"/>
        </w:numPr>
        <w:ind w:left="709" w:hanging="709"/>
        <w:jc w:val="both"/>
        <w:rPr>
          <w:rFonts w:ascii="Verdana" w:hAnsi="Verdana"/>
          <w:sz w:val="21"/>
          <w:szCs w:val="21"/>
        </w:rPr>
      </w:pPr>
      <w:r>
        <w:t>В дни недели (периоды времени, в течение которых функционирует организация), свободные для педагогических работников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
    <w:p w14:paraId="0FE96FAC" w14:textId="77777777" w:rsidR="00BA5F77" w:rsidRPr="00BA5F77" w:rsidRDefault="00AD6F88" w:rsidP="00EF61F3">
      <w:pPr>
        <w:pStyle w:val="a5"/>
        <w:numPr>
          <w:ilvl w:val="2"/>
          <w:numId w:val="46"/>
        </w:numPr>
        <w:ind w:left="709" w:hanging="709"/>
        <w:jc w:val="both"/>
        <w:rPr>
          <w:rFonts w:ascii="Verdana" w:hAnsi="Verdana"/>
          <w:sz w:val="21"/>
          <w:szCs w:val="21"/>
        </w:rPr>
      </w:pPr>
      <w:r>
        <w:t xml:space="preserve">При составлении расписаний занятий, планов и графиков работ правилами внутреннего трудового распорядка и (или) коллективным договором рекомендуется предусматривать для указанных работников свободный день с целью использования </w:t>
      </w:r>
      <w:r>
        <w:lastRenderedPageBreak/>
        <w:t>его для дополнительного профессионального образования, самообразования, подготовки к занятиям.</w:t>
      </w:r>
    </w:p>
    <w:p w14:paraId="096DD74E" w14:textId="77777777" w:rsidR="003645BB" w:rsidRPr="003645BB" w:rsidRDefault="00BA5F77" w:rsidP="00EF61F3">
      <w:pPr>
        <w:pStyle w:val="a5"/>
        <w:numPr>
          <w:ilvl w:val="2"/>
          <w:numId w:val="46"/>
        </w:numPr>
        <w:ind w:left="709" w:hanging="709"/>
        <w:jc w:val="both"/>
        <w:rPr>
          <w:rFonts w:ascii="Verdana" w:hAnsi="Verdana"/>
          <w:sz w:val="21"/>
          <w:szCs w:val="21"/>
        </w:rPr>
      </w:pPr>
      <w:r>
        <w:t xml:space="preserve">Режим рабочего времени учителей 1-х классов определяется с учетом санитарно-эпидемиологических правил и нормативов </w:t>
      </w:r>
      <w:r w:rsidRPr="0080021D">
        <w:t>СанПиН 2.4.2.2821-10</w:t>
      </w:r>
      <w:r>
        <w:t xml:space="preserve">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 декабря 2010 г. N 189 (зарегистрировано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от 29 июня 2011 г. N 85 (зарегистрировано Министерством юстиции Российской Федерации 15 декабря 2011 г., регистрационный N 22637), от 25 декабря 2013 г. N 72 (зарегистрировано Министерством юстиции Российской Федерации 27 марта 2014 г., регистрационный N 31751) и от 24 ноября 2015 г. N 81 (зарегистрировано Министерством юстиции Российской Федерации 18 декабря 2015 г. N 40154), предусматривающих использование "ступенчатого" режима обучения в первом полугодии (в сентябре - октябре - по 3 урока в день по 35 минут каждый, в ноябре - декабре - по 4 урока по 35 минут каждый; январь - май - по 4 урока по 45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14:paraId="55E97931" w14:textId="77777777" w:rsidR="003645BB" w:rsidRPr="00173C73" w:rsidRDefault="003645BB" w:rsidP="00EF61F3">
      <w:pPr>
        <w:pStyle w:val="a5"/>
        <w:numPr>
          <w:ilvl w:val="2"/>
          <w:numId w:val="46"/>
        </w:numPr>
        <w:ind w:left="709" w:hanging="709"/>
        <w:jc w:val="both"/>
        <w:rPr>
          <w:rFonts w:ascii="Verdana" w:hAnsi="Verdana"/>
          <w:sz w:val="21"/>
          <w:szCs w:val="21"/>
        </w:rPr>
      </w:pPr>
      <w:bookmarkStart w:id="27" w:name="П_879"/>
      <w:r>
        <w:t>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p>
    <w:bookmarkEnd w:id="27"/>
    <w:p w14:paraId="78DB2CEE" w14:textId="35336839" w:rsidR="00173C73" w:rsidRPr="007124BF" w:rsidRDefault="00173C73" w:rsidP="00EF61F3">
      <w:pPr>
        <w:pStyle w:val="a5"/>
        <w:numPr>
          <w:ilvl w:val="2"/>
          <w:numId w:val="46"/>
        </w:numPr>
        <w:ind w:left="851" w:hanging="851"/>
        <w:jc w:val="both"/>
        <w:rPr>
          <w:rFonts w:ascii="Verdana" w:hAnsi="Verdana"/>
          <w:sz w:val="21"/>
          <w:szCs w:val="21"/>
        </w:rPr>
      </w:pPr>
      <w:r w:rsidRPr="00DF6FF1">
        <w:t>В периоды, указанные в</w:t>
      </w:r>
      <w:r w:rsidR="0080021D" w:rsidRPr="00DF6FF1">
        <w:t xml:space="preserve"> п</w:t>
      </w:r>
      <w:r w:rsidR="00B44F40">
        <w:t>.</w:t>
      </w:r>
      <w:r w:rsidRPr="00DF6FF1">
        <w:t xml:space="preserve"> </w:t>
      </w:r>
      <w:hyperlink w:anchor="П_879" w:history="1">
        <w:r w:rsidR="00075602" w:rsidRPr="00075602">
          <w:rPr>
            <w:rStyle w:val="a6"/>
            <w:color w:val="auto"/>
          </w:rPr>
          <w:t>8</w:t>
        </w:r>
        <w:r w:rsidRPr="00075602">
          <w:rPr>
            <w:rStyle w:val="a6"/>
            <w:color w:val="auto"/>
          </w:rPr>
          <w:t>.7.9.</w:t>
        </w:r>
      </w:hyperlink>
      <w:r w:rsidR="0080021D" w:rsidRPr="00DF6FF1">
        <w:t xml:space="preserve"> настоящих Правил</w:t>
      </w:r>
      <w:r w:rsidRPr="00DF6FF1">
        <w:t>, педагогические работники и иные работники привлекаются к выполнению работ в порядке и на условиях, предусмотренных для режима рабочего времени работников организации в каникулярное время.</w:t>
      </w:r>
      <w:r w:rsidR="00DF6FF1">
        <w:t xml:space="preserve"> В целях сохранения непрерывности образовательного процесса и на основании решений органов государственной власти </w:t>
      </w:r>
      <w:r w:rsidR="007124BF">
        <w:t>в периоды,</w:t>
      </w:r>
      <w:r w:rsidR="00DF6FF1">
        <w:t xml:space="preserve"> указанные в п. </w:t>
      </w:r>
      <w:hyperlink w:anchor="П_879" w:history="1">
        <w:r w:rsidR="00075602" w:rsidRPr="00075602">
          <w:rPr>
            <w:rStyle w:val="a6"/>
            <w:color w:val="auto"/>
          </w:rPr>
          <w:t>8</w:t>
        </w:r>
        <w:r w:rsidR="001B4C3A" w:rsidRPr="00075602">
          <w:rPr>
            <w:rStyle w:val="a6"/>
            <w:color w:val="auto"/>
          </w:rPr>
          <w:t>.7.9.</w:t>
        </w:r>
      </w:hyperlink>
      <w:r w:rsidR="00DF6FF1">
        <w:t xml:space="preserve"> настоящих </w:t>
      </w:r>
      <w:r w:rsidR="007124BF">
        <w:t>Пр</w:t>
      </w:r>
      <w:r w:rsidR="00DF6FF1">
        <w:t>авил, педагогические работники могут переводиться на надомный (дистанционный) режим работы. При установлении надомного (дистанционного) режима работы работодатель обязан обеспечить техническую возможность осуществления образовательной деятельности в дистанционном формате, определить методы и условия указанной деятельности.</w:t>
      </w:r>
      <w:r w:rsidR="007124BF">
        <w:t xml:space="preserve"> </w:t>
      </w:r>
      <w:r w:rsidR="00DF6FF1">
        <w:t xml:space="preserve">В период проведения работы в надомном (дистанционном) формате недопустимо изменение рабочего времени работников. </w:t>
      </w:r>
    </w:p>
    <w:p w14:paraId="0B57A864" w14:textId="77777777" w:rsidR="001B3E34" w:rsidRPr="001B3E34" w:rsidRDefault="001B3E34" w:rsidP="00EF61F3">
      <w:pPr>
        <w:pStyle w:val="a5"/>
        <w:numPr>
          <w:ilvl w:val="2"/>
          <w:numId w:val="46"/>
        </w:numPr>
        <w:ind w:left="851" w:hanging="851"/>
        <w:jc w:val="both"/>
        <w:rPr>
          <w:rFonts w:ascii="Verdana" w:hAnsi="Verdana"/>
          <w:sz w:val="21"/>
          <w:szCs w:val="21"/>
        </w:rPr>
      </w:pPr>
      <w:r>
        <w:t>Периоды каникулярного времени, установленные для обучающихся организации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(далее соответственно - каникулярное время и отпуск), являются для них рабочим временем с оплатой труда в соответствии с законодательством Российской Федерации.</w:t>
      </w:r>
    </w:p>
    <w:p w14:paraId="3CE3B69B" w14:textId="77777777" w:rsidR="00CC3283" w:rsidRPr="00CC3283" w:rsidRDefault="001B3E34" w:rsidP="00EF61F3">
      <w:pPr>
        <w:pStyle w:val="a5"/>
        <w:numPr>
          <w:ilvl w:val="2"/>
          <w:numId w:val="46"/>
        </w:numPr>
        <w:ind w:left="851" w:hanging="851"/>
        <w:jc w:val="both"/>
        <w:rPr>
          <w:rFonts w:ascii="Verdana" w:hAnsi="Verdana"/>
          <w:sz w:val="21"/>
          <w:szCs w:val="21"/>
        </w:rPr>
      </w:pPr>
      <w:r>
        <w:t xml:space="preserve">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(педагогической работы), определенной им до начала </w:t>
      </w:r>
      <w:r>
        <w:lastRenderedPageBreak/>
        <w:t xml:space="preserve">каникулярного времени, а также времени, необходимого для выполнения </w:t>
      </w:r>
      <w:r w:rsidR="00FF4479">
        <w:t xml:space="preserve">иных </w:t>
      </w:r>
      <w:r>
        <w:t>работ</w:t>
      </w:r>
      <w:r w:rsidR="00FF4479">
        <w:t xml:space="preserve"> </w:t>
      </w:r>
      <w:r>
        <w:t>при условии, что выполнение таких работ п</w:t>
      </w:r>
      <w:r w:rsidR="00FF4479">
        <w:t>ланируется в каникулярное время</w:t>
      </w:r>
      <w:r>
        <w:t>.</w:t>
      </w:r>
    </w:p>
    <w:p w14:paraId="06E12D95" w14:textId="77777777" w:rsidR="00CC3283" w:rsidRPr="00CC3283" w:rsidRDefault="00CC3283" w:rsidP="00EF61F3">
      <w:pPr>
        <w:pStyle w:val="a5"/>
        <w:numPr>
          <w:ilvl w:val="2"/>
          <w:numId w:val="46"/>
        </w:numPr>
        <w:ind w:left="851" w:hanging="851"/>
        <w:jc w:val="both"/>
        <w:rPr>
          <w:rFonts w:ascii="Verdana" w:hAnsi="Verdana"/>
          <w:sz w:val="21"/>
          <w:szCs w:val="21"/>
        </w:rPr>
      </w:pPr>
      <w: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14:paraId="603DBF61" w14:textId="1BA4C241" w:rsidR="00F175F2" w:rsidRPr="00F175F2" w:rsidRDefault="007C25DC" w:rsidP="00EF61F3">
      <w:pPr>
        <w:pStyle w:val="a5"/>
        <w:numPr>
          <w:ilvl w:val="2"/>
          <w:numId w:val="46"/>
        </w:numPr>
        <w:ind w:left="851" w:hanging="851"/>
        <w:jc w:val="both"/>
        <w:rPr>
          <w:rFonts w:ascii="Verdana" w:hAnsi="Verdana"/>
          <w:sz w:val="21"/>
          <w:szCs w:val="21"/>
        </w:rPr>
      </w:pPr>
      <w:r>
        <w:t xml:space="preserve">Режим рабочего времени </w:t>
      </w:r>
      <w:r w:rsidR="00674156">
        <w:t>педагогических</w:t>
      </w:r>
      <w:r>
        <w:t xml:space="preserve"> работников в каникулярное время регулируется локальными нормативными актами организации и графиками работ с указанием их характера и особенностей.</w:t>
      </w:r>
    </w:p>
    <w:p w14:paraId="3BE3C9F9" w14:textId="77777777" w:rsidR="00A20AC0" w:rsidRPr="00A20AC0" w:rsidRDefault="00F175F2" w:rsidP="00EF61F3">
      <w:pPr>
        <w:pStyle w:val="a5"/>
        <w:numPr>
          <w:ilvl w:val="2"/>
          <w:numId w:val="46"/>
        </w:numPr>
        <w:ind w:left="851" w:hanging="851"/>
        <w:jc w:val="both"/>
        <w:rPr>
          <w:rFonts w:ascii="Verdana" w:hAnsi="Verdana"/>
          <w:sz w:val="21"/>
          <w:szCs w:val="21"/>
        </w:rPr>
      </w:pPr>
      <w:r w:rsidRPr="00A20AC0">
        <w:t>При составлении графиков работы педагогических работников перерывы в рабочем времени, составляющие более двух часов подряд, не связанные с их отдыхом и приемом пищи, не допускаются</w:t>
      </w:r>
      <w:r w:rsidR="00A20AC0" w:rsidRPr="00A20AC0">
        <w:t>.</w:t>
      </w:r>
    </w:p>
    <w:p w14:paraId="2CC83837" w14:textId="539242D5" w:rsidR="00FE331C" w:rsidRPr="00FE331C" w:rsidRDefault="00A20AC0" w:rsidP="00EF61F3">
      <w:pPr>
        <w:pStyle w:val="a5"/>
        <w:numPr>
          <w:ilvl w:val="2"/>
          <w:numId w:val="46"/>
        </w:numPr>
        <w:ind w:left="851" w:hanging="851"/>
        <w:jc w:val="both"/>
        <w:rPr>
          <w:rFonts w:ascii="Verdana" w:hAnsi="Verdana"/>
          <w:sz w:val="21"/>
          <w:szCs w:val="21"/>
        </w:rPr>
      </w:pPr>
      <w:r w:rsidRPr="00A20AC0">
        <w:t xml:space="preserve">При составлении расписаний занятий </w:t>
      </w:r>
      <w:r w:rsidR="00674156">
        <w:t>работодатель обязан</w:t>
      </w:r>
      <w:r w:rsidRPr="00A20AC0">
        <w:t xml:space="preserve"> исключить нерациональные затраты времени </w:t>
      </w:r>
      <w:r>
        <w:t xml:space="preserve">педагогических </w:t>
      </w:r>
      <w:r w:rsidRPr="00A20AC0">
        <w:t>работников</w:t>
      </w:r>
      <w:r>
        <w:t xml:space="preserve"> </w:t>
      </w:r>
      <w:r w:rsidRPr="00A20AC0">
        <w:t>с тем</w:t>
      </w:r>
      <w:r w:rsidR="001B4C3A">
        <w:t xml:space="preserve">, </w:t>
      </w:r>
      <w:r w:rsidRPr="00A20AC0">
        <w:t>чтобы не нарушалась их непрерывная последовательность и не образовывались длительные перерывы между каждым занятием, которые для них рабочим временем не являются в отличие от коротких перерывов (перемен), установленных для обучающихся.</w:t>
      </w:r>
    </w:p>
    <w:p w14:paraId="182158E5" w14:textId="77777777" w:rsidR="00FE331C" w:rsidRPr="00FE331C" w:rsidRDefault="00FE331C" w:rsidP="00EF61F3">
      <w:pPr>
        <w:pStyle w:val="a5"/>
        <w:numPr>
          <w:ilvl w:val="2"/>
          <w:numId w:val="46"/>
        </w:numPr>
        <w:ind w:left="851" w:hanging="851"/>
        <w:jc w:val="both"/>
        <w:rPr>
          <w:rFonts w:ascii="Verdana" w:hAnsi="Verdana"/>
          <w:sz w:val="21"/>
          <w:szCs w:val="21"/>
        </w:rPr>
      </w:pPr>
      <w:r>
        <w:t>Длительные перерывы между занятиями при составлении расписания допускаются только по письменному заявлению педагогических работников.</w:t>
      </w:r>
    </w:p>
    <w:p w14:paraId="525C0489" w14:textId="77777777" w:rsidR="00527DFA" w:rsidRPr="00DF6FF1" w:rsidRDefault="00527DFA" w:rsidP="00EF61F3">
      <w:pPr>
        <w:pStyle w:val="a5"/>
        <w:numPr>
          <w:ilvl w:val="2"/>
          <w:numId w:val="46"/>
        </w:numPr>
        <w:ind w:left="851" w:hanging="851"/>
        <w:jc w:val="both"/>
        <w:rPr>
          <w:rFonts w:ascii="Verdana" w:hAnsi="Verdana"/>
          <w:sz w:val="21"/>
          <w:szCs w:val="21"/>
        </w:rPr>
      </w:pPr>
      <w:r w:rsidRPr="00DF6FF1">
        <w:t xml:space="preserve">Режим рабочего времени педагогов-психологов в пределах 36-часовой рабочей недели регулируется </w:t>
      </w:r>
      <w:r w:rsidR="00404499" w:rsidRPr="00DF6FF1">
        <w:t>настоящими Правилами</w:t>
      </w:r>
      <w:r w:rsidR="001C2D67" w:rsidRPr="00DF6FF1">
        <w:t xml:space="preserve"> с учетом</w:t>
      </w:r>
      <w:r w:rsidR="001C2D67" w:rsidRPr="00DF6FF1">
        <w:rPr>
          <w:rFonts w:ascii="Verdana" w:hAnsi="Verdana"/>
          <w:sz w:val="21"/>
          <w:szCs w:val="21"/>
        </w:rPr>
        <w:t>:</w:t>
      </w:r>
    </w:p>
    <w:p w14:paraId="2F26D037" w14:textId="77777777" w:rsidR="001C2D67" w:rsidRPr="00DF6FF1" w:rsidRDefault="001C2D67" w:rsidP="00AD41CB">
      <w:pPr>
        <w:pStyle w:val="a5"/>
        <w:numPr>
          <w:ilvl w:val="0"/>
          <w:numId w:val="18"/>
        </w:numPr>
        <w:ind w:left="993"/>
        <w:jc w:val="both"/>
        <w:rPr>
          <w:rFonts w:ascii="Verdana" w:hAnsi="Verdana"/>
          <w:sz w:val="21"/>
          <w:szCs w:val="21"/>
        </w:rPr>
      </w:pPr>
      <w:r w:rsidRPr="00DF6FF1">
        <w:t>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14:paraId="7F0E9CA7" w14:textId="77777777" w:rsidR="00404499" w:rsidRPr="00DE38CE" w:rsidRDefault="00404499" w:rsidP="00DE38CE">
      <w:pPr>
        <w:pStyle w:val="a5"/>
        <w:numPr>
          <w:ilvl w:val="0"/>
          <w:numId w:val="18"/>
        </w:numPr>
        <w:ind w:left="992" w:hanging="357"/>
        <w:contextualSpacing w:val="0"/>
        <w:jc w:val="both"/>
        <w:rPr>
          <w:rFonts w:ascii="Verdana" w:hAnsi="Verdana"/>
          <w:sz w:val="21"/>
          <w:szCs w:val="21"/>
        </w:rPr>
      </w:pPr>
      <w:r w:rsidRPr="00DF6FF1">
        <w:t>подготовки к индивидуальной и групповой консультативной работе с участниками образовательного процесса, обработки, анализа и обобщения полученных результатов консультативной работы, заполнения отчетной документации. Выполнение указанной работы педагогом-псих</w:t>
      </w:r>
      <w:r w:rsidR="00C24AC4" w:rsidRPr="00DF6FF1">
        <w:t>ологом может осуществляться непосредственно в организации.</w:t>
      </w:r>
      <w:r w:rsidR="00C24AC4" w:rsidRPr="00DF6FF1">
        <w:rPr>
          <w:rStyle w:val="ad"/>
        </w:rPr>
        <w:footnoteReference w:id="7"/>
      </w:r>
    </w:p>
    <w:p w14:paraId="50E5DD7B" w14:textId="6E4ED86A" w:rsidR="00DE38CE" w:rsidRDefault="00DE38CE" w:rsidP="002A5A51">
      <w:pPr>
        <w:pStyle w:val="a5"/>
        <w:numPr>
          <w:ilvl w:val="1"/>
          <w:numId w:val="46"/>
        </w:numPr>
        <w:jc w:val="both"/>
      </w:pPr>
      <w:r w:rsidRPr="00DE38CE">
        <w:t>Работа педагогических и иных работников может выполняться на условиях дистанционной работы установленной в соответствии с действующим законодательством РФ.</w:t>
      </w:r>
    </w:p>
    <w:p w14:paraId="5D05F775" w14:textId="24F87CDF" w:rsidR="00DE38CE" w:rsidRPr="00D164C3" w:rsidRDefault="00DE38CE" w:rsidP="00EF61F3">
      <w:pPr>
        <w:pStyle w:val="a5"/>
        <w:numPr>
          <w:ilvl w:val="1"/>
          <w:numId w:val="46"/>
        </w:numPr>
        <w:jc w:val="both"/>
        <w:rPr>
          <w:i/>
        </w:rPr>
      </w:pPr>
      <w:r>
        <w:t xml:space="preserve">Взаимодействие дистанционного работника с работодателем осуществляет в следующей форме: </w:t>
      </w:r>
    </w:p>
    <w:p w14:paraId="503539DF" w14:textId="145C0B4F" w:rsidR="00DE38CE" w:rsidRPr="008351EB" w:rsidRDefault="005A5F48" w:rsidP="005A5F48">
      <w:pPr>
        <w:pStyle w:val="a5"/>
        <w:numPr>
          <w:ilvl w:val="2"/>
          <w:numId w:val="40"/>
        </w:numPr>
        <w:jc w:val="both"/>
      </w:pPr>
      <w:r w:rsidRPr="008351EB">
        <w:t>е</w:t>
      </w:r>
      <w:r w:rsidR="00DE38CE" w:rsidRPr="008351EB">
        <w:t xml:space="preserve">жедневно работник обязан проверять </w:t>
      </w:r>
      <w:r w:rsidR="009712F0" w:rsidRPr="008351EB">
        <w:t xml:space="preserve">свою </w:t>
      </w:r>
      <w:r w:rsidR="00DE38CE" w:rsidRPr="008351EB">
        <w:t>электронную почту</w:t>
      </w:r>
      <w:r w:rsidR="0012356F" w:rsidRPr="008351EB">
        <w:t xml:space="preserve"> </w:t>
      </w:r>
      <w:r w:rsidR="00DE38CE" w:rsidRPr="008351EB">
        <w:t>и отвечать на все электронные сообщения работодателя</w:t>
      </w:r>
      <w:r w:rsidR="00E27470" w:rsidRPr="008351EB">
        <w:t xml:space="preserve"> </w:t>
      </w:r>
      <w:r w:rsidR="001B4C3A" w:rsidRPr="008351EB">
        <w:t>_______________</w:t>
      </w:r>
      <w:r w:rsidR="00E27470" w:rsidRPr="008351EB">
        <w:t>;</w:t>
      </w:r>
    </w:p>
    <w:p w14:paraId="6F1245F4" w14:textId="4354B76F" w:rsidR="00DE38CE" w:rsidRPr="008351EB" w:rsidRDefault="005A5F48" w:rsidP="005A5F48">
      <w:pPr>
        <w:pStyle w:val="a5"/>
        <w:numPr>
          <w:ilvl w:val="2"/>
          <w:numId w:val="40"/>
        </w:numPr>
        <w:jc w:val="both"/>
      </w:pPr>
      <w:r w:rsidRPr="008351EB">
        <w:t>в</w:t>
      </w:r>
      <w:r w:rsidR="00DE38CE" w:rsidRPr="008351EB">
        <w:t xml:space="preserve"> целях исполнения дистанционной работы работодатель поручает работнику проводить занятия</w:t>
      </w:r>
      <w:r w:rsidRPr="008351EB">
        <w:t>,</w:t>
      </w:r>
      <w:r w:rsidR="00DE38CE" w:rsidRPr="008351EB">
        <w:t xml:space="preserve"> на электронной площадке </w:t>
      </w:r>
      <w:r w:rsidRPr="008351EB">
        <w:rPr>
          <w:lang w:val="en-US"/>
        </w:rPr>
        <w:t>ZOOM</w:t>
      </w:r>
      <w:r w:rsidRPr="008351EB">
        <w:t xml:space="preserve"> </w:t>
      </w:r>
      <w:r w:rsidR="00DE38CE" w:rsidRPr="008351EB">
        <w:t xml:space="preserve">учитывая количество учащихся в </w:t>
      </w:r>
      <w:r w:rsidRPr="008351EB">
        <w:t>ведомости;</w:t>
      </w:r>
    </w:p>
    <w:p w14:paraId="7BD8637D" w14:textId="2C5B8806" w:rsidR="005A5F48" w:rsidRPr="008351EB" w:rsidRDefault="005A5F48" w:rsidP="008351EB">
      <w:pPr>
        <w:ind w:left="720"/>
        <w:jc w:val="both"/>
        <w:rPr>
          <w:i/>
        </w:rPr>
      </w:pPr>
    </w:p>
    <w:p w14:paraId="67DF4E86" w14:textId="77777777" w:rsidR="004D720B" w:rsidRDefault="004D720B" w:rsidP="00EF61F3">
      <w:pPr>
        <w:pStyle w:val="a5"/>
        <w:numPr>
          <w:ilvl w:val="1"/>
          <w:numId w:val="46"/>
        </w:numPr>
        <w:jc w:val="both"/>
      </w:pPr>
      <w:r>
        <w:t>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14:paraId="240DFC8F" w14:textId="7CD46389" w:rsidR="005A5F48" w:rsidRDefault="004D720B" w:rsidP="00EF61F3">
      <w:pPr>
        <w:pStyle w:val="a5"/>
        <w:numPr>
          <w:ilvl w:val="1"/>
          <w:numId w:val="46"/>
        </w:numPr>
        <w:jc w:val="both"/>
      </w:pPr>
      <w:r>
        <w:t>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w:t>
      </w:r>
      <w:r w:rsidR="005D6C04">
        <w:t>.</w:t>
      </w:r>
    </w:p>
    <w:p w14:paraId="1D649951" w14:textId="302DF7AF" w:rsidR="005D6C04" w:rsidRDefault="005D6C04" w:rsidP="00EF61F3">
      <w:pPr>
        <w:pStyle w:val="a5"/>
        <w:numPr>
          <w:ilvl w:val="1"/>
          <w:numId w:val="46"/>
        </w:numPr>
        <w:jc w:val="both"/>
      </w:pPr>
      <w:r>
        <w:lastRenderedPageBreak/>
        <w:t>Режим рабочего времени, с введением дистанционного режима работы, не подлежит изменению без согласия работника.</w:t>
      </w:r>
    </w:p>
    <w:p w14:paraId="234BDB6F" w14:textId="50077727" w:rsidR="005D6C04" w:rsidRDefault="004D720B" w:rsidP="00EF61F3">
      <w:pPr>
        <w:pStyle w:val="a5"/>
        <w:numPr>
          <w:ilvl w:val="1"/>
          <w:numId w:val="46"/>
        </w:numPr>
        <w:jc w:val="both"/>
      </w:pPr>
      <w:r w:rsidRPr="004D720B">
        <w:t>Выполнение работником трудовой функции дистанционно не может являться основанием для снижения ему заработной платы.</w:t>
      </w:r>
    </w:p>
    <w:p w14:paraId="4972F001" w14:textId="77777777" w:rsidR="004D720B" w:rsidRPr="00DE38CE" w:rsidRDefault="004D720B" w:rsidP="004D720B">
      <w:pPr>
        <w:ind w:left="360"/>
        <w:jc w:val="both"/>
      </w:pPr>
    </w:p>
    <w:p w14:paraId="6E9CA83A" w14:textId="7EC15B6C" w:rsidR="00F3676D" w:rsidRPr="00DE38CE" w:rsidRDefault="00F3676D" w:rsidP="00075602">
      <w:pPr>
        <w:pStyle w:val="a5"/>
        <w:numPr>
          <w:ilvl w:val="0"/>
          <w:numId w:val="43"/>
        </w:numPr>
        <w:shd w:val="clear" w:color="auto" w:fill="FFFFFF"/>
        <w:spacing w:after="240" w:line="315" w:lineRule="atLeast"/>
        <w:contextualSpacing w:val="0"/>
        <w:jc w:val="center"/>
        <w:rPr>
          <w:b/>
          <w:color w:val="000000"/>
        </w:rPr>
      </w:pPr>
      <w:r w:rsidRPr="00DE38CE">
        <w:rPr>
          <w:b/>
          <w:color w:val="000000"/>
        </w:rPr>
        <w:t>ВРЕМЯ ОТДЫХА</w:t>
      </w:r>
    </w:p>
    <w:p w14:paraId="5EAD7671" w14:textId="23C359DA" w:rsidR="00F3676D" w:rsidRPr="006F3E41" w:rsidRDefault="006F3E41" w:rsidP="006F3E41">
      <w:pPr>
        <w:pStyle w:val="a5"/>
        <w:numPr>
          <w:ilvl w:val="1"/>
          <w:numId w:val="43"/>
        </w:numPr>
        <w:shd w:val="clear" w:color="auto" w:fill="FFFFFF"/>
        <w:spacing w:line="315" w:lineRule="atLeast"/>
        <w:jc w:val="both"/>
        <w:rPr>
          <w:color w:val="000000"/>
        </w:rPr>
      </w:pPr>
      <w:r>
        <w:rPr>
          <w:color w:val="000000"/>
        </w:rPr>
        <w:t xml:space="preserve"> </w:t>
      </w:r>
      <w:r w:rsidR="00F3676D" w:rsidRPr="006F3E41">
        <w:rPr>
          <w:color w:val="000000"/>
        </w:rPr>
        <w:t>Общие положения:</w:t>
      </w:r>
    </w:p>
    <w:p w14:paraId="19C84972" w14:textId="33B65635" w:rsidR="00075602" w:rsidRPr="00075602" w:rsidRDefault="00F3676D" w:rsidP="002A5A51">
      <w:pPr>
        <w:pStyle w:val="a5"/>
        <w:numPr>
          <w:ilvl w:val="2"/>
          <w:numId w:val="43"/>
        </w:numPr>
        <w:shd w:val="clear" w:color="auto" w:fill="FFFFFF"/>
        <w:tabs>
          <w:tab w:val="left" w:pos="851"/>
          <w:tab w:val="left" w:pos="1560"/>
        </w:tabs>
        <w:spacing w:line="315" w:lineRule="atLeast"/>
        <w:ind w:left="851" w:firstLine="0"/>
        <w:jc w:val="both"/>
        <w:rPr>
          <w:color w:val="000000"/>
        </w:rPr>
      </w:pPr>
      <w:r w:rsidRPr="00075602">
        <w:rPr>
          <w:color w:val="000000"/>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14:paraId="5233DCA9" w14:textId="551ECDC1" w:rsidR="00F3676D" w:rsidRPr="00075602" w:rsidRDefault="00F3676D" w:rsidP="002A5A51">
      <w:pPr>
        <w:pStyle w:val="a5"/>
        <w:numPr>
          <w:ilvl w:val="2"/>
          <w:numId w:val="43"/>
        </w:numPr>
        <w:shd w:val="clear" w:color="auto" w:fill="FFFFFF"/>
        <w:spacing w:line="315" w:lineRule="atLeast"/>
        <w:ind w:left="851" w:firstLine="0"/>
        <w:jc w:val="both"/>
        <w:rPr>
          <w:color w:val="000000"/>
        </w:rPr>
      </w:pPr>
      <w:r w:rsidRPr="00075602">
        <w:rPr>
          <w:color w:val="000000"/>
        </w:rPr>
        <w:t>Видами времени отдыха являются:</w:t>
      </w:r>
    </w:p>
    <w:p w14:paraId="2AA52C31" w14:textId="77777777" w:rsidR="00F3676D" w:rsidRPr="00674156" w:rsidRDefault="00F3676D" w:rsidP="00F3676D">
      <w:pPr>
        <w:pStyle w:val="a5"/>
        <w:numPr>
          <w:ilvl w:val="0"/>
          <w:numId w:val="23"/>
        </w:numPr>
        <w:shd w:val="clear" w:color="auto" w:fill="FFFFFF"/>
        <w:spacing w:line="315" w:lineRule="atLeast"/>
        <w:jc w:val="both"/>
        <w:rPr>
          <w:color w:val="000000"/>
        </w:rPr>
      </w:pPr>
      <w:r w:rsidRPr="00674156">
        <w:rPr>
          <w:color w:val="000000"/>
        </w:rPr>
        <w:t>перерывы в течение рабочего дня (смены);</w:t>
      </w:r>
    </w:p>
    <w:p w14:paraId="1D9D23C0" w14:textId="77777777" w:rsidR="00F3676D" w:rsidRPr="00674156" w:rsidRDefault="00F3676D" w:rsidP="00F3676D">
      <w:pPr>
        <w:pStyle w:val="a5"/>
        <w:numPr>
          <w:ilvl w:val="0"/>
          <w:numId w:val="23"/>
        </w:numPr>
        <w:shd w:val="clear" w:color="auto" w:fill="FFFFFF"/>
        <w:spacing w:line="315" w:lineRule="atLeast"/>
        <w:jc w:val="both"/>
        <w:rPr>
          <w:color w:val="000000"/>
        </w:rPr>
      </w:pPr>
      <w:r w:rsidRPr="00674156">
        <w:rPr>
          <w:color w:val="000000"/>
        </w:rPr>
        <w:t>ежедневный (междусменный) отдых;</w:t>
      </w:r>
    </w:p>
    <w:p w14:paraId="30714F52" w14:textId="77777777" w:rsidR="00F3676D" w:rsidRPr="00674156" w:rsidRDefault="00F3676D" w:rsidP="00F3676D">
      <w:pPr>
        <w:pStyle w:val="a5"/>
        <w:numPr>
          <w:ilvl w:val="0"/>
          <w:numId w:val="23"/>
        </w:numPr>
        <w:shd w:val="clear" w:color="auto" w:fill="FFFFFF"/>
        <w:spacing w:line="315" w:lineRule="atLeast"/>
        <w:jc w:val="both"/>
        <w:rPr>
          <w:color w:val="000000"/>
        </w:rPr>
      </w:pPr>
      <w:r w:rsidRPr="00674156">
        <w:rPr>
          <w:color w:val="000000"/>
        </w:rPr>
        <w:t>выходные дни (еженедельный непрерывный отдых);</w:t>
      </w:r>
    </w:p>
    <w:p w14:paraId="05FCDD13" w14:textId="77777777" w:rsidR="00F3676D" w:rsidRPr="00674156" w:rsidRDefault="00F3676D" w:rsidP="00F3676D">
      <w:pPr>
        <w:pStyle w:val="a5"/>
        <w:numPr>
          <w:ilvl w:val="0"/>
          <w:numId w:val="23"/>
        </w:numPr>
        <w:shd w:val="clear" w:color="auto" w:fill="FFFFFF"/>
        <w:spacing w:line="315" w:lineRule="atLeast"/>
        <w:jc w:val="both"/>
        <w:rPr>
          <w:color w:val="000000"/>
        </w:rPr>
      </w:pPr>
      <w:r w:rsidRPr="00674156">
        <w:rPr>
          <w:color w:val="000000"/>
        </w:rPr>
        <w:t>нерабочие праздничные дни;</w:t>
      </w:r>
    </w:p>
    <w:p w14:paraId="50B9E50A" w14:textId="77777777" w:rsidR="00F3676D" w:rsidRPr="00674156" w:rsidRDefault="00F3676D" w:rsidP="00F3676D">
      <w:pPr>
        <w:pStyle w:val="a5"/>
        <w:numPr>
          <w:ilvl w:val="0"/>
          <w:numId w:val="23"/>
        </w:numPr>
        <w:shd w:val="clear" w:color="auto" w:fill="FFFFFF"/>
        <w:spacing w:line="315" w:lineRule="atLeast"/>
        <w:jc w:val="both"/>
        <w:rPr>
          <w:color w:val="000000"/>
        </w:rPr>
      </w:pPr>
      <w:r w:rsidRPr="00674156">
        <w:rPr>
          <w:color w:val="000000"/>
        </w:rPr>
        <w:t>отпуска.</w:t>
      </w:r>
    </w:p>
    <w:p w14:paraId="069480E3" w14:textId="07772EAF" w:rsidR="00F3676D" w:rsidRPr="002A5A51" w:rsidRDefault="00F3676D" w:rsidP="002A5A51">
      <w:pPr>
        <w:pStyle w:val="a5"/>
        <w:numPr>
          <w:ilvl w:val="2"/>
          <w:numId w:val="43"/>
        </w:numPr>
        <w:shd w:val="clear" w:color="auto" w:fill="FFFFFF"/>
        <w:spacing w:line="315" w:lineRule="atLeast"/>
        <w:ind w:left="709" w:firstLine="284"/>
        <w:jc w:val="both"/>
        <w:rPr>
          <w:color w:val="000000"/>
        </w:rPr>
      </w:pPr>
      <w:r w:rsidRPr="002A5A51">
        <w:rPr>
          <w:color w:val="000000"/>
        </w:rPr>
        <w:t>Положения о перерывах в течение рабочего дня, выходных днях указаны в главе 8 настоящих Правил.</w:t>
      </w:r>
    </w:p>
    <w:p w14:paraId="0A212630" w14:textId="5CBB17D9" w:rsidR="00F3676D" w:rsidRPr="00674156" w:rsidRDefault="00F3676D" w:rsidP="0052178D">
      <w:pPr>
        <w:pStyle w:val="a5"/>
        <w:numPr>
          <w:ilvl w:val="2"/>
          <w:numId w:val="43"/>
        </w:numPr>
        <w:shd w:val="clear" w:color="auto" w:fill="FFFFFF"/>
        <w:spacing w:line="315" w:lineRule="atLeast"/>
        <w:ind w:left="709" w:hanging="709"/>
        <w:jc w:val="both"/>
        <w:rPr>
          <w:color w:val="000000"/>
        </w:rPr>
      </w:pPr>
      <w:r w:rsidRPr="00674156">
        <w:rPr>
          <w:color w:val="000000"/>
        </w:rPr>
        <w:t>Если продолжительность ежедневной работы или смены работника не превышает четырех часов, перерыв для отдыха и питания ему не предоставляется.</w:t>
      </w:r>
      <w:r w:rsidR="00105B40" w:rsidRPr="00105B40">
        <w:rPr>
          <w:color w:val="000000"/>
        </w:rPr>
        <w:t xml:space="preserve"> </w:t>
      </w:r>
    </w:p>
    <w:p w14:paraId="34C2A8E0" w14:textId="77777777" w:rsidR="00F3676D" w:rsidRPr="00674156" w:rsidRDefault="00F3676D" w:rsidP="0052178D">
      <w:pPr>
        <w:pStyle w:val="a5"/>
        <w:numPr>
          <w:ilvl w:val="2"/>
          <w:numId w:val="43"/>
        </w:numPr>
        <w:shd w:val="clear" w:color="auto" w:fill="FFFFFF"/>
        <w:spacing w:line="315" w:lineRule="atLeast"/>
        <w:ind w:left="709" w:hanging="709"/>
        <w:jc w:val="both"/>
        <w:rPr>
          <w:color w:val="000000"/>
        </w:rPr>
      </w:pPr>
      <w:r w:rsidRPr="00674156">
        <w:rPr>
          <w:color w:val="000000"/>
        </w:rPr>
        <w:t>Работникам предоставляются нерабочие праздничные дни в соответствии с ТК РФ.</w:t>
      </w:r>
    </w:p>
    <w:p w14:paraId="2AD55E03" w14:textId="77777777" w:rsidR="00F3676D" w:rsidRPr="00674156" w:rsidRDefault="00F3676D" w:rsidP="0052178D">
      <w:pPr>
        <w:pStyle w:val="a5"/>
        <w:numPr>
          <w:ilvl w:val="2"/>
          <w:numId w:val="43"/>
        </w:numPr>
        <w:shd w:val="clear" w:color="auto" w:fill="FFFFFF"/>
        <w:spacing w:line="315" w:lineRule="atLeast"/>
        <w:ind w:left="709" w:hanging="709"/>
        <w:jc w:val="both"/>
        <w:rPr>
          <w:color w:val="000000"/>
        </w:rPr>
      </w:pPr>
      <w:r w:rsidRPr="00674156">
        <w:rPr>
          <w:color w:val="000000"/>
        </w:rPr>
        <w:t>Работа в выходные и нерабочие праздничные дни запрещается. Привлечение работников к работе в выходные и нерабочие праздничные дни производится с их письменного согласия, по письменному распоряжению работодателя и только в случаях, предусмотренных ТК РФ.</w:t>
      </w:r>
    </w:p>
    <w:p w14:paraId="56845B40" w14:textId="77777777" w:rsidR="00F3676D" w:rsidRPr="00674156" w:rsidRDefault="00F3676D" w:rsidP="0052178D">
      <w:pPr>
        <w:pStyle w:val="a5"/>
        <w:numPr>
          <w:ilvl w:val="2"/>
          <w:numId w:val="43"/>
        </w:numPr>
        <w:shd w:val="clear" w:color="auto" w:fill="FFFFFF"/>
        <w:spacing w:line="315" w:lineRule="atLeast"/>
        <w:ind w:left="709" w:hanging="709"/>
        <w:jc w:val="both"/>
        <w:rPr>
          <w:color w:val="000000"/>
        </w:rPr>
      </w:pPr>
      <w:r w:rsidRPr="00674156">
        <w:rPr>
          <w:color w:val="000000"/>
        </w:rPr>
        <w:t xml:space="preserve">Работникам предоставляются ежегодные основные оплачиваемые отпуска с сохранением места работы (должности) и среднего заработка. </w:t>
      </w:r>
    </w:p>
    <w:p w14:paraId="2EAD8F00" w14:textId="77777777" w:rsidR="00F3676D" w:rsidRPr="00674156" w:rsidRDefault="00F3676D" w:rsidP="0052178D">
      <w:pPr>
        <w:pStyle w:val="a5"/>
        <w:numPr>
          <w:ilvl w:val="2"/>
          <w:numId w:val="43"/>
        </w:numPr>
        <w:shd w:val="clear" w:color="auto" w:fill="FFFFFF"/>
        <w:spacing w:line="315" w:lineRule="atLeast"/>
        <w:ind w:left="709" w:hanging="709"/>
        <w:jc w:val="both"/>
        <w:rPr>
          <w:color w:val="000000"/>
        </w:rPr>
      </w:pPr>
      <w:r w:rsidRPr="00674156">
        <w:rPr>
          <w:color w:val="000000"/>
        </w:rPr>
        <w:t>По соглашению работника и работодателя ежегодный оплачиваемый отпуск может быть разделен на части, при этом хотя бы одна из частей отпуска должна быть не менее 14 календарных дней.</w:t>
      </w:r>
    </w:p>
    <w:p w14:paraId="5353CA4A" w14:textId="53908BAA" w:rsidR="00F3676D" w:rsidRPr="00674156" w:rsidRDefault="00F3676D" w:rsidP="0052178D">
      <w:pPr>
        <w:pStyle w:val="a5"/>
        <w:numPr>
          <w:ilvl w:val="2"/>
          <w:numId w:val="43"/>
        </w:numPr>
        <w:shd w:val="clear" w:color="auto" w:fill="FFFFFF"/>
        <w:spacing w:line="315" w:lineRule="atLeast"/>
        <w:ind w:left="709" w:hanging="709"/>
        <w:jc w:val="both"/>
        <w:rPr>
          <w:color w:val="000000"/>
        </w:rPr>
      </w:pPr>
      <w:r w:rsidRPr="00674156">
        <w:rPr>
          <w:color w:val="000000"/>
        </w:rPr>
        <w:t>Ежегодный оплачиваемый отпуск предоставляется работнику в соответствии с графиком отпусков. Очередность предоставления ежегодных оплачиваемых отпусков устанавливается работодателем с учетом необходимости обеспечения нормальной работы Организации и благоприятных условий для работников. Работодатель по возможности учитывает пожелания работника о дате начала отпуска.</w:t>
      </w:r>
      <w:r w:rsidR="00105B40" w:rsidRPr="00105B40">
        <w:rPr>
          <w:color w:val="000000"/>
        </w:rPr>
        <w:t xml:space="preserve"> </w:t>
      </w:r>
      <w:r w:rsidR="00105B40">
        <w:rPr>
          <w:color w:val="000000"/>
          <w:lang w:val="en-US"/>
        </w:rPr>
        <w:t>**</w:t>
      </w:r>
    </w:p>
    <w:p w14:paraId="50846A2C" w14:textId="77777777" w:rsidR="00F3676D" w:rsidRPr="00674156" w:rsidRDefault="00F3676D" w:rsidP="0052178D">
      <w:pPr>
        <w:pStyle w:val="a5"/>
        <w:numPr>
          <w:ilvl w:val="2"/>
          <w:numId w:val="43"/>
        </w:numPr>
        <w:shd w:val="clear" w:color="auto" w:fill="FFFFFF"/>
        <w:spacing w:line="315" w:lineRule="atLeast"/>
        <w:ind w:left="709" w:hanging="709"/>
        <w:jc w:val="both"/>
        <w:rPr>
          <w:color w:val="000000"/>
        </w:rPr>
      </w:pPr>
      <w:r w:rsidRPr="00674156">
        <w:rPr>
          <w:color w:val="000000"/>
        </w:rPr>
        <w:t>График отпусков утверждается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ТК РФ для принятия локальных нормативных актов.</w:t>
      </w:r>
    </w:p>
    <w:p w14:paraId="02EA0C67" w14:textId="77777777" w:rsidR="00F3676D" w:rsidRPr="00674156" w:rsidRDefault="00F3676D" w:rsidP="0052178D">
      <w:pPr>
        <w:pStyle w:val="a5"/>
        <w:numPr>
          <w:ilvl w:val="2"/>
          <w:numId w:val="43"/>
        </w:numPr>
        <w:shd w:val="clear" w:color="auto" w:fill="FFFFFF"/>
        <w:spacing w:line="315" w:lineRule="atLeast"/>
        <w:ind w:left="851" w:hanging="851"/>
        <w:jc w:val="both"/>
        <w:rPr>
          <w:color w:val="000000"/>
        </w:rPr>
      </w:pPr>
      <w:r w:rsidRPr="00674156">
        <w:rPr>
          <w:color w:val="000000"/>
        </w:rPr>
        <w:t>График отпусков обязателен как для работодателя, так и для работника.</w:t>
      </w:r>
    </w:p>
    <w:p w14:paraId="67EA8CE7" w14:textId="77777777" w:rsidR="00F3676D" w:rsidRPr="00674156" w:rsidRDefault="00F3676D" w:rsidP="0052178D">
      <w:pPr>
        <w:pStyle w:val="a5"/>
        <w:numPr>
          <w:ilvl w:val="2"/>
          <w:numId w:val="43"/>
        </w:numPr>
        <w:shd w:val="clear" w:color="auto" w:fill="FFFFFF"/>
        <w:spacing w:line="315" w:lineRule="atLeast"/>
        <w:ind w:left="851" w:hanging="851"/>
        <w:jc w:val="both"/>
        <w:rPr>
          <w:color w:val="000000"/>
        </w:rPr>
      </w:pPr>
      <w:r w:rsidRPr="00674156">
        <w:rPr>
          <w:color w:val="000000"/>
        </w:rPr>
        <w:t>О времени начала отпуска работник должен быть извещен под подпись не позднее чем за две недели до его начала.</w:t>
      </w:r>
    </w:p>
    <w:p w14:paraId="2C2C70AF" w14:textId="77777777" w:rsidR="00F3676D" w:rsidRPr="00674156" w:rsidRDefault="00F3676D" w:rsidP="0052178D">
      <w:pPr>
        <w:pStyle w:val="a5"/>
        <w:numPr>
          <w:ilvl w:val="2"/>
          <w:numId w:val="43"/>
        </w:numPr>
        <w:shd w:val="clear" w:color="auto" w:fill="FFFFFF"/>
        <w:spacing w:line="315" w:lineRule="atLeast"/>
        <w:ind w:left="851" w:hanging="851"/>
        <w:jc w:val="both"/>
        <w:rPr>
          <w:color w:val="000000"/>
        </w:rPr>
      </w:pPr>
      <w:r w:rsidRPr="00674156">
        <w:rPr>
          <w:color w:val="000000"/>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14:paraId="3FEBB03B" w14:textId="77777777" w:rsidR="00F3676D" w:rsidRPr="00674156" w:rsidRDefault="00F3676D" w:rsidP="00F3676D">
      <w:pPr>
        <w:pStyle w:val="a5"/>
        <w:numPr>
          <w:ilvl w:val="0"/>
          <w:numId w:val="25"/>
        </w:numPr>
        <w:shd w:val="clear" w:color="auto" w:fill="FFFFFF"/>
        <w:spacing w:line="315" w:lineRule="atLeast"/>
        <w:jc w:val="both"/>
        <w:rPr>
          <w:color w:val="000000"/>
        </w:rPr>
      </w:pPr>
      <w:r w:rsidRPr="00674156">
        <w:rPr>
          <w:color w:val="000000"/>
        </w:rPr>
        <w:t>временной нетрудоспособности работника;</w:t>
      </w:r>
    </w:p>
    <w:p w14:paraId="12C0FA66" w14:textId="24C2E255" w:rsidR="00105B40" w:rsidRPr="008351EB" w:rsidRDefault="00F3676D" w:rsidP="00105B40">
      <w:pPr>
        <w:pStyle w:val="a5"/>
        <w:numPr>
          <w:ilvl w:val="0"/>
          <w:numId w:val="25"/>
        </w:numPr>
        <w:shd w:val="clear" w:color="auto" w:fill="FFFFFF"/>
        <w:spacing w:line="315" w:lineRule="atLeast"/>
        <w:jc w:val="both"/>
        <w:rPr>
          <w:color w:val="000000"/>
        </w:rPr>
      </w:pPr>
      <w:r w:rsidRPr="00674156">
        <w:rPr>
          <w:color w:val="000000"/>
        </w:rPr>
        <w:lastRenderedPageBreak/>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2CE25918" w14:textId="77777777" w:rsidR="00F3676D" w:rsidRPr="00674156" w:rsidRDefault="00F3676D" w:rsidP="00F3676D">
      <w:pPr>
        <w:pStyle w:val="a5"/>
        <w:numPr>
          <w:ilvl w:val="0"/>
          <w:numId w:val="25"/>
        </w:numPr>
        <w:shd w:val="clear" w:color="auto" w:fill="FFFFFF"/>
        <w:spacing w:line="315" w:lineRule="atLeast"/>
        <w:jc w:val="both"/>
        <w:rPr>
          <w:color w:val="000000"/>
        </w:rPr>
      </w:pPr>
      <w:r w:rsidRPr="00674156">
        <w:rPr>
          <w:color w:val="000000"/>
        </w:rPr>
        <w:t>в других случаях, предусмотренных трудовым законодательством, локальными нормативными актами работодателя.</w:t>
      </w:r>
    </w:p>
    <w:p w14:paraId="0280A8C4" w14:textId="77777777" w:rsidR="00F3676D" w:rsidRPr="00674156" w:rsidRDefault="00F3676D" w:rsidP="0052178D">
      <w:pPr>
        <w:pStyle w:val="a5"/>
        <w:numPr>
          <w:ilvl w:val="2"/>
          <w:numId w:val="43"/>
        </w:numPr>
        <w:shd w:val="clear" w:color="auto" w:fill="FFFFFF"/>
        <w:spacing w:line="315" w:lineRule="atLeast"/>
        <w:ind w:left="851" w:hanging="851"/>
        <w:jc w:val="both"/>
        <w:rPr>
          <w:color w:val="000000"/>
        </w:rPr>
      </w:pPr>
      <w:r w:rsidRPr="00674156">
        <w:rPr>
          <w:color w:val="000000"/>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14:paraId="1CD71FC7" w14:textId="77777777" w:rsidR="00F3676D" w:rsidRPr="00674156" w:rsidRDefault="00F3676D" w:rsidP="0052178D">
      <w:pPr>
        <w:pStyle w:val="a5"/>
        <w:numPr>
          <w:ilvl w:val="2"/>
          <w:numId w:val="43"/>
        </w:numPr>
        <w:shd w:val="clear" w:color="auto" w:fill="FFFFFF"/>
        <w:spacing w:line="315" w:lineRule="atLeast"/>
        <w:ind w:left="851" w:hanging="851"/>
        <w:jc w:val="both"/>
        <w:rPr>
          <w:color w:val="000000"/>
        </w:rPr>
      </w:pPr>
      <w:r w:rsidRPr="00674156">
        <w:rPr>
          <w:color w:val="000000"/>
        </w:rPr>
        <w:t xml:space="preserve">Запрещается </w:t>
      </w:r>
      <w:proofErr w:type="spellStart"/>
      <w:r w:rsidRPr="00674156">
        <w:rPr>
          <w:color w:val="000000"/>
        </w:rPr>
        <w:t>непредоставление</w:t>
      </w:r>
      <w:proofErr w:type="spellEnd"/>
      <w:r w:rsidRPr="00674156">
        <w:rPr>
          <w:color w:val="000000"/>
        </w:rPr>
        <w:t xml:space="preserve"> ежегодного оплачиваемого отпуска в течение двух лет подряд,</w:t>
      </w:r>
    </w:p>
    <w:p w14:paraId="03EACE18" w14:textId="77777777" w:rsidR="00F3676D" w:rsidRPr="00674156" w:rsidRDefault="00F3676D" w:rsidP="0052178D">
      <w:pPr>
        <w:pStyle w:val="a5"/>
        <w:numPr>
          <w:ilvl w:val="2"/>
          <w:numId w:val="43"/>
        </w:numPr>
        <w:shd w:val="clear" w:color="auto" w:fill="FFFFFF"/>
        <w:spacing w:line="315" w:lineRule="atLeast"/>
        <w:ind w:left="851" w:hanging="851"/>
        <w:jc w:val="both"/>
        <w:rPr>
          <w:color w:val="000000"/>
        </w:rPr>
      </w:pPr>
      <w:r w:rsidRPr="00674156">
        <w:rPr>
          <w:color w:val="000000"/>
        </w:rPr>
        <w:t>В случаях, предусмотренных ТК РФ и иными федеральными законами, ежегодный оплачиваемый отпуск некоторым работникам предоставляется по их желанию в удобное для них время.</w:t>
      </w:r>
    </w:p>
    <w:p w14:paraId="61F12D0F" w14:textId="77777777" w:rsidR="00F3676D" w:rsidRPr="00674156" w:rsidRDefault="00F3676D" w:rsidP="0052178D">
      <w:pPr>
        <w:pStyle w:val="a5"/>
        <w:numPr>
          <w:ilvl w:val="2"/>
          <w:numId w:val="43"/>
        </w:numPr>
        <w:shd w:val="clear" w:color="auto" w:fill="FFFFFF"/>
        <w:spacing w:line="315" w:lineRule="atLeast"/>
        <w:ind w:left="851" w:hanging="851"/>
        <w:jc w:val="both"/>
        <w:rPr>
          <w:color w:val="000000"/>
        </w:rPr>
      </w:pPr>
      <w:r w:rsidRPr="00674156">
        <w:rPr>
          <w:color w:val="000000"/>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7C5A7715" w14:textId="4461A904" w:rsidR="00F3676D" w:rsidRPr="00674156" w:rsidRDefault="00F3676D" w:rsidP="0052178D">
      <w:pPr>
        <w:pStyle w:val="a5"/>
        <w:numPr>
          <w:ilvl w:val="2"/>
          <w:numId w:val="43"/>
        </w:numPr>
        <w:shd w:val="clear" w:color="auto" w:fill="FFFFFF"/>
        <w:spacing w:line="315" w:lineRule="atLeast"/>
        <w:ind w:left="851" w:hanging="851"/>
        <w:jc w:val="both"/>
        <w:rPr>
          <w:color w:val="000000"/>
        </w:rPr>
      </w:pPr>
      <w:r w:rsidRPr="00674156">
        <w:rPr>
          <w:color w:val="000000"/>
        </w:rPr>
        <w:t>Работодатель обязан на основании письменного заявления работника предоставить отпуск без сохранения заработной платы</w:t>
      </w:r>
      <w:r w:rsidR="00476F24" w:rsidRPr="00674156">
        <w:rPr>
          <w:color w:val="000000"/>
        </w:rPr>
        <w:t>:</w:t>
      </w:r>
      <w:r w:rsidRPr="00674156">
        <w:rPr>
          <w:color w:val="000000"/>
        </w:rPr>
        <w:t xml:space="preserve"> </w:t>
      </w:r>
    </w:p>
    <w:p w14:paraId="35974A47" w14:textId="77777777" w:rsidR="00F3676D" w:rsidRPr="00674156" w:rsidRDefault="00F3676D" w:rsidP="00F3676D">
      <w:pPr>
        <w:pStyle w:val="a5"/>
        <w:numPr>
          <w:ilvl w:val="0"/>
          <w:numId w:val="24"/>
        </w:numPr>
        <w:shd w:val="clear" w:color="auto" w:fill="FFFFFF"/>
        <w:spacing w:line="315" w:lineRule="atLeast"/>
        <w:jc w:val="both"/>
        <w:rPr>
          <w:color w:val="000000"/>
        </w:rPr>
      </w:pPr>
      <w:r w:rsidRPr="00674156">
        <w:rPr>
          <w:color w:val="000000"/>
        </w:rPr>
        <w:t>участникам Великой Отечественной войны - до 35 календарных дней в году;</w:t>
      </w:r>
    </w:p>
    <w:p w14:paraId="08096422" w14:textId="77777777" w:rsidR="00F3676D" w:rsidRPr="00674156" w:rsidRDefault="00F3676D" w:rsidP="00F3676D">
      <w:pPr>
        <w:pStyle w:val="a5"/>
        <w:numPr>
          <w:ilvl w:val="0"/>
          <w:numId w:val="24"/>
        </w:numPr>
        <w:shd w:val="clear" w:color="auto" w:fill="FFFFFF"/>
        <w:spacing w:line="315" w:lineRule="atLeast"/>
        <w:jc w:val="both"/>
        <w:rPr>
          <w:color w:val="000000"/>
        </w:rPr>
      </w:pPr>
      <w:r w:rsidRPr="00674156">
        <w:rPr>
          <w:color w:val="000000"/>
        </w:rPr>
        <w:t>работающим пенсионерам по старости (по возрасту) - до 14 календарных дней в году;</w:t>
      </w:r>
    </w:p>
    <w:p w14:paraId="6B5313C3" w14:textId="77777777" w:rsidR="00F3676D" w:rsidRPr="00674156" w:rsidRDefault="00F3676D" w:rsidP="00F3676D">
      <w:pPr>
        <w:pStyle w:val="a5"/>
        <w:numPr>
          <w:ilvl w:val="0"/>
          <w:numId w:val="24"/>
        </w:numPr>
        <w:shd w:val="clear" w:color="auto" w:fill="FFFFFF"/>
        <w:spacing w:line="315" w:lineRule="atLeast"/>
        <w:jc w:val="both"/>
        <w:rPr>
          <w:color w:val="000000"/>
        </w:rPr>
      </w:pPr>
      <w:r w:rsidRPr="00674156">
        <w:rPr>
          <w:color w:val="000000"/>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14:paraId="6D2A0E82" w14:textId="77777777" w:rsidR="00F3676D" w:rsidRPr="00674156" w:rsidRDefault="00F3676D" w:rsidP="00F3676D">
      <w:pPr>
        <w:pStyle w:val="a5"/>
        <w:numPr>
          <w:ilvl w:val="0"/>
          <w:numId w:val="24"/>
        </w:numPr>
        <w:shd w:val="clear" w:color="auto" w:fill="FFFFFF"/>
        <w:spacing w:line="315" w:lineRule="atLeast"/>
        <w:jc w:val="both"/>
        <w:rPr>
          <w:color w:val="000000"/>
        </w:rPr>
      </w:pPr>
      <w:r w:rsidRPr="00674156">
        <w:rPr>
          <w:color w:val="000000"/>
        </w:rPr>
        <w:t>работающим инвалидам - до 60 календарных дней в году;</w:t>
      </w:r>
    </w:p>
    <w:p w14:paraId="017B7602" w14:textId="77777777" w:rsidR="00F3676D" w:rsidRPr="00674156" w:rsidRDefault="00F3676D" w:rsidP="00F3676D">
      <w:pPr>
        <w:pStyle w:val="a5"/>
        <w:numPr>
          <w:ilvl w:val="0"/>
          <w:numId w:val="24"/>
        </w:numPr>
        <w:shd w:val="clear" w:color="auto" w:fill="FFFFFF"/>
        <w:spacing w:line="315" w:lineRule="atLeast"/>
        <w:jc w:val="both"/>
        <w:rPr>
          <w:color w:val="000000"/>
        </w:rPr>
      </w:pPr>
      <w:r w:rsidRPr="00674156">
        <w:rPr>
          <w:color w:val="000000"/>
        </w:rPr>
        <w:t>работникам в случаях рождения ребенка, регистрации брака, смерти близких родственников - до пяти календарных дней;</w:t>
      </w:r>
    </w:p>
    <w:p w14:paraId="786AEA0A" w14:textId="77777777" w:rsidR="00F3676D" w:rsidRPr="00674156" w:rsidRDefault="00F3676D" w:rsidP="00F3676D">
      <w:pPr>
        <w:pStyle w:val="a5"/>
        <w:numPr>
          <w:ilvl w:val="0"/>
          <w:numId w:val="24"/>
        </w:numPr>
        <w:shd w:val="clear" w:color="auto" w:fill="FFFFFF"/>
        <w:spacing w:line="315" w:lineRule="atLeast"/>
        <w:jc w:val="both"/>
        <w:rPr>
          <w:color w:val="000000"/>
        </w:rPr>
      </w:pPr>
      <w:r w:rsidRPr="00674156">
        <w:rPr>
          <w:color w:val="000000"/>
        </w:rPr>
        <w:t>в других случаях, предусмотренных ТК РФ, иными федеральными законами либо коллективным договором.</w:t>
      </w:r>
    </w:p>
    <w:p w14:paraId="38A16E22" w14:textId="77777777" w:rsidR="00F3676D" w:rsidRPr="00674156" w:rsidRDefault="00F3676D" w:rsidP="0052178D">
      <w:pPr>
        <w:pStyle w:val="a5"/>
        <w:numPr>
          <w:ilvl w:val="2"/>
          <w:numId w:val="43"/>
        </w:numPr>
        <w:shd w:val="clear" w:color="auto" w:fill="FFFFFF"/>
        <w:spacing w:line="315" w:lineRule="atLeast"/>
        <w:ind w:left="851" w:hanging="851"/>
        <w:jc w:val="both"/>
        <w:rPr>
          <w:color w:val="000000"/>
        </w:rPr>
      </w:pPr>
      <w:r w:rsidRPr="00674156">
        <w:rPr>
          <w:color w:val="000000"/>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14:paraId="240ACDF8" w14:textId="7510E590" w:rsidR="00F3676D" w:rsidRPr="00674156" w:rsidRDefault="00F3676D" w:rsidP="0052178D">
      <w:pPr>
        <w:pStyle w:val="a5"/>
        <w:numPr>
          <w:ilvl w:val="2"/>
          <w:numId w:val="43"/>
        </w:numPr>
        <w:shd w:val="clear" w:color="auto" w:fill="FFFFFF"/>
        <w:spacing w:line="315" w:lineRule="atLeast"/>
        <w:ind w:left="851" w:hanging="851"/>
        <w:jc w:val="both"/>
        <w:rPr>
          <w:color w:val="000000"/>
        </w:rPr>
      </w:pPr>
      <w:r w:rsidRPr="00674156">
        <w:rPr>
          <w:color w:val="000000"/>
        </w:rPr>
        <w:lastRenderedPageBreak/>
        <w:t>Работникам с ненормированным рабочим днем предоставляется ежегодный дополнительный оплачиваемый отпуск продолжит</w:t>
      </w:r>
      <w:r w:rsidR="00DD6F46">
        <w:rPr>
          <w:color w:val="000000"/>
        </w:rPr>
        <w:t>ельностью не менее 3</w:t>
      </w:r>
      <w:r w:rsidR="00476F24" w:rsidRPr="00674156">
        <w:rPr>
          <w:color w:val="000000"/>
        </w:rPr>
        <w:t xml:space="preserve"> дней.</w:t>
      </w:r>
      <w:r w:rsidRPr="00674156">
        <w:rPr>
          <w:color w:val="000000"/>
        </w:rPr>
        <w:t xml:space="preserve"> </w:t>
      </w:r>
      <w:r w:rsidR="00DD6F46">
        <w:rPr>
          <w:i/>
          <w:color w:val="000000"/>
        </w:rPr>
        <w:t>(</w:t>
      </w:r>
      <w:proofErr w:type="gramStart"/>
      <w:r w:rsidR="006F3E41">
        <w:rPr>
          <w:i/>
          <w:color w:val="000000"/>
        </w:rPr>
        <w:t>Приложении</w:t>
      </w:r>
      <w:proofErr w:type="gramEnd"/>
      <w:r w:rsidR="00D5476D">
        <w:rPr>
          <w:i/>
          <w:color w:val="000000"/>
        </w:rPr>
        <w:t xml:space="preserve"> № 2</w:t>
      </w:r>
      <w:r w:rsidRPr="00674156">
        <w:rPr>
          <w:i/>
          <w:color w:val="000000"/>
        </w:rPr>
        <w:t>)</w:t>
      </w:r>
      <w:r w:rsidRPr="00674156">
        <w:rPr>
          <w:color w:val="000000"/>
        </w:rPr>
        <w:t>.</w:t>
      </w:r>
    </w:p>
    <w:p w14:paraId="4D8C5EBC" w14:textId="77777777" w:rsidR="00F3676D" w:rsidRPr="00674156" w:rsidRDefault="00F3676D" w:rsidP="0052178D">
      <w:pPr>
        <w:pStyle w:val="a5"/>
        <w:numPr>
          <w:ilvl w:val="2"/>
          <w:numId w:val="43"/>
        </w:numPr>
        <w:shd w:val="clear" w:color="auto" w:fill="FFFFFF"/>
        <w:spacing w:line="315" w:lineRule="atLeast"/>
        <w:ind w:left="851" w:hanging="851"/>
        <w:jc w:val="both"/>
        <w:rPr>
          <w:color w:val="000000"/>
        </w:rPr>
      </w:pPr>
      <w:r w:rsidRPr="00674156">
        <w:rPr>
          <w:color w:val="000000"/>
        </w:rPr>
        <w:t>Работодатели с учетом своих производственных и финансовых возможностей могут самостоятельно устанавливать дополнительные отпуска для работников с ненормированным рабочим днем.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p w14:paraId="1D1B429E" w14:textId="256E5777" w:rsidR="00F3676D" w:rsidRPr="00674156" w:rsidRDefault="00F3676D" w:rsidP="0052178D">
      <w:pPr>
        <w:pStyle w:val="a5"/>
        <w:numPr>
          <w:ilvl w:val="2"/>
          <w:numId w:val="43"/>
        </w:numPr>
        <w:shd w:val="clear" w:color="auto" w:fill="FFFFFF"/>
        <w:spacing w:line="315" w:lineRule="atLeast"/>
        <w:ind w:left="851" w:hanging="851"/>
        <w:jc w:val="both"/>
        <w:rPr>
          <w:color w:val="000000"/>
        </w:rPr>
      </w:pPr>
      <w:r w:rsidRPr="00674156">
        <w:rPr>
          <w:color w:val="000000"/>
        </w:rPr>
        <w:t xml:space="preserve">Отзыв работника из отпуска допускается только с его согласия. </w:t>
      </w:r>
      <w:r w:rsidR="006F3E41" w:rsidRPr="00674156">
        <w:rPr>
          <w:color w:val="000000"/>
        </w:rPr>
        <w:t>Неиспользованная,</w:t>
      </w:r>
      <w:r w:rsidRPr="00674156">
        <w:rPr>
          <w:color w:val="000000"/>
        </w:rPr>
        <w:t xml:space="preserve">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14:paraId="39D76597" w14:textId="77777777" w:rsidR="00F3676D" w:rsidRPr="00674156" w:rsidRDefault="00F3676D" w:rsidP="0052178D">
      <w:pPr>
        <w:pStyle w:val="a5"/>
        <w:numPr>
          <w:ilvl w:val="2"/>
          <w:numId w:val="43"/>
        </w:numPr>
        <w:shd w:val="clear" w:color="auto" w:fill="FFFFFF"/>
        <w:spacing w:line="315" w:lineRule="atLeast"/>
        <w:ind w:left="851" w:hanging="851"/>
        <w:jc w:val="both"/>
        <w:rPr>
          <w:color w:val="000000"/>
        </w:rPr>
      </w:pPr>
      <w:r w:rsidRPr="00674156">
        <w:rPr>
          <w:color w:val="000000"/>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14:paraId="1761228E" w14:textId="77777777" w:rsidR="00F3676D" w:rsidRPr="00674156" w:rsidRDefault="00F3676D" w:rsidP="0052178D">
      <w:pPr>
        <w:pStyle w:val="a5"/>
        <w:numPr>
          <w:ilvl w:val="2"/>
          <w:numId w:val="43"/>
        </w:numPr>
        <w:shd w:val="clear" w:color="auto" w:fill="FFFFFF"/>
        <w:spacing w:line="315" w:lineRule="atLeast"/>
        <w:ind w:left="851" w:hanging="851"/>
        <w:jc w:val="both"/>
        <w:rPr>
          <w:color w:val="000000"/>
        </w:rPr>
      </w:pPr>
      <w:r w:rsidRPr="00674156">
        <w:rPr>
          <w:color w:val="000000"/>
        </w:rPr>
        <w:t>Сверхурочная работа вместо повышенной оплаты по желанию работника может компенсироваться предоставлением дополнительного времени отдыха, но не менее времени, отработанного сверхурочно.</w:t>
      </w:r>
    </w:p>
    <w:p w14:paraId="04776D1E" w14:textId="77777777" w:rsidR="00F3676D" w:rsidRPr="00674156" w:rsidRDefault="00F3676D" w:rsidP="0052178D">
      <w:pPr>
        <w:pStyle w:val="a5"/>
        <w:numPr>
          <w:ilvl w:val="1"/>
          <w:numId w:val="43"/>
        </w:numPr>
        <w:shd w:val="clear" w:color="auto" w:fill="FFFFFF"/>
        <w:spacing w:after="240" w:line="315" w:lineRule="atLeast"/>
        <w:ind w:left="567" w:hanging="573"/>
        <w:jc w:val="both"/>
        <w:rPr>
          <w:color w:val="000000"/>
        </w:rPr>
      </w:pPr>
      <w:r w:rsidRPr="00674156">
        <w:rPr>
          <w:color w:val="000000"/>
        </w:rPr>
        <w:t>Время отдыха руководящего, обслуживающего и учебно-вспомогательного персонала:</w:t>
      </w:r>
      <w:r w:rsidRPr="00674156">
        <w:rPr>
          <w:rStyle w:val="ad"/>
          <w:color w:val="000000"/>
        </w:rPr>
        <w:footnoteReference w:id="8"/>
      </w:r>
    </w:p>
    <w:p w14:paraId="74A1CEF8" w14:textId="34FB4C25" w:rsidR="00F3676D" w:rsidRPr="00674156" w:rsidRDefault="00F3676D" w:rsidP="0052178D">
      <w:pPr>
        <w:pStyle w:val="a5"/>
        <w:numPr>
          <w:ilvl w:val="2"/>
          <w:numId w:val="43"/>
        </w:numPr>
        <w:shd w:val="clear" w:color="auto" w:fill="FFFFFF"/>
        <w:spacing w:after="240" w:line="315" w:lineRule="atLeast"/>
        <w:ind w:left="709" w:hanging="709"/>
        <w:jc w:val="both"/>
      </w:pPr>
      <w:r w:rsidRPr="00674156">
        <w:rPr>
          <w:color w:val="000000"/>
        </w:rPr>
        <w:t>Ежегодный основной удлиненный оплачиваемый отпуск руководителей Организации, должности которых указаны в подразделе 1 раздела II номенклатуры должностей, составляет 56 календарных дней</w:t>
      </w:r>
      <w:r w:rsidRPr="00674156">
        <w:t xml:space="preserve"> </w:t>
      </w:r>
      <w:r w:rsidR="00105B40" w:rsidRPr="00105B40">
        <w:t>(</w:t>
      </w:r>
      <w:r w:rsidR="00105B40">
        <w:t>директор, заведующий, заместитель руководителя (директора, заведующего, начальника), руководитель</w:t>
      </w:r>
      <w:r w:rsidR="00E70DC7">
        <w:t xml:space="preserve"> (директор, заведующий, начальник, управляющий) структурного подразделения, заместитель руководителя (директора, заведующего, начальника, управляющего) структурного подразделения</w:t>
      </w:r>
      <w:r w:rsidR="00105B40" w:rsidRPr="00105B40">
        <w:t>)</w:t>
      </w:r>
      <w:r w:rsidR="00E70DC7">
        <w:t>.</w:t>
      </w:r>
    </w:p>
    <w:p w14:paraId="7E8DED56" w14:textId="77777777" w:rsidR="00F3676D" w:rsidRPr="00674156" w:rsidRDefault="00F3676D" w:rsidP="0052178D">
      <w:pPr>
        <w:pStyle w:val="a5"/>
        <w:numPr>
          <w:ilvl w:val="2"/>
          <w:numId w:val="43"/>
        </w:numPr>
        <w:ind w:left="709" w:hanging="709"/>
      </w:pPr>
      <w:r w:rsidRPr="00674156">
        <w:t xml:space="preserve">Ежегодный основной удлиненный оплачиваемый отпуск руководителей Организации, должности которых указаны в подразделе 2 раздела II номенклатуры должностей, при условии, что их деятельность связана с руководством образовательной, научной и (или) творческой, научно-методической, методической деятельностью, составляет 56 календарных дней. </w:t>
      </w:r>
    </w:p>
    <w:p w14:paraId="25D6F627" w14:textId="77777777" w:rsidR="00F3676D" w:rsidRPr="00674156" w:rsidRDefault="00F3676D" w:rsidP="0052178D">
      <w:pPr>
        <w:pStyle w:val="a5"/>
        <w:numPr>
          <w:ilvl w:val="2"/>
          <w:numId w:val="43"/>
        </w:numPr>
        <w:ind w:left="709" w:hanging="709"/>
      </w:pPr>
      <w:r w:rsidRPr="00674156">
        <w:t>Ежегодный основной оплачиваемый отпуск обслуживающего персонала составляет 28 календарных дней.</w:t>
      </w:r>
    </w:p>
    <w:p w14:paraId="42ADFE06" w14:textId="77777777" w:rsidR="00F3676D" w:rsidRPr="00674156" w:rsidRDefault="00F3676D" w:rsidP="0052178D">
      <w:pPr>
        <w:pStyle w:val="a5"/>
        <w:numPr>
          <w:ilvl w:val="2"/>
          <w:numId w:val="43"/>
        </w:numPr>
        <w:shd w:val="clear" w:color="auto" w:fill="FFFFFF"/>
        <w:spacing w:after="240" w:line="315" w:lineRule="atLeast"/>
        <w:ind w:left="709" w:hanging="709"/>
        <w:jc w:val="both"/>
      </w:pPr>
      <w:r w:rsidRPr="00674156">
        <w:t>Ежегодный основной оплачиваемый отпуск учебно-вспомогательного персонала составляет 28 календарных дней.</w:t>
      </w:r>
    </w:p>
    <w:p w14:paraId="27F70D70" w14:textId="77777777" w:rsidR="00F3676D" w:rsidRPr="00674156" w:rsidRDefault="00F3676D" w:rsidP="0052178D">
      <w:pPr>
        <w:pStyle w:val="a5"/>
        <w:numPr>
          <w:ilvl w:val="1"/>
          <w:numId w:val="43"/>
        </w:numPr>
        <w:shd w:val="clear" w:color="auto" w:fill="FFFFFF"/>
        <w:spacing w:after="240" w:line="315" w:lineRule="atLeast"/>
        <w:ind w:left="567" w:hanging="573"/>
        <w:jc w:val="both"/>
      </w:pPr>
      <w:r w:rsidRPr="00674156">
        <w:t>Время отдыха педагогических работников:</w:t>
      </w:r>
    </w:p>
    <w:p w14:paraId="4BCB52AF" w14:textId="77777777" w:rsidR="00F3676D" w:rsidRPr="00674156" w:rsidRDefault="00F3676D" w:rsidP="0052178D">
      <w:pPr>
        <w:pStyle w:val="a5"/>
        <w:numPr>
          <w:ilvl w:val="2"/>
          <w:numId w:val="43"/>
        </w:numPr>
        <w:shd w:val="clear" w:color="auto" w:fill="FFFFFF"/>
        <w:spacing w:after="240" w:line="315" w:lineRule="atLeast"/>
        <w:ind w:left="709" w:hanging="709"/>
        <w:jc w:val="both"/>
      </w:pPr>
      <w:r w:rsidRPr="00674156">
        <w:t>Педагогическим работникам предоставляется ежегодный основной удлиненный оплачиваемый отпуск продолжительностью 56 календарных дней.</w:t>
      </w:r>
    </w:p>
    <w:p w14:paraId="522FEAF9" w14:textId="77777777" w:rsidR="00F3676D" w:rsidRPr="00674156" w:rsidRDefault="00F3676D" w:rsidP="0052178D">
      <w:pPr>
        <w:pStyle w:val="a5"/>
        <w:numPr>
          <w:ilvl w:val="2"/>
          <w:numId w:val="43"/>
        </w:numPr>
        <w:shd w:val="clear" w:color="auto" w:fill="FFFFFF"/>
        <w:spacing w:after="240" w:line="315" w:lineRule="atLeast"/>
        <w:ind w:left="709" w:hanging="709"/>
        <w:jc w:val="both"/>
      </w:pPr>
      <w:r w:rsidRPr="00674156">
        <w:t>Воспитателям, музыкальным руководителям, работающих в группах для детей дошкольного возраста предоставляется ежегодный основной удлиненный оплачиваемый отпуск продолжительностью 42 календарных дня.</w:t>
      </w:r>
    </w:p>
    <w:p w14:paraId="135645C6" w14:textId="77777777" w:rsidR="00F3676D" w:rsidRPr="00674156" w:rsidRDefault="00F3676D" w:rsidP="0052178D">
      <w:pPr>
        <w:pStyle w:val="a5"/>
        <w:numPr>
          <w:ilvl w:val="2"/>
          <w:numId w:val="43"/>
        </w:numPr>
        <w:shd w:val="clear" w:color="auto" w:fill="FFFFFF"/>
        <w:spacing w:after="240" w:line="315" w:lineRule="atLeast"/>
        <w:ind w:left="709" w:hanging="709"/>
        <w:jc w:val="both"/>
      </w:pPr>
      <w:r w:rsidRPr="00674156">
        <w:t>Воспитателям, музыкальным руководителям, работающих в группах для обучающихся дошкольного возраста с ограниченными возможностями здоровья и (или) нуждающихся в длительном лечении предоставляется ежегодный основной удлиненный оплачиваемый отпуск продолжительностью 56 календарных дней.</w:t>
      </w:r>
    </w:p>
    <w:p w14:paraId="6FBF854F" w14:textId="77777777" w:rsidR="00F3676D" w:rsidRPr="00674156" w:rsidRDefault="00F3676D" w:rsidP="0052178D">
      <w:pPr>
        <w:pStyle w:val="a5"/>
        <w:numPr>
          <w:ilvl w:val="1"/>
          <w:numId w:val="43"/>
        </w:numPr>
        <w:shd w:val="clear" w:color="auto" w:fill="FFFFFF"/>
        <w:spacing w:line="315" w:lineRule="atLeast"/>
        <w:ind w:left="567" w:hanging="573"/>
        <w:contextualSpacing w:val="0"/>
        <w:jc w:val="both"/>
      </w:pPr>
      <w:r w:rsidRPr="00674156">
        <w:lastRenderedPageBreak/>
        <w:t>Право педагогическим работникам на длительный отпуск сроком до одного года:</w:t>
      </w:r>
    </w:p>
    <w:p w14:paraId="216A1360" w14:textId="77777777" w:rsidR="00F3676D" w:rsidRPr="00674156" w:rsidRDefault="00F3676D" w:rsidP="0052178D">
      <w:pPr>
        <w:pStyle w:val="a5"/>
        <w:numPr>
          <w:ilvl w:val="2"/>
          <w:numId w:val="43"/>
        </w:numPr>
        <w:shd w:val="clear" w:color="auto" w:fill="FFFFFF"/>
        <w:spacing w:line="315" w:lineRule="atLeast"/>
        <w:ind w:left="709" w:hanging="709"/>
        <w:contextualSpacing w:val="0"/>
        <w:jc w:val="both"/>
      </w:pPr>
      <w:r w:rsidRPr="00674156">
        <w:t>О праве педагогическим работникам на длительный отпуск сроком указано в п. 4.2.17. настоящих Правил.</w:t>
      </w:r>
      <w:r w:rsidRPr="00674156">
        <w:rPr>
          <w:rStyle w:val="ad"/>
        </w:rPr>
        <w:footnoteReference w:id="9"/>
      </w:r>
    </w:p>
    <w:p w14:paraId="7D75FE19" w14:textId="77777777" w:rsidR="00F3676D" w:rsidRPr="00674156" w:rsidRDefault="00F3676D" w:rsidP="0052178D">
      <w:pPr>
        <w:pStyle w:val="a5"/>
        <w:numPr>
          <w:ilvl w:val="2"/>
          <w:numId w:val="43"/>
        </w:numPr>
        <w:shd w:val="clear" w:color="auto" w:fill="FFFFFF"/>
        <w:spacing w:line="315" w:lineRule="atLeast"/>
        <w:ind w:left="709" w:hanging="709"/>
        <w:contextualSpacing w:val="0"/>
        <w:jc w:val="both"/>
      </w:pPr>
      <w:r w:rsidRPr="00674156">
        <w:t>Продолжительность непрерывной педагогической работы устанавливается организацией в соответствии с записями в трудовой книжке и (или) на основании основной информации о трудовой деятельности и трудовом стаже, формируемой работодателем в электронном виде в соответствии со статьей 66.1 Трудового кодекса Российской Федерации, других надлежащим образом оформленных документов, подтверждающих факт непрерывной педагогической работы.</w:t>
      </w:r>
    </w:p>
    <w:p w14:paraId="32A1F613" w14:textId="77777777" w:rsidR="00F3676D" w:rsidRPr="00674156" w:rsidRDefault="00F3676D" w:rsidP="0052178D">
      <w:pPr>
        <w:pStyle w:val="a5"/>
        <w:numPr>
          <w:ilvl w:val="2"/>
          <w:numId w:val="43"/>
        </w:numPr>
        <w:shd w:val="clear" w:color="auto" w:fill="FFFFFF"/>
        <w:spacing w:line="315" w:lineRule="atLeast"/>
        <w:ind w:left="709" w:hanging="709"/>
        <w:contextualSpacing w:val="0"/>
        <w:jc w:val="both"/>
      </w:pPr>
      <w:r w:rsidRPr="00674156">
        <w:t>При предоставлении длительного отпуска сроком до одного года учитывается:</w:t>
      </w:r>
    </w:p>
    <w:p w14:paraId="0A6A0D73" w14:textId="77777777" w:rsidR="00F3676D" w:rsidRPr="00674156" w:rsidRDefault="00F3676D" w:rsidP="00F3676D">
      <w:pPr>
        <w:pStyle w:val="a5"/>
        <w:numPr>
          <w:ilvl w:val="0"/>
          <w:numId w:val="28"/>
        </w:numPr>
        <w:shd w:val="clear" w:color="auto" w:fill="FFFFFF"/>
        <w:spacing w:after="240" w:line="315" w:lineRule="atLeast"/>
        <w:jc w:val="both"/>
      </w:pPr>
      <w:r w:rsidRPr="00674156">
        <w:t>фактически проработанное время замещения должностей педагогических работников по трудовому договору. Периоды фактически проработанного времени замещения должностей педагогических работников по трудовому договору суммируются, если продолжительность перерыва между увольнением с педагогической работы и поступлением на педагогическую работу, либо после увольнения из федеральных органов исполнительной власти и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при условии, что работе в указанных органах предшествовала педагогическая работа, составляет не более трех месяцев</w:t>
      </w:r>
    </w:p>
    <w:p w14:paraId="2192A063" w14:textId="77777777" w:rsidR="00F3676D" w:rsidRPr="00674156" w:rsidRDefault="00F3676D" w:rsidP="00F3676D">
      <w:pPr>
        <w:pStyle w:val="a5"/>
        <w:numPr>
          <w:ilvl w:val="0"/>
          <w:numId w:val="28"/>
        </w:numPr>
        <w:shd w:val="clear" w:color="auto" w:fill="FFFFFF"/>
        <w:spacing w:after="240" w:line="315" w:lineRule="atLeast"/>
        <w:jc w:val="both"/>
      </w:pPr>
      <w:r w:rsidRPr="00674156">
        <w:t>время, когда педагогический работник фактически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 время, когда педагогический работник находился в отпуске по уходу за ребенком до достижения им возраста трех лет);</w:t>
      </w:r>
    </w:p>
    <w:p w14:paraId="111FC4DE" w14:textId="77777777" w:rsidR="00F3676D" w:rsidRPr="00674156" w:rsidRDefault="00F3676D" w:rsidP="00F3676D">
      <w:pPr>
        <w:pStyle w:val="a5"/>
        <w:numPr>
          <w:ilvl w:val="0"/>
          <w:numId w:val="28"/>
        </w:numPr>
        <w:shd w:val="clear" w:color="auto" w:fill="FFFFFF"/>
        <w:spacing w:line="315" w:lineRule="atLeast"/>
        <w:contextualSpacing w:val="0"/>
        <w:jc w:val="both"/>
      </w:pPr>
      <w:r w:rsidRPr="00674156">
        <w:t>время замещения должностей педагогических работников по трудовому договору в период прохождения производственной практики, если перерыв между днем окончания профессиональной образовательной организации или образовательной организации высшего образования и днем поступления на педагогическую работу не превысил одного месяца.</w:t>
      </w:r>
    </w:p>
    <w:p w14:paraId="36BE27A7" w14:textId="5AC477C9" w:rsidR="00F3676D" w:rsidRPr="00674156" w:rsidRDefault="00F3676D" w:rsidP="002A5A51">
      <w:pPr>
        <w:pStyle w:val="a5"/>
        <w:numPr>
          <w:ilvl w:val="1"/>
          <w:numId w:val="43"/>
        </w:numPr>
        <w:shd w:val="clear" w:color="auto" w:fill="FFFFFF"/>
        <w:spacing w:line="315" w:lineRule="atLeast"/>
        <w:ind w:left="567"/>
        <w:jc w:val="both"/>
      </w:pPr>
      <w:r w:rsidRPr="00674156">
        <w:t>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счет средств, полученных организацией от приносящей доход деятельности, и другие вопросы определяются коллективным договором.</w:t>
      </w:r>
    </w:p>
    <w:p w14:paraId="3803FF12" w14:textId="559BA69A" w:rsidR="00F3676D" w:rsidRPr="00674156" w:rsidRDefault="00F3676D" w:rsidP="002A5A51">
      <w:pPr>
        <w:pStyle w:val="a5"/>
        <w:numPr>
          <w:ilvl w:val="2"/>
          <w:numId w:val="43"/>
        </w:numPr>
        <w:shd w:val="clear" w:color="auto" w:fill="FFFFFF"/>
        <w:spacing w:line="315" w:lineRule="atLeast"/>
        <w:ind w:left="709" w:firstLine="11"/>
        <w:jc w:val="both"/>
      </w:pPr>
      <w:r w:rsidRPr="00674156">
        <w:t>Длительный отпуск предоставляется педагогическому работнику на основании его заявления и оформляется распорядительным актом организации.</w:t>
      </w:r>
    </w:p>
    <w:p w14:paraId="0C5D215F" w14:textId="77777777" w:rsidR="00F3676D" w:rsidRPr="00674156" w:rsidRDefault="00F3676D" w:rsidP="002A5A51">
      <w:pPr>
        <w:pStyle w:val="a5"/>
        <w:numPr>
          <w:ilvl w:val="2"/>
          <w:numId w:val="43"/>
        </w:numPr>
        <w:shd w:val="clear" w:color="auto" w:fill="FFFFFF"/>
        <w:spacing w:line="315" w:lineRule="atLeast"/>
        <w:ind w:left="709" w:hanging="709"/>
        <w:jc w:val="both"/>
      </w:pPr>
      <w:r w:rsidRPr="00674156">
        <w:t>За педагогическими работниками, находящимися в длительном отпуске, сохраняется место работы (должность).</w:t>
      </w:r>
    </w:p>
    <w:p w14:paraId="6BD5E617" w14:textId="77777777" w:rsidR="00F3676D" w:rsidRPr="00674156" w:rsidRDefault="00F3676D" w:rsidP="002A5A51">
      <w:pPr>
        <w:pStyle w:val="a5"/>
        <w:numPr>
          <w:ilvl w:val="2"/>
          <w:numId w:val="43"/>
        </w:numPr>
        <w:shd w:val="clear" w:color="auto" w:fill="FFFFFF"/>
        <w:spacing w:line="315" w:lineRule="atLeast"/>
        <w:ind w:left="709" w:hanging="709"/>
        <w:jc w:val="both"/>
      </w:pPr>
      <w:r w:rsidRPr="00674156">
        <w:t>За педагогическими работниками, находящимися в длительном отпуске, сохраняется объем учебной нагрузки при условии, что за этот период не уменьшилось количество часов по учебным планам, учебным графикам, образовательным программам или количество обучающихся, учебных групп (классов).</w:t>
      </w:r>
    </w:p>
    <w:p w14:paraId="07E9037C" w14:textId="77777777" w:rsidR="00F3676D" w:rsidRPr="00674156" w:rsidRDefault="00F3676D" w:rsidP="002A5A51">
      <w:pPr>
        <w:pStyle w:val="a5"/>
        <w:numPr>
          <w:ilvl w:val="2"/>
          <w:numId w:val="43"/>
        </w:numPr>
        <w:shd w:val="clear" w:color="auto" w:fill="FFFFFF"/>
        <w:spacing w:after="240" w:line="315" w:lineRule="atLeast"/>
        <w:ind w:left="709" w:hanging="709"/>
        <w:contextualSpacing w:val="0"/>
        <w:jc w:val="both"/>
      </w:pPr>
      <w:r w:rsidRPr="00674156">
        <w:lastRenderedPageBreak/>
        <w:t>Во время длительного отпуска не допускается перевод педагогического работника на другую работу, а также увольнение его по инициативе работодателя, за исключением ликвидации организации.</w:t>
      </w:r>
    </w:p>
    <w:p w14:paraId="11375ABB" w14:textId="25D76CF5" w:rsidR="00F3676D" w:rsidRPr="00674156" w:rsidRDefault="0052178D" w:rsidP="0052178D">
      <w:pPr>
        <w:pStyle w:val="a5"/>
        <w:autoSpaceDE w:val="0"/>
        <w:autoSpaceDN w:val="0"/>
        <w:adjustRightInd w:val="0"/>
        <w:spacing w:after="240"/>
        <w:ind w:left="660"/>
        <w:contextualSpacing w:val="0"/>
        <w:jc w:val="center"/>
        <w:rPr>
          <w:b/>
          <w:bCs/>
        </w:rPr>
      </w:pPr>
      <w:r>
        <w:rPr>
          <w:b/>
          <w:bCs/>
        </w:rPr>
        <w:t xml:space="preserve">10. </w:t>
      </w:r>
      <w:r w:rsidR="00F3676D" w:rsidRPr="00674156">
        <w:rPr>
          <w:b/>
          <w:bCs/>
        </w:rPr>
        <w:t>МЕРЫ ПООЩРЕНИЯ РАБОТНИКОВ</w:t>
      </w:r>
      <w:r w:rsidR="00E70DC7">
        <w:rPr>
          <w:b/>
          <w:bCs/>
        </w:rPr>
        <w:t xml:space="preserve"> *</w:t>
      </w:r>
    </w:p>
    <w:p w14:paraId="13A071A2" w14:textId="062A4D90" w:rsidR="00F3676D" w:rsidRPr="00674156" w:rsidRDefault="00F3676D" w:rsidP="0052178D">
      <w:pPr>
        <w:pStyle w:val="a5"/>
        <w:numPr>
          <w:ilvl w:val="1"/>
          <w:numId w:val="47"/>
        </w:numPr>
        <w:autoSpaceDE w:val="0"/>
        <w:autoSpaceDN w:val="0"/>
        <w:adjustRightInd w:val="0"/>
        <w:jc w:val="both"/>
      </w:pPr>
      <w:r w:rsidRPr="00674156">
        <w:t>Работодатель вправе поощрять работников за добросовестное исполнение своих трудовых обязанностей, за продолжительную и безупречную работу, а также иные успехи, достижения в работе.</w:t>
      </w:r>
    </w:p>
    <w:p w14:paraId="0D340216" w14:textId="2554BA76" w:rsidR="00F3676D" w:rsidRPr="00674156" w:rsidRDefault="00F3676D" w:rsidP="0052178D">
      <w:pPr>
        <w:pStyle w:val="a5"/>
        <w:numPr>
          <w:ilvl w:val="1"/>
          <w:numId w:val="47"/>
        </w:numPr>
        <w:autoSpaceDE w:val="0"/>
        <w:autoSpaceDN w:val="0"/>
        <w:adjustRightInd w:val="0"/>
        <w:ind w:left="709" w:hanging="715"/>
        <w:jc w:val="both"/>
      </w:pPr>
      <w:r w:rsidRPr="00674156">
        <w:t>В Организации применяются следующие виды поощрений</w:t>
      </w:r>
      <w:r w:rsidR="000066A2" w:rsidRPr="00674156">
        <w:t>:</w:t>
      </w:r>
      <w:r w:rsidR="00B42D89">
        <w:t xml:space="preserve"> </w:t>
      </w:r>
    </w:p>
    <w:p w14:paraId="11825D7C" w14:textId="50A36347" w:rsidR="00F3676D" w:rsidRPr="00674156" w:rsidRDefault="00F3676D" w:rsidP="00B42D89">
      <w:pPr>
        <w:pStyle w:val="a5"/>
        <w:numPr>
          <w:ilvl w:val="0"/>
          <w:numId w:val="26"/>
        </w:numPr>
        <w:autoSpaceDE w:val="0"/>
        <w:autoSpaceDN w:val="0"/>
        <w:adjustRightInd w:val="0"/>
        <w:jc w:val="both"/>
      </w:pPr>
      <w:r w:rsidRPr="00674156">
        <w:t>объявление благодарности;</w:t>
      </w:r>
    </w:p>
    <w:p w14:paraId="5149120C" w14:textId="2A192574" w:rsidR="00F3676D" w:rsidRPr="00674156" w:rsidRDefault="00B42D89" w:rsidP="00F3676D">
      <w:pPr>
        <w:pStyle w:val="a5"/>
        <w:numPr>
          <w:ilvl w:val="0"/>
          <w:numId w:val="26"/>
        </w:numPr>
        <w:autoSpaceDE w:val="0"/>
        <w:autoSpaceDN w:val="0"/>
        <w:adjustRightInd w:val="0"/>
        <w:jc w:val="both"/>
      </w:pPr>
      <w:r>
        <w:t>награждение почетной грамотой.</w:t>
      </w:r>
    </w:p>
    <w:p w14:paraId="7B463271" w14:textId="78602A64" w:rsidR="00F3676D" w:rsidRPr="00674156" w:rsidRDefault="00F3676D" w:rsidP="00B42D89">
      <w:pPr>
        <w:pStyle w:val="a5"/>
        <w:autoSpaceDE w:val="0"/>
        <w:autoSpaceDN w:val="0"/>
        <w:adjustRightInd w:val="0"/>
        <w:jc w:val="both"/>
      </w:pPr>
    </w:p>
    <w:p w14:paraId="4F0A2252" w14:textId="0C1327D3" w:rsidR="00F3676D" w:rsidRPr="00674156" w:rsidRDefault="00F3676D" w:rsidP="0052178D">
      <w:pPr>
        <w:pStyle w:val="a5"/>
        <w:numPr>
          <w:ilvl w:val="1"/>
          <w:numId w:val="47"/>
        </w:numPr>
        <w:autoSpaceDE w:val="0"/>
        <w:autoSpaceDN w:val="0"/>
        <w:adjustRightInd w:val="0"/>
        <w:jc w:val="both"/>
      </w:pPr>
      <w:r w:rsidRPr="00674156">
        <w:t>Работодатель вправе применить одновременно несколько видов поощрений.</w:t>
      </w:r>
    </w:p>
    <w:p w14:paraId="52D374A3" w14:textId="77777777" w:rsidR="00F3676D" w:rsidRPr="00674156" w:rsidRDefault="00F3676D" w:rsidP="0052178D">
      <w:pPr>
        <w:pStyle w:val="a5"/>
        <w:numPr>
          <w:ilvl w:val="1"/>
          <w:numId w:val="47"/>
        </w:numPr>
        <w:autoSpaceDE w:val="0"/>
        <w:autoSpaceDN w:val="0"/>
        <w:adjustRightInd w:val="0"/>
        <w:ind w:left="709" w:hanging="715"/>
        <w:jc w:val="both"/>
      </w:pPr>
      <w:r w:rsidRPr="00674156">
        <w:t>Решение о поощрении работника принимает работодатель. Поощрение работнику объявляется приказом работодателя с указанием конкретного вида поощрения. С данным приказом работник должен быть ознакомлен под подпись в течение трех рабочих дней со дня его издания.</w:t>
      </w:r>
    </w:p>
    <w:p w14:paraId="30BF6A68" w14:textId="77777777" w:rsidR="00F3676D" w:rsidRPr="00674156" w:rsidRDefault="00F3676D" w:rsidP="0052178D">
      <w:pPr>
        <w:pStyle w:val="a5"/>
        <w:numPr>
          <w:ilvl w:val="1"/>
          <w:numId w:val="47"/>
        </w:numPr>
        <w:autoSpaceDE w:val="0"/>
        <w:autoSpaceDN w:val="0"/>
        <w:adjustRightInd w:val="0"/>
        <w:ind w:left="709" w:hanging="715"/>
        <w:jc w:val="both"/>
      </w:pPr>
      <w:r w:rsidRPr="00674156">
        <w:t>За особые трудовые заслуги педагогические работники Организации представляются в вышестоящие органы для присвоения государственных наград, почетных званий, ведомственных наград и званий, установленных для работников системы образования.</w:t>
      </w:r>
    </w:p>
    <w:p w14:paraId="04D879E5" w14:textId="4C127C7D" w:rsidR="00E70DC7" w:rsidRDefault="00F3676D" w:rsidP="008351EB">
      <w:pPr>
        <w:pStyle w:val="a5"/>
        <w:numPr>
          <w:ilvl w:val="1"/>
          <w:numId w:val="47"/>
        </w:numPr>
        <w:shd w:val="clear" w:color="auto" w:fill="FFFFFF"/>
        <w:autoSpaceDE w:val="0"/>
        <w:autoSpaceDN w:val="0"/>
        <w:adjustRightInd w:val="0"/>
        <w:spacing w:after="240" w:line="315" w:lineRule="atLeast"/>
        <w:ind w:left="709" w:hanging="715"/>
        <w:contextualSpacing w:val="0"/>
        <w:jc w:val="both"/>
      </w:pPr>
      <w:r w:rsidRPr="00674156">
        <w:t>Сведения о поощрении работника вносятся в его трудовую книжку (в случае ее ведения) в установленном порядке.</w:t>
      </w:r>
    </w:p>
    <w:p w14:paraId="57C4B1DC" w14:textId="6353B8C5" w:rsidR="00F3676D" w:rsidRPr="00E70DC7" w:rsidRDefault="00F3676D" w:rsidP="0052178D">
      <w:pPr>
        <w:pStyle w:val="a5"/>
        <w:numPr>
          <w:ilvl w:val="0"/>
          <w:numId w:val="47"/>
        </w:numPr>
        <w:autoSpaceDE w:val="0"/>
        <w:autoSpaceDN w:val="0"/>
        <w:adjustRightInd w:val="0"/>
        <w:spacing w:after="240"/>
        <w:ind w:left="357" w:hanging="357"/>
        <w:contextualSpacing w:val="0"/>
        <w:jc w:val="center"/>
      </w:pPr>
      <w:r w:rsidRPr="00674156">
        <w:rPr>
          <w:b/>
          <w:bCs/>
        </w:rPr>
        <w:t>МЕРЫ ВЗЫСКАНИЯ, ПРИМЕНЯЕМЫЕ К РАБОТНИКАМ. ОТВЕТСТВЕННОСТЬ РАБОТНИКА</w:t>
      </w:r>
      <w:r w:rsidR="00E70DC7">
        <w:rPr>
          <w:b/>
          <w:bCs/>
        </w:rPr>
        <w:t>*</w:t>
      </w:r>
    </w:p>
    <w:p w14:paraId="2FE82249" w14:textId="2BBF3D8F" w:rsidR="00F3676D" w:rsidRPr="00674156" w:rsidRDefault="00F3676D" w:rsidP="0052178D">
      <w:pPr>
        <w:pStyle w:val="a5"/>
        <w:numPr>
          <w:ilvl w:val="1"/>
          <w:numId w:val="47"/>
        </w:numPr>
        <w:autoSpaceDE w:val="0"/>
        <w:autoSpaceDN w:val="0"/>
        <w:adjustRightInd w:val="0"/>
        <w:ind w:left="709" w:hanging="715"/>
        <w:jc w:val="both"/>
      </w:pPr>
      <w:r w:rsidRPr="00674156">
        <w:t>Лица, которые виновны</w:t>
      </w:r>
      <w:r w:rsidR="00674156">
        <w:t>е</w:t>
      </w:r>
      <w:r w:rsidRPr="00674156">
        <w:t xml:space="preserve"> в нарушении норм трудового законодательства, могут быть привлечены к дисциплинарной и материальной ответственности в порядке, установленном Трудовым кодексом РФ. Кроме того, они могут быть в установленном порядке привлечены к гражданско-правовой, административной и уголовной ответственности.</w:t>
      </w:r>
    </w:p>
    <w:p w14:paraId="77780A6E" w14:textId="77777777" w:rsidR="00F3676D" w:rsidRPr="00674156" w:rsidRDefault="00F3676D" w:rsidP="0052178D">
      <w:pPr>
        <w:pStyle w:val="a5"/>
        <w:numPr>
          <w:ilvl w:val="1"/>
          <w:numId w:val="47"/>
        </w:numPr>
        <w:autoSpaceDE w:val="0"/>
        <w:autoSpaceDN w:val="0"/>
        <w:adjustRightInd w:val="0"/>
        <w:ind w:left="709" w:hanging="715"/>
        <w:jc w:val="both"/>
      </w:pPr>
      <w:r w:rsidRPr="00674156">
        <w:t>Дисциплинарная ответственность работника:</w:t>
      </w:r>
    </w:p>
    <w:p w14:paraId="53351BD7" w14:textId="77777777" w:rsidR="00F3676D" w:rsidRPr="00674156" w:rsidRDefault="00F3676D" w:rsidP="0052178D">
      <w:pPr>
        <w:pStyle w:val="a5"/>
        <w:numPr>
          <w:ilvl w:val="2"/>
          <w:numId w:val="47"/>
        </w:numPr>
        <w:autoSpaceDE w:val="0"/>
        <w:autoSpaceDN w:val="0"/>
        <w:adjustRightInd w:val="0"/>
        <w:ind w:left="851" w:hanging="851"/>
        <w:jc w:val="both"/>
      </w:pPr>
      <w:r w:rsidRPr="00674156">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14:paraId="3779E6F1" w14:textId="77777777" w:rsidR="00F3676D" w:rsidRPr="00674156" w:rsidRDefault="00F3676D" w:rsidP="001E5F2F">
      <w:pPr>
        <w:pStyle w:val="a5"/>
        <w:numPr>
          <w:ilvl w:val="0"/>
          <w:numId w:val="38"/>
        </w:numPr>
        <w:autoSpaceDE w:val="0"/>
        <w:autoSpaceDN w:val="0"/>
        <w:adjustRightInd w:val="0"/>
        <w:jc w:val="both"/>
      </w:pPr>
      <w:r w:rsidRPr="00674156">
        <w:t>замечание;</w:t>
      </w:r>
    </w:p>
    <w:p w14:paraId="5A9D6B3D" w14:textId="77777777" w:rsidR="00F3676D" w:rsidRPr="00674156" w:rsidRDefault="00F3676D" w:rsidP="001E5F2F">
      <w:pPr>
        <w:pStyle w:val="a5"/>
        <w:numPr>
          <w:ilvl w:val="0"/>
          <w:numId w:val="38"/>
        </w:numPr>
        <w:autoSpaceDE w:val="0"/>
        <w:autoSpaceDN w:val="0"/>
        <w:adjustRightInd w:val="0"/>
        <w:jc w:val="both"/>
      </w:pPr>
      <w:r w:rsidRPr="00674156">
        <w:t>выговор;</w:t>
      </w:r>
    </w:p>
    <w:p w14:paraId="6427EC22" w14:textId="77777777" w:rsidR="00F3676D" w:rsidRPr="00B24044" w:rsidRDefault="00F3676D" w:rsidP="001E5F2F">
      <w:pPr>
        <w:pStyle w:val="a5"/>
        <w:numPr>
          <w:ilvl w:val="0"/>
          <w:numId w:val="38"/>
        </w:numPr>
        <w:autoSpaceDE w:val="0"/>
        <w:autoSpaceDN w:val="0"/>
        <w:adjustRightInd w:val="0"/>
        <w:jc w:val="both"/>
      </w:pPr>
      <w:r w:rsidRPr="00B24044">
        <w:t>увольнение по соответствующим основаниям.</w:t>
      </w:r>
    </w:p>
    <w:p w14:paraId="536E538C" w14:textId="2BFF4D47" w:rsidR="00F3676D" w:rsidRPr="00B24044" w:rsidRDefault="00F3676D" w:rsidP="0052178D">
      <w:pPr>
        <w:pStyle w:val="a5"/>
        <w:numPr>
          <w:ilvl w:val="2"/>
          <w:numId w:val="47"/>
        </w:numPr>
        <w:autoSpaceDE w:val="0"/>
        <w:autoSpaceDN w:val="0"/>
        <w:adjustRightInd w:val="0"/>
        <w:jc w:val="both"/>
      </w:pPr>
      <w:r w:rsidRPr="00B24044">
        <w:t>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или статьей 348.11 ТК РФ, а также пунктом 7, 7.1 или 8 части первой статьи 81 ТК РФ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14:paraId="4A87F1CF" w14:textId="77777777" w:rsidR="00F3676D" w:rsidRPr="00B24044" w:rsidRDefault="00F3676D" w:rsidP="0052178D">
      <w:pPr>
        <w:pStyle w:val="a5"/>
        <w:numPr>
          <w:ilvl w:val="2"/>
          <w:numId w:val="47"/>
        </w:numPr>
        <w:autoSpaceDE w:val="0"/>
        <w:autoSpaceDN w:val="0"/>
        <w:adjustRightInd w:val="0"/>
        <w:ind w:left="851" w:hanging="851"/>
        <w:jc w:val="both"/>
      </w:pPr>
      <w:r w:rsidRPr="00B24044">
        <w:t>Не допускается применение дисциплинарных взысканий, не предусмотренных федеральными законами, уставами и положениями о дисциплине.</w:t>
      </w:r>
    </w:p>
    <w:p w14:paraId="5C5464C5" w14:textId="77777777" w:rsidR="00F3676D" w:rsidRPr="00B24044" w:rsidRDefault="00F3676D" w:rsidP="0052178D">
      <w:pPr>
        <w:pStyle w:val="a5"/>
        <w:numPr>
          <w:ilvl w:val="2"/>
          <w:numId w:val="47"/>
        </w:numPr>
        <w:autoSpaceDE w:val="0"/>
        <w:autoSpaceDN w:val="0"/>
        <w:adjustRightInd w:val="0"/>
        <w:ind w:left="851" w:hanging="851"/>
        <w:jc w:val="both"/>
      </w:pPr>
      <w:r w:rsidRPr="00B24044">
        <w:t>При наложении дисциплинарного взыскания должны учитываться тяжесть совершенного проступка и обстоятельства, при которых он был совершен.</w:t>
      </w:r>
    </w:p>
    <w:p w14:paraId="2CAAB9DA" w14:textId="77777777" w:rsidR="00F3676D" w:rsidRPr="00B24044" w:rsidRDefault="00F3676D" w:rsidP="0052178D">
      <w:pPr>
        <w:pStyle w:val="a5"/>
        <w:numPr>
          <w:ilvl w:val="1"/>
          <w:numId w:val="47"/>
        </w:numPr>
        <w:autoSpaceDE w:val="0"/>
        <w:autoSpaceDN w:val="0"/>
        <w:adjustRightInd w:val="0"/>
        <w:ind w:left="709" w:hanging="715"/>
        <w:jc w:val="both"/>
      </w:pPr>
      <w:r w:rsidRPr="00B24044">
        <w:t>Порядок применения дисциплинарного взыскания:</w:t>
      </w:r>
    </w:p>
    <w:p w14:paraId="2CA8A355" w14:textId="77777777" w:rsidR="00F3676D" w:rsidRPr="00B24044" w:rsidRDefault="00F3676D" w:rsidP="0052178D">
      <w:pPr>
        <w:pStyle w:val="a5"/>
        <w:numPr>
          <w:ilvl w:val="2"/>
          <w:numId w:val="47"/>
        </w:numPr>
        <w:autoSpaceDE w:val="0"/>
        <w:autoSpaceDN w:val="0"/>
        <w:adjustRightInd w:val="0"/>
        <w:ind w:left="851" w:hanging="851"/>
        <w:jc w:val="both"/>
      </w:pPr>
      <w:r w:rsidRPr="00B24044">
        <w:lastRenderedPageBreak/>
        <w:t>За каждый дисциплинарный проступок может быть применено только одно дисциплинарное взыскание.</w:t>
      </w:r>
    </w:p>
    <w:p w14:paraId="5C8EC420" w14:textId="77777777" w:rsidR="00F3676D" w:rsidRPr="00B24044" w:rsidRDefault="00F3676D" w:rsidP="0052178D">
      <w:pPr>
        <w:pStyle w:val="a5"/>
        <w:numPr>
          <w:ilvl w:val="2"/>
          <w:numId w:val="47"/>
        </w:numPr>
        <w:autoSpaceDE w:val="0"/>
        <w:autoSpaceDN w:val="0"/>
        <w:adjustRightInd w:val="0"/>
        <w:ind w:left="851" w:hanging="851"/>
        <w:jc w:val="both"/>
      </w:pPr>
      <w:r w:rsidRPr="00B24044">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14:paraId="6C06EE11" w14:textId="241670C8" w:rsidR="00F3676D" w:rsidRPr="00B24044" w:rsidRDefault="00F3676D" w:rsidP="0052178D">
      <w:pPr>
        <w:pStyle w:val="a5"/>
        <w:numPr>
          <w:ilvl w:val="2"/>
          <w:numId w:val="47"/>
        </w:numPr>
        <w:autoSpaceDE w:val="0"/>
        <w:autoSpaceDN w:val="0"/>
        <w:adjustRightInd w:val="0"/>
        <w:ind w:left="851" w:hanging="851"/>
        <w:jc w:val="both"/>
      </w:pPr>
      <w:r w:rsidRPr="00B24044">
        <w:t>Не</w:t>
      </w:r>
      <w:r w:rsidR="00B24044">
        <w:t xml:space="preserve"> </w:t>
      </w:r>
      <w:r w:rsidRPr="00B24044">
        <w:t>предоставление работником объяснения не является препятствием для применения дисциплинарного взыскания.</w:t>
      </w:r>
    </w:p>
    <w:p w14:paraId="60E7F856" w14:textId="27681F4E" w:rsidR="00F3676D" w:rsidRPr="00B24044" w:rsidRDefault="00F3676D" w:rsidP="0052178D">
      <w:pPr>
        <w:pStyle w:val="a5"/>
        <w:numPr>
          <w:ilvl w:val="2"/>
          <w:numId w:val="47"/>
        </w:numPr>
        <w:autoSpaceDE w:val="0"/>
        <w:autoSpaceDN w:val="0"/>
        <w:adjustRightInd w:val="0"/>
        <w:jc w:val="both"/>
      </w:pPr>
      <w:r w:rsidRPr="00B24044">
        <w:t xml:space="preserve">Дисциплинарное взыскание применяется не позднее одного месяца со дня обнаружения проступка. </w:t>
      </w:r>
    </w:p>
    <w:p w14:paraId="3E2EE651" w14:textId="77777777" w:rsidR="00F3676D" w:rsidRPr="00B24044" w:rsidRDefault="00F3676D" w:rsidP="0052178D">
      <w:pPr>
        <w:pStyle w:val="a5"/>
        <w:numPr>
          <w:ilvl w:val="2"/>
          <w:numId w:val="47"/>
        </w:numPr>
        <w:autoSpaceDE w:val="0"/>
        <w:autoSpaceDN w:val="0"/>
        <w:adjustRightInd w:val="0"/>
        <w:ind w:left="851" w:hanging="851"/>
        <w:jc w:val="both"/>
      </w:pPr>
      <w:r w:rsidRPr="00B24044">
        <w:t>В месячный срок для применения дисциплинарного взыскания не засчитывается время болезни работника, пребывания его в отпуске, а также время, необходимое на соблюдение процедуры учета мнения представительного органа работников (часть третья статьи 193 ТК РФ); отсутствие работника на работе по иным основаниям, в том числе и в связи с использованием дней отдыха (отгулов) независимо от их продолжительности (например, при вахтовом методе организации работ), не прерывает течение указанного срока</w:t>
      </w:r>
    </w:p>
    <w:p w14:paraId="28467A8F" w14:textId="77777777" w:rsidR="00F3676D" w:rsidRPr="00B24044" w:rsidRDefault="00F3676D" w:rsidP="0052178D">
      <w:pPr>
        <w:pStyle w:val="a5"/>
        <w:numPr>
          <w:ilvl w:val="2"/>
          <w:numId w:val="47"/>
        </w:numPr>
        <w:autoSpaceDE w:val="0"/>
        <w:autoSpaceDN w:val="0"/>
        <w:adjustRightInd w:val="0"/>
        <w:ind w:left="851" w:hanging="851"/>
        <w:jc w:val="both"/>
      </w:pPr>
      <w:r w:rsidRPr="00B24044">
        <w:t>К отпуску, прерывающему течение месячного срока, следует относить все отпуска, предоставляемые работодателем в соответствии с действующим законодательством, в том числе ежегодные (основные и дополнительные) отпуска, отпуска в связи с обучением в учебных заведениях, отпуска без сохранения заработной платы.</w:t>
      </w:r>
    </w:p>
    <w:p w14:paraId="7D8E2BAD" w14:textId="167806D4" w:rsidR="002D2388" w:rsidRDefault="00F3676D" w:rsidP="0033157E">
      <w:pPr>
        <w:pStyle w:val="a5"/>
        <w:numPr>
          <w:ilvl w:val="2"/>
          <w:numId w:val="47"/>
        </w:numPr>
        <w:autoSpaceDE w:val="0"/>
        <w:autoSpaceDN w:val="0"/>
        <w:adjustRightInd w:val="0"/>
        <w:ind w:left="851" w:hanging="851"/>
        <w:jc w:val="both"/>
      </w:pPr>
      <w:r w:rsidRPr="00B24044">
        <w:t xml:space="preserve">Днем обнаружения проступка, с которого начинается течение месячного срока, считается день, когда лицу, которому по работе (службе) подчинен работник, стало </w:t>
      </w:r>
    </w:p>
    <w:p w14:paraId="32D87E37" w14:textId="4AB2B9E4" w:rsidR="00F3676D" w:rsidRPr="00B24044" w:rsidRDefault="00F3676D" w:rsidP="00E70DC7">
      <w:pPr>
        <w:pStyle w:val="a5"/>
        <w:autoSpaceDE w:val="0"/>
        <w:autoSpaceDN w:val="0"/>
        <w:adjustRightInd w:val="0"/>
        <w:ind w:left="851"/>
        <w:jc w:val="both"/>
      </w:pPr>
      <w:r w:rsidRPr="00B24044">
        <w:t>известно о совершении проступка, независимо от того, наделено ли оно правом наложения дисциплинарных взысканий.</w:t>
      </w:r>
    </w:p>
    <w:p w14:paraId="366EDBA6" w14:textId="4E120DC1" w:rsidR="00F3676D" w:rsidRPr="00B24044" w:rsidRDefault="00F3676D" w:rsidP="00E70DC7">
      <w:pPr>
        <w:pStyle w:val="a5"/>
        <w:numPr>
          <w:ilvl w:val="2"/>
          <w:numId w:val="47"/>
        </w:numPr>
        <w:autoSpaceDE w:val="0"/>
        <w:autoSpaceDN w:val="0"/>
        <w:adjustRightInd w:val="0"/>
        <w:jc w:val="both"/>
      </w:pPr>
      <w:r w:rsidRPr="00B24044">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14:paraId="55ED36B6" w14:textId="77777777" w:rsidR="00F3676D" w:rsidRPr="00B24044" w:rsidRDefault="00F3676D" w:rsidP="0052178D">
      <w:pPr>
        <w:pStyle w:val="a5"/>
        <w:numPr>
          <w:ilvl w:val="2"/>
          <w:numId w:val="47"/>
        </w:numPr>
        <w:autoSpaceDE w:val="0"/>
        <w:autoSpaceDN w:val="0"/>
        <w:adjustRightInd w:val="0"/>
        <w:ind w:left="851" w:hanging="851"/>
        <w:jc w:val="both"/>
      </w:pPr>
      <w:r w:rsidRPr="00B24044">
        <w:t>Приказ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В случае отказа работника от ознакомления с указанным приказом под подпись составляется соответствующий акт.</w:t>
      </w:r>
    </w:p>
    <w:p w14:paraId="0858C1EE" w14:textId="77777777" w:rsidR="00F3676D" w:rsidRPr="00B24044" w:rsidRDefault="00F3676D" w:rsidP="0052178D">
      <w:pPr>
        <w:pStyle w:val="a5"/>
        <w:numPr>
          <w:ilvl w:val="2"/>
          <w:numId w:val="47"/>
        </w:numPr>
        <w:autoSpaceDE w:val="0"/>
        <w:autoSpaceDN w:val="0"/>
        <w:adjustRightInd w:val="0"/>
        <w:ind w:left="993" w:hanging="993"/>
        <w:jc w:val="both"/>
      </w:pPr>
      <w:r w:rsidRPr="00B24044">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(Глава 60 ТК РФ).</w:t>
      </w:r>
    </w:p>
    <w:p w14:paraId="50148AD2" w14:textId="77777777" w:rsidR="00F3676D" w:rsidRPr="00B24044" w:rsidRDefault="00F3676D" w:rsidP="0052178D">
      <w:pPr>
        <w:pStyle w:val="a5"/>
        <w:numPr>
          <w:ilvl w:val="1"/>
          <w:numId w:val="47"/>
        </w:numPr>
        <w:autoSpaceDE w:val="0"/>
        <w:autoSpaceDN w:val="0"/>
        <w:adjustRightInd w:val="0"/>
        <w:ind w:left="709" w:hanging="715"/>
        <w:jc w:val="both"/>
      </w:pPr>
      <w:r w:rsidRPr="00B24044">
        <w:t>Снятие дисциплинарного взыскания:</w:t>
      </w:r>
    </w:p>
    <w:p w14:paraId="3F1E7F71" w14:textId="77777777" w:rsidR="00F3676D" w:rsidRPr="00B24044" w:rsidRDefault="00F3676D" w:rsidP="0052178D">
      <w:pPr>
        <w:pStyle w:val="a5"/>
        <w:numPr>
          <w:ilvl w:val="2"/>
          <w:numId w:val="47"/>
        </w:numPr>
        <w:autoSpaceDE w:val="0"/>
        <w:autoSpaceDN w:val="0"/>
        <w:adjustRightInd w:val="0"/>
        <w:ind w:left="851" w:hanging="851"/>
        <w:jc w:val="both"/>
      </w:pPr>
      <w:r w:rsidRPr="00B24044">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100BF423" w14:textId="77777777" w:rsidR="00F3676D" w:rsidRPr="00B24044" w:rsidRDefault="00F3676D" w:rsidP="0052178D">
      <w:pPr>
        <w:pStyle w:val="a5"/>
        <w:numPr>
          <w:ilvl w:val="2"/>
          <w:numId w:val="47"/>
        </w:numPr>
        <w:autoSpaceDE w:val="0"/>
        <w:autoSpaceDN w:val="0"/>
        <w:adjustRightInd w:val="0"/>
        <w:ind w:left="851" w:hanging="851"/>
        <w:jc w:val="both"/>
      </w:pPr>
      <w:r w:rsidRPr="00B24044">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14:paraId="35A18D46" w14:textId="77777777" w:rsidR="00F3676D" w:rsidRPr="00B24044" w:rsidRDefault="00F3676D" w:rsidP="0052178D">
      <w:pPr>
        <w:pStyle w:val="a5"/>
        <w:numPr>
          <w:ilvl w:val="1"/>
          <w:numId w:val="47"/>
        </w:numPr>
        <w:autoSpaceDE w:val="0"/>
        <w:autoSpaceDN w:val="0"/>
        <w:adjustRightInd w:val="0"/>
        <w:ind w:left="426"/>
        <w:jc w:val="both"/>
      </w:pPr>
      <w:r w:rsidRPr="00B24044">
        <w:t>Материальная ответственность работника:</w:t>
      </w:r>
    </w:p>
    <w:p w14:paraId="11B596DE" w14:textId="77777777" w:rsidR="00F3676D" w:rsidRPr="00B24044" w:rsidRDefault="00F3676D" w:rsidP="0052178D">
      <w:pPr>
        <w:pStyle w:val="a5"/>
        <w:numPr>
          <w:ilvl w:val="2"/>
          <w:numId w:val="47"/>
        </w:numPr>
        <w:ind w:left="851" w:hanging="851"/>
        <w:jc w:val="both"/>
      </w:pPr>
      <w:r w:rsidRPr="00B24044">
        <w:lastRenderedPageBreak/>
        <w:t>Работодатель вправе привлечь работника к материальной ответственности в порядке, установленном ТК РФ.</w:t>
      </w:r>
    </w:p>
    <w:p w14:paraId="7E696D5B" w14:textId="77777777" w:rsidR="00F3676D" w:rsidRPr="00B24044" w:rsidRDefault="00F3676D" w:rsidP="0052178D">
      <w:pPr>
        <w:pStyle w:val="a5"/>
        <w:numPr>
          <w:ilvl w:val="2"/>
          <w:numId w:val="47"/>
        </w:numPr>
        <w:ind w:left="851" w:hanging="851"/>
        <w:jc w:val="both"/>
      </w:pPr>
      <w:r w:rsidRPr="00B24044">
        <w:t>Расторжение трудового договора после причинения ущерба не влечет за собой освобождения работника от материальной ответственности, предусмотренной ТК РФ.</w:t>
      </w:r>
    </w:p>
    <w:p w14:paraId="2D952A6E" w14:textId="77777777" w:rsidR="00F3676D" w:rsidRPr="00B24044" w:rsidRDefault="00F3676D" w:rsidP="0052178D">
      <w:pPr>
        <w:pStyle w:val="a5"/>
        <w:numPr>
          <w:ilvl w:val="2"/>
          <w:numId w:val="47"/>
        </w:numPr>
        <w:ind w:left="851" w:hanging="851"/>
        <w:jc w:val="both"/>
      </w:pPr>
      <w:r w:rsidRPr="00B24044">
        <w:t>К материальной ответственности работник может быть привлечен из-за своего виновного противоправного поведения (действия или бездействия), за причиненный им работодателю прямой действительный ущерб, если иное не предусмотрено ТК РФ.</w:t>
      </w:r>
    </w:p>
    <w:p w14:paraId="4E8986DE" w14:textId="77777777" w:rsidR="00F3676D" w:rsidRPr="00B24044" w:rsidRDefault="00F3676D" w:rsidP="0052178D">
      <w:pPr>
        <w:pStyle w:val="a5"/>
        <w:numPr>
          <w:ilvl w:val="2"/>
          <w:numId w:val="47"/>
        </w:numPr>
        <w:ind w:left="851" w:hanging="851"/>
        <w:jc w:val="both"/>
      </w:pPr>
      <w:r w:rsidRPr="00B24044">
        <w:t>Работник, причинивший прямой действительный ущерб работодателю, обязан его возместить. Неполученные доходы (упущенная выгода) взысканию с работника не подлежат.</w:t>
      </w:r>
    </w:p>
    <w:p w14:paraId="0D07C260" w14:textId="77777777" w:rsidR="00F3676D" w:rsidRPr="00B24044" w:rsidRDefault="00F3676D" w:rsidP="0052178D">
      <w:pPr>
        <w:pStyle w:val="a5"/>
        <w:numPr>
          <w:ilvl w:val="2"/>
          <w:numId w:val="47"/>
        </w:numPr>
        <w:ind w:left="851" w:hanging="851"/>
        <w:jc w:val="both"/>
      </w:pPr>
      <w:r w:rsidRPr="00B24044">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14:paraId="7DB89A8A" w14:textId="77777777" w:rsidR="00F3676D" w:rsidRPr="00B24044" w:rsidRDefault="00F3676D" w:rsidP="0052178D">
      <w:pPr>
        <w:pStyle w:val="a5"/>
        <w:numPr>
          <w:ilvl w:val="2"/>
          <w:numId w:val="47"/>
        </w:numPr>
        <w:ind w:left="851" w:hanging="851"/>
        <w:jc w:val="both"/>
      </w:pPr>
      <w:r w:rsidRPr="00B24044">
        <w:t>Работник освобождается от материальной ответственности, если ущерб возник вследствие:</w:t>
      </w:r>
    </w:p>
    <w:p w14:paraId="2E0D8CC8" w14:textId="77777777" w:rsidR="00F3676D" w:rsidRPr="00B24044" w:rsidRDefault="00F3676D" w:rsidP="00F3676D">
      <w:pPr>
        <w:pStyle w:val="a5"/>
        <w:numPr>
          <w:ilvl w:val="0"/>
          <w:numId w:val="31"/>
        </w:numPr>
        <w:jc w:val="both"/>
      </w:pPr>
      <w:r w:rsidRPr="00B24044">
        <w:t>действия непреодолимой силы;</w:t>
      </w:r>
    </w:p>
    <w:p w14:paraId="58DE96D1" w14:textId="77777777" w:rsidR="00F3676D" w:rsidRPr="00B24044" w:rsidRDefault="00F3676D" w:rsidP="00F3676D">
      <w:pPr>
        <w:pStyle w:val="a5"/>
        <w:numPr>
          <w:ilvl w:val="0"/>
          <w:numId w:val="31"/>
        </w:numPr>
        <w:jc w:val="both"/>
      </w:pPr>
      <w:r w:rsidRPr="00B24044">
        <w:t>нормального хозяйственного риска;</w:t>
      </w:r>
    </w:p>
    <w:p w14:paraId="6E4CB8AC" w14:textId="77777777" w:rsidR="00F3676D" w:rsidRPr="00B24044" w:rsidRDefault="00F3676D" w:rsidP="00F3676D">
      <w:pPr>
        <w:pStyle w:val="a5"/>
        <w:numPr>
          <w:ilvl w:val="0"/>
          <w:numId w:val="31"/>
        </w:numPr>
        <w:jc w:val="both"/>
      </w:pPr>
      <w:r w:rsidRPr="00B24044">
        <w:t>крайней необходимости или необходимой обороны;</w:t>
      </w:r>
    </w:p>
    <w:p w14:paraId="10559C24" w14:textId="77777777" w:rsidR="00F3676D" w:rsidRPr="00B24044" w:rsidRDefault="00F3676D" w:rsidP="00F3676D">
      <w:pPr>
        <w:pStyle w:val="a5"/>
        <w:numPr>
          <w:ilvl w:val="0"/>
          <w:numId w:val="31"/>
        </w:numPr>
        <w:jc w:val="both"/>
      </w:pPr>
      <w:r w:rsidRPr="00B24044">
        <w:t>неисполнения работодателем обязанности по обеспечению надлежащих условий для хранения имущества, вверенного работнику.</w:t>
      </w:r>
    </w:p>
    <w:p w14:paraId="3F53DC15" w14:textId="77777777" w:rsidR="00F3676D" w:rsidRPr="00B24044" w:rsidRDefault="00F3676D" w:rsidP="0052178D">
      <w:pPr>
        <w:pStyle w:val="a5"/>
        <w:numPr>
          <w:ilvl w:val="2"/>
          <w:numId w:val="47"/>
        </w:numPr>
        <w:ind w:left="851" w:hanging="851"/>
        <w:jc w:val="both"/>
      </w:pPr>
      <w:r w:rsidRPr="00B24044">
        <w:t>За причиненный ущерб работник несет материальную ответственность в пределах своего среднего месячного заработка, если иное не предусмотрено ТК РФ.</w:t>
      </w:r>
    </w:p>
    <w:p w14:paraId="0F2EE4A7" w14:textId="77777777" w:rsidR="00F3676D" w:rsidRPr="00B24044" w:rsidRDefault="00F3676D" w:rsidP="0052178D">
      <w:pPr>
        <w:pStyle w:val="a5"/>
        <w:numPr>
          <w:ilvl w:val="2"/>
          <w:numId w:val="47"/>
        </w:numPr>
        <w:ind w:left="851" w:hanging="851"/>
        <w:jc w:val="both"/>
      </w:pPr>
      <w:r w:rsidRPr="00B24044">
        <w:t>В случаях, предусмотренных ТК РФ, на работника может возлагаться материальная ответственность в полном размере причиненного ущерба. 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14:paraId="1506980A" w14:textId="77777777" w:rsidR="00F3676D" w:rsidRPr="00B24044" w:rsidRDefault="00F3676D" w:rsidP="0052178D">
      <w:pPr>
        <w:pStyle w:val="a5"/>
        <w:numPr>
          <w:ilvl w:val="2"/>
          <w:numId w:val="47"/>
        </w:numPr>
        <w:ind w:left="851" w:hanging="851"/>
        <w:jc w:val="both"/>
      </w:pPr>
      <w:r w:rsidRPr="00B24044">
        <w:t>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правонарушения.</w:t>
      </w:r>
    </w:p>
    <w:p w14:paraId="3903620B" w14:textId="77777777" w:rsidR="00F3676D" w:rsidRPr="00B24044" w:rsidRDefault="00F3676D" w:rsidP="0052178D">
      <w:pPr>
        <w:pStyle w:val="a5"/>
        <w:numPr>
          <w:ilvl w:val="2"/>
          <w:numId w:val="47"/>
        </w:numPr>
        <w:ind w:left="993" w:hanging="993"/>
        <w:jc w:val="both"/>
      </w:pPr>
      <w:r w:rsidRPr="00B24044">
        <w:t>Материальная ответственность в полном размере причиненного ущерба возлагается на работника в следующих случаях:</w:t>
      </w:r>
    </w:p>
    <w:p w14:paraId="51D5127E" w14:textId="77777777" w:rsidR="00F3676D" w:rsidRPr="00B24044" w:rsidRDefault="00F3676D" w:rsidP="00F3676D">
      <w:pPr>
        <w:pStyle w:val="a5"/>
        <w:numPr>
          <w:ilvl w:val="0"/>
          <w:numId w:val="32"/>
        </w:numPr>
        <w:jc w:val="both"/>
      </w:pPr>
      <w:r w:rsidRPr="00B24044">
        <w:t>когда в соответствии с ТК РФ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14:paraId="76334516" w14:textId="77777777" w:rsidR="00F3676D" w:rsidRPr="00B24044" w:rsidRDefault="00F3676D" w:rsidP="00F3676D">
      <w:pPr>
        <w:pStyle w:val="a5"/>
        <w:numPr>
          <w:ilvl w:val="0"/>
          <w:numId w:val="32"/>
        </w:numPr>
        <w:jc w:val="both"/>
      </w:pPr>
      <w:r w:rsidRPr="00B24044">
        <w:t>недостачи ценностей, вверенных ему на основании специального письменного договора или полученных им по разовому документу;</w:t>
      </w:r>
    </w:p>
    <w:p w14:paraId="27EE4A9D" w14:textId="77777777" w:rsidR="00F3676D" w:rsidRPr="00B24044" w:rsidRDefault="00F3676D" w:rsidP="00F3676D">
      <w:pPr>
        <w:pStyle w:val="a5"/>
        <w:numPr>
          <w:ilvl w:val="0"/>
          <w:numId w:val="32"/>
        </w:numPr>
        <w:jc w:val="both"/>
      </w:pPr>
      <w:r w:rsidRPr="00B24044">
        <w:t>умышленного причинения ущерба;</w:t>
      </w:r>
    </w:p>
    <w:p w14:paraId="7BB138FB" w14:textId="77777777" w:rsidR="00F3676D" w:rsidRPr="00B24044" w:rsidRDefault="00F3676D" w:rsidP="00F3676D">
      <w:pPr>
        <w:pStyle w:val="a5"/>
        <w:numPr>
          <w:ilvl w:val="0"/>
          <w:numId w:val="32"/>
        </w:numPr>
        <w:jc w:val="both"/>
      </w:pPr>
      <w:r w:rsidRPr="00B24044">
        <w:t>причинения ущерба в состоянии алкогольного, наркотического или иного токсического опьянения;</w:t>
      </w:r>
    </w:p>
    <w:p w14:paraId="58E3EE1E" w14:textId="77777777" w:rsidR="00F3676D" w:rsidRPr="00B24044" w:rsidRDefault="00F3676D" w:rsidP="00F3676D">
      <w:pPr>
        <w:pStyle w:val="a5"/>
        <w:numPr>
          <w:ilvl w:val="0"/>
          <w:numId w:val="32"/>
        </w:numPr>
        <w:jc w:val="both"/>
      </w:pPr>
      <w:r w:rsidRPr="00B24044">
        <w:t>причинения ущерба в результате преступных действий работника, установленных приговором суда;</w:t>
      </w:r>
    </w:p>
    <w:p w14:paraId="3B32D555" w14:textId="77777777" w:rsidR="00F3676D" w:rsidRPr="00B24044" w:rsidRDefault="00F3676D" w:rsidP="00F3676D">
      <w:pPr>
        <w:pStyle w:val="a5"/>
        <w:numPr>
          <w:ilvl w:val="0"/>
          <w:numId w:val="32"/>
        </w:numPr>
        <w:jc w:val="both"/>
      </w:pPr>
      <w:r w:rsidRPr="00B24044">
        <w:t>причинения ущерба в результате административного правонарушения, если таковое установлено соответствующим государственным органом;</w:t>
      </w:r>
    </w:p>
    <w:p w14:paraId="282EEEF4" w14:textId="77777777" w:rsidR="00F3676D" w:rsidRPr="00B24044" w:rsidRDefault="00F3676D" w:rsidP="00F3676D">
      <w:pPr>
        <w:pStyle w:val="a5"/>
        <w:numPr>
          <w:ilvl w:val="0"/>
          <w:numId w:val="32"/>
        </w:numPr>
        <w:jc w:val="both"/>
      </w:pPr>
      <w:r w:rsidRPr="00B24044">
        <w:lastRenderedPageBreak/>
        <w:t>разглашения сведений, составляющих охраняемую законом тайну (государственную, служебную, коммерческую или иную), в случаях, предусмотренных ТК РФ, другими федеральными законами;</w:t>
      </w:r>
    </w:p>
    <w:p w14:paraId="2B91CEA6" w14:textId="77777777" w:rsidR="00F3676D" w:rsidRPr="00B24044" w:rsidRDefault="00F3676D" w:rsidP="00F3676D">
      <w:pPr>
        <w:pStyle w:val="a5"/>
        <w:numPr>
          <w:ilvl w:val="0"/>
          <w:numId w:val="32"/>
        </w:numPr>
        <w:jc w:val="both"/>
      </w:pPr>
      <w:r w:rsidRPr="00B24044">
        <w:t>причинения ущерба не при исполнении работником трудовых обязанностей.</w:t>
      </w:r>
    </w:p>
    <w:p w14:paraId="13B17F23" w14:textId="77777777" w:rsidR="00F3676D" w:rsidRPr="00B24044" w:rsidRDefault="00F3676D" w:rsidP="0052178D">
      <w:pPr>
        <w:pStyle w:val="a5"/>
        <w:numPr>
          <w:ilvl w:val="2"/>
          <w:numId w:val="47"/>
        </w:numPr>
        <w:ind w:left="993" w:hanging="993"/>
        <w:jc w:val="both"/>
      </w:pPr>
      <w:r w:rsidRPr="00B24044">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14:paraId="1B672A79" w14:textId="77777777" w:rsidR="00F3676D" w:rsidRPr="00B24044" w:rsidRDefault="00F3676D" w:rsidP="0052178D">
      <w:pPr>
        <w:pStyle w:val="a5"/>
        <w:numPr>
          <w:ilvl w:val="2"/>
          <w:numId w:val="47"/>
        </w:numPr>
        <w:ind w:left="993" w:hanging="993"/>
        <w:jc w:val="both"/>
      </w:pPr>
      <w:r w:rsidRPr="00B24044">
        <w:t>Письменные договоры о полной индивидуальной или коллективной (бригадной) материальной ответственности,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14:paraId="5FD525BE" w14:textId="77777777" w:rsidR="00F3676D" w:rsidRPr="00B24044" w:rsidRDefault="00F3676D" w:rsidP="0052178D">
      <w:pPr>
        <w:pStyle w:val="a5"/>
        <w:numPr>
          <w:ilvl w:val="2"/>
          <w:numId w:val="47"/>
        </w:numPr>
        <w:ind w:left="993" w:hanging="993"/>
        <w:jc w:val="both"/>
      </w:pPr>
      <w:r w:rsidRPr="00B24044">
        <w:t>Перечни работ и категорий работников, с которыми могут заключаться указанные договоры, а также типовые формы этих договоров утверждаются в порядке, устанавливаемом Правительством Российской Федерации.</w:t>
      </w:r>
      <w:r w:rsidRPr="00B24044">
        <w:rPr>
          <w:rStyle w:val="ad"/>
        </w:rPr>
        <w:footnoteReference w:id="10"/>
      </w:r>
    </w:p>
    <w:p w14:paraId="0F15D64C" w14:textId="77777777" w:rsidR="00F3676D" w:rsidRPr="00B24044" w:rsidRDefault="00F3676D" w:rsidP="0052178D">
      <w:pPr>
        <w:pStyle w:val="a5"/>
        <w:numPr>
          <w:ilvl w:val="2"/>
          <w:numId w:val="47"/>
        </w:numPr>
        <w:ind w:left="993" w:hanging="993"/>
        <w:jc w:val="both"/>
      </w:pPr>
      <w:r w:rsidRPr="00B24044">
        <w:t>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
    <w:p w14:paraId="53CAE724" w14:textId="77777777" w:rsidR="00F3676D" w:rsidRPr="00B24044" w:rsidRDefault="00F3676D" w:rsidP="0052178D">
      <w:pPr>
        <w:pStyle w:val="a5"/>
        <w:numPr>
          <w:ilvl w:val="2"/>
          <w:numId w:val="47"/>
        </w:numPr>
        <w:ind w:left="993" w:hanging="993"/>
        <w:jc w:val="both"/>
      </w:pPr>
      <w:r w:rsidRPr="00B24044">
        <w:t>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14:paraId="2A123F80" w14:textId="77777777" w:rsidR="00F3676D" w:rsidRPr="00B24044" w:rsidRDefault="00F3676D" w:rsidP="0052178D">
      <w:pPr>
        <w:pStyle w:val="a5"/>
        <w:numPr>
          <w:ilvl w:val="2"/>
          <w:numId w:val="47"/>
        </w:numPr>
        <w:ind w:left="993" w:hanging="993"/>
        <w:jc w:val="both"/>
      </w:pPr>
      <w:r w:rsidRPr="00B24044">
        <w:t>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14:paraId="191AC8CD" w14:textId="77777777" w:rsidR="00F3676D" w:rsidRPr="00B24044" w:rsidRDefault="00F3676D" w:rsidP="0052178D">
      <w:pPr>
        <w:pStyle w:val="a5"/>
        <w:numPr>
          <w:ilvl w:val="2"/>
          <w:numId w:val="47"/>
        </w:numPr>
        <w:ind w:left="993" w:hanging="993"/>
        <w:jc w:val="both"/>
      </w:pPr>
      <w:r w:rsidRPr="00B24044">
        <w:t>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p w14:paraId="339615E6" w14:textId="77777777" w:rsidR="00F3676D" w:rsidRPr="00B24044" w:rsidRDefault="00F3676D" w:rsidP="0052178D">
      <w:pPr>
        <w:pStyle w:val="a5"/>
        <w:numPr>
          <w:ilvl w:val="2"/>
          <w:numId w:val="47"/>
        </w:numPr>
        <w:ind w:left="993" w:hanging="993"/>
        <w:jc w:val="both"/>
      </w:pPr>
      <w:r w:rsidRPr="00B24044">
        <w:t>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14:paraId="1FD2DF97" w14:textId="77777777" w:rsidR="00F3676D" w:rsidRPr="00B24044" w:rsidRDefault="00F3676D" w:rsidP="0052178D">
      <w:pPr>
        <w:pStyle w:val="a5"/>
        <w:numPr>
          <w:ilvl w:val="1"/>
          <w:numId w:val="47"/>
        </w:numPr>
        <w:ind w:left="709" w:hanging="715"/>
        <w:jc w:val="both"/>
      </w:pPr>
      <w:r w:rsidRPr="00B24044">
        <w:t>Определение размера причиненного ущерба и порядок его взыскания:</w:t>
      </w:r>
    </w:p>
    <w:p w14:paraId="77D85ED2" w14:textId="77777777" w:rsidR="00F3676D" w:rsidRPr="00B24044" w:rsidRDefault="00F3676D" w:rsidP="0052178D">
      <w:pPr>
        <w:pStyle w:val="a5"/>
        <w:numPr>
          <w:ilvl w:val="2"/>
          <w:numId w:val="47"/>
        </w:numPr>
        <w:ind w:left="851" w:hanging="857"/>
        <w:jc w:val="both"/>
      </w:pPr>
      <w:r w:rsidRPr="00B24044">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14:paraId="42BA9C9E" w14:textId="77777777" w:rsidR="00F3676D" w:rsidRPr="00B24044" w:rsidRDefault="00F3676D" w:rsidP="0052178D">
      <w:pPr>
        <w:pStyle w:val="a5"/>
        <w:numPr>
          <w:ilvl w:val="2"/>
          <w:numId w:val="47"/>
        </w:numPr>
        <w:ind w:left="851" w:hanging="857"/>
        <w:jc w:val="both"/>
      </w:pPr>
      <w:r w:rsidRPr="00B24044">
        <w:t xml:space="preserve">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w:t>
      </w:r>
      <w:r w:rsidRPr="00B24044">
        <w:lastRenderedPageBreak/>
        <w:t>ценностей, а также в тех случаях, когда фактический размер причиненного ущерба превышает его номинальный размер.</w:t>
      </w:r>
    </w:p>
    <w:p w14:paraId="0C173CD5" w14:textId="77777777" w:rsidR="00F3676D" w:rsidRPr="00B24044" w:rsidRDefault="00F3676D" w:rsidP="0052178D">
      <w:pPr>
        <w:pStyle w:val="a5"/>
        <w:numPr>
          <w:ilvl w:val="2"/>
          <w:numId w:val="47"/>
        </w:numPr>
        <w:ind w:left="851" w:hanging="857"/>
        <w:jc w:val="both"/>
      </w:pPr>
      <w:r w:rsidRPr="00B24044">
        <w:t>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14:paraId="72856C47" w14:textId="77777777" w:rsidR="00F3676D" w:rsidRPr="00B24044" w:rsidRDefault="00F3676D" w:rsidP="0052178D">
      <w:pPr>
        <w:pStyle w:val="a5"/>
        <w:numPr>
          <w:ilvl w:val="2"/>
          <w:numId w:val="47"/>
        </w:numPr>
        <w:ind w:left="851" w:hanging="857"/>
        <w:jc w:val="both"/>
      </w:pPr>
      <w:r w:rsidRPr="00B24044">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14:paraId="0397C2C7" w14:textId="77777777" w:rsidR="00F3676D" w:rsidRPr="00B24044" w:rsidRDefault="00F3676D" w:rsidP="0052178D">
      <w:pPr>
        <w:pStyle w:val="a5"/>
        <w:numPr>
          <w:ilvl w:val="2"/>
          <w:numId w:val="47"/>
        </w:numPr>
        <w:ind w:left="851" w:hanging="851"/>
        <w:jc w:val="both"/>
      </w:pPr>
      <w:r w:rsidRPr="00B24044">
        <w:t>Работник и (или) его представитель имеют право знакомиться со всеми материалами проверки и обжаловать их в порядке, установленном ТК РФ.</w:t>
      </w:r>
    </w:p>
    <w:p w14:paraId="7017FDD1" w14:textId="77777777" w:rsidR="00F3676D" w:rsidRPr="00DE38CE" w:rsidRDefault="00F3676D" w:rsidP="0052178D">
      <w:pPr>
        <w:pStyle w:val="a5"/>
        <w:numPr>
          <w:ilvl w:val="2"/>
          <w:numId w:val="47"/>
        </w:numPr>
        <w:ind w:left="851" w:hanging="851"/>
        <w:jc w:val="both"/>
      </w:pPr>
      <w:r w:rsidRPr="00DE38CE">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14:paraId="63713D99" w14:textId="77777777" w:rsidR="00F3676D" w:rsidRPr="00DE38CE" w:rsidRDefault="00F3676D" w:rsidP="0052178D">
      <w:pPr>
        <w:pStyle w:val="a5"/>
        <w:numPr>
          <w:ilvl w:val="2"/>
          <w:numId w:val="47"/>
        </w:numPr>
        <w:ind w:left="851" w:hanging="851"/>
        <w:jc w:val="both"/>
      </w:pPr>
      <w:r w:rsidRPr="00DE38CE">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14:paraId="0A550E65" w14:textId="77777777" w:rsidR="00F3676D" w:rsidRPr="00DE38CE" w:rsidRDefault="00F3676D" w:rsidP="0052178D">
      <w:pPr>
        <w:pStyle w:val="a5"/>
        <w:numPr>
          <w:ilvl w:val="2"/>
          <w:numId w:val="47"/>
        </w:numPr>
        <w:ind w:left="851" w:hanging="851"/>
        <w:jc w:val="both"/>
      </w:pPr>
      <w:r w:rsidRPr="00DE38CE">
        <w:t>При несоблюдении работодателем установленного порядка взыскания ущерба работник имеет право обжаловать действия работодателя в суд.</w:t>
      </w:r>
    </w:p>
    <w:p w14:paraId="7C15FD2C" w14:textId="77777777" w:rsidR="00F3676D" w:rsidRPr="00DE38CE" w:rsidRDefault="00F3676D" w:rsidP="0052178D">
      <w:pPr>
        <w:pStyle w:val="a5"/>
        <w:numPr>
          <w:ilvl w:val="2"/>
          <w:numId w:val="47"/>
        </w:numPr>
        <w:ind w:left="851" w:hanging="851"/>
        <w:jc w:val="both"/>
      </w:pPr>
      <w:r w:rsidRPr="00DE38CE">
        <w:t>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14:paraId="729E81EF" w14:textId="77777777" w:rsidR="00F3676D" w:rsidRPr="00DE38CE" w:rsidRDefault="00F3676D" w:rsidP="0052178D">
      <w:pPr>
        <w:pStyle w:val="a5"/>
        <w:numPr>
          <w:ilvl w:val="2"/>
          <w:numId w:val="47"/>
        </w:numPr>
        <w:ind w:left="993" w:hanging="993"/>
        <w:jc w:val="both"/>
      </w:pPr>
      <w:r w:rsidRPr="00DE38CE">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14:paraId="45EB9EE4" w14:textId="77777777" w:rsidR="00F3676D" w:rsidRPr="00DE38CE" w:rsidRDefault="00F3676D" w:rsidP="0052178D">
      <w:pPr>
        <w:pStyle w:val="a5"/>
        <w:numPr>
          <w:ilvl w:val="2"/>
          <w:numId w:val="47"/>
        </w:numPr>
        <w:ind w:left="993" w:hanging="993"/>
        <w:jc w:val="both"/>
      </w:pPr>
      <w:r w:rsidRPr="00DE38CE">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14:paraId="7B3B6E69" w14:textId="77777777" w:rsidR="00F3676D" w:rsidRPr="00DE38CE" w:rsidRDefault="00F3676D" w:rsidP="00F3676D">
      <w:pPr>
        <w:jc w:val="both"/>
      </w:pPr>
    </w:p>
    <w:p w14:paraId="079CFAC7" w14:textId="77777777" w:rsidR="00F3676D" w:rsidRPr="00DE38CE" w:rsidRDefault="00F3676D" w:rsidP="0052178D">
      <w:pPr>
        <w:pStyle w:val="a5"/>
        <w:autoSpaceDE w:val="0"/>
        <w:autoSpaceDN w:val="0"/>
        <w:adjustRightInd w:val="0"/>
        <w:rPr>
          <w:b/>
          <w:bCs/>
          <w:vanish/>
        </w:rPr>
      </w:pPr>
    </w:p>
    <w:p w14:paraId="2C4D688E" w14:textId="2545E946" w:rsidR="00F3676D" w:rsidRPr="00DE38CE" w:rsidRDefault="00F3676D" w:rsidP="0052178D">
      <w:pPr>
        <w:pStyle w:val="a5"/>
        <w:numPr>
          <w:ilvl w:val="0"/>
          <w:numId w:val="47"/>
        </w:numPr>
        <w:autoSpaceDE w:val="0"/>
        <w:autoSpaceDN w:val="0"/>
        <w:adjustRightInd w:val="0"/>
        <w:spacing w:after="240"/>
        <w:contextualSpacing w:val="0"/>
        <w:jc w:val="center"/>
      </w:pPr>
      <w:r w:rsidRPr="00DE38CE">
        <w:rPr>
          <w:b/>
          <w:bCs/>
        </w:rPr>
        <w:t>ОТВЕТСТВЕННОСТЬ РАБОТОДАТЕЛЯ</w:t>
      </w:r>
      <w:r w:rsidR="00E70DC7">
        <w:rPr>
          <w:b/>
          <w:bCs/>
        </w:rPr>
        <w:t>*</w:t>
      </w:r>
    </w:p>
    <w:p w14:paraId="0D4CE733" w14:textId="2395E063" w:rsidR="00F3676D" w:rsidRPr="00DE38CE" w:rsidRDefault="00F3676D" w:rsidP="0052178D">
      <w:pPr>
        <w:pStyle w:val="a5"/>
        <w:numPr>
          <w:ilvl w:val="1"/>
          <w:numId w:val="47"/>
        </w:numPr>
        <w:autoSpaceDE w:val="0"/>
        <w:autoSpaceDN w:val="0"/>
        <w:adjustRightInd w:val="0"/>
        <w:jc w:val="both"/>
      </w:pPr>
      <w:r w:rsidRPr="00DE38CE">
        <w:t>Работодатель, виновный в нарушении трудового законодательства и иных актов, содержащих нормы трудового права, может быть привлечен к материальной, гражданско-правовой, административной и уголовной ответственности в порядке, установленном ТК РФ и иными федеральными законами.</w:t>
      </w:r>
    </w:p>
    <w:p w14:paraId="5A4E3D3B" w14:textId="77777777" w:rsidR="00F3676D" w:rsidRPr="00DE38CE" w:rsidRDefault="00F3676D" w:rsidP="0052178D">
      <w:pPr>
        <w:pStyle w:val="a5"/>
        <w:numPr>
          <w:ilvl w:val="1"/>
          <w:numId w:val="47"/>
        </w:numPr>
        <w:autoSpaceDE w:val="0"/>
        <w:autoSpaceDN w:val="0"/>
        <w:adjustRightInd w:val="0"/>
        <w:ind w:left="709" w:hanging="715"/>
        <w:jc w:val="both"/>
      </w:pPr>
      <w:r w:rsidRPr="00DE38CE">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14:paraId="068FF8FF" w14:textId="31FD0833" w:rsidR="00F3676D" w:rsidRPr="00DE38CE" w:rsidRDefault="00F3676D" w:rsidP="0052178D">
      <w:pPr>
        <w:pStyle w:val="a5"/>
        <w:numPr>
          <w:ilvl w:val="1"/>
          <w:numId w:val="47"/>
        </w:numPr>
        <w:autoSpaceDE w:val="0"/>
        <w:autoSpaceDN w:val="0"/>
        <w:adjustRightInd w:val="0"/>
        <w:jc w:val="both"/>
      </w:pPr>
      <w:r w:rsidRPr="00DE38CE">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14:paraId="5C500C14" w14:textId="77777777" w:rsidR="00F3676D" w:rsidRPr="00DE38CE" w:rsidRDefault="00F3676D" w:rsidP="0052178D">
      <w:pPr>
        <w:pStyle w:val="a5"/>
        <w:numPr>
          <w:ilvl w:val="1"/>
          <w:numId w:val="47"/>
        </w:numPr>
        <w:autoSpaceDE w:val="0"/>
        <w:autoSpaceDN w:val="0"/>
        <w:adjustRightInd w:val="0"/>
        <w:ind w:left="709" w:hanging="715"/>
        <w:jc w:val="both"/>
      </w:pPr>
      <w:r w:rsidRPr="00DE38CE">
        <w:t>Материальная ответственность работодателя перед работником:</w:t>
      </w:r>
    </w:p>
    <w:p w14:paraId="05EC3303" w14:textId="77777777" w:rsidR="00F3676D" w:rsidRPr="00DE38CE" w:rsidRDefault="00F3676D" w:rsidP="0052178D">
      <w:pPr>
        <w:pStyle w:val="a5"/>
        <w:numPr>
          <w:ilvl w:val="2"/>
          <w:numId w:val="47"/>
        </w:numPr>
        <w:autoSpaceDE w:val="0"/>
        <w:autoSpaceDN w:val="0"/>
        <w:adjustRightInd w:val="0"/>
        <w:ind w:left="851" w:hanging="851"/>
        <w:jc w:val="both"/>
      </w:pPr>
      <w:r w:rsidRPr="00DE38CE">
        <w:t>Работодатель несет материальную ответственность перед работником в порядке, установленном ТК РФ и иными федеральными законами:</w:t>
      </w:r>
    </w:p>
    <w:p w14:paraId="516DA21A" w14:textId="77777777" w:rsidR="00F3676D" w:rsidRPr="00DE38CE" w:rsidRDefault="00F3676D" w:rsidP="00F3676D">
      <w:pPr>
        <w:pStyle w:val="a5"/>
        <w:numPr>
          <w:ilvl w:val="0"/>
          <w:numId w:val="35"/>
        </w:numPr>
        <w:autoSpaceDE w:val="0"/>
        <w:autoSpaceDN w:val="0"/>
        <w:adjustRightInd w:val="0"/>
        <w:spacing w:line="276" w:lineRule="auto"/>
        <w:jc w:val="both"/>
      </w:pPr>
      <w:r w:rsidRPr="00DE38CE">
        <w:lastRenderedPageBreak/>
        <w:t>за ущерб работника, который возник из-за незаконного лишения его работодателем возможности трудиться;</w:t>
      </w:r>
    </w:p>
    <w:p w14:paraId="75F09922" w14:textId="77777777" w:rsidR="00F3676D" w:rsidRPr="00DE38CE" w:rsidRDefault="00F3676D" w:rsidP="00F3676D">
      <w:pPr>
        <w:pStyle w:val="a5"/>
        <w:numPr>
          <w:ilvl w:val="0"/>
          <w:numId w:val="35"/>
        </w:numPr>
        <w:autoSpaceDE w:val="0"/>
        <w:autoSpaceDN w:val="0"/>
        <w:adjustRightInd w:val="0"/>
        <w:spacing w:line="276" w:lineRule="auto"/>
        <w:jc w:val="both"/>
      </w:pPr>
      <w:r w:rsidRPr="00DE38CE">
        <w:t>за ущерб, причиненный имуществу работника;</w:t>
      </w:r>
    </w:p>
    <w:p w14:paraId="2A2F9774" w14:textId="522E835C" w:rsidR="00F3676D" w:rsidRDefault="00F3676D" w:rsidP="00F3676D">
      <w:pPr>
        <w:pStyle w:val="a5"/>
        <w:numPr>
          <w:ilvl w:val="0"/>
          <w:numId w:val="35"/>
        </w:numPr>
        <w:autoSpaceDE w:val="0"/>
        <w:autoSpaceDN w:val="0"/>
        <w:adjustRightInd w:val="0"/>
        <w:spacing w:line="276" w:lineRule="auto"/>
        <w:jc w:val="both"/>
      </w:pPr>
      <w:r w:rsidRPr="00DE38CE">
        <w:t>за задержку выплаты заработной платы и других выплат, причитающихся работнику.</w:t>
      </w:r>
    </w:p>
    <w:p w14:paraId="7ED1F868" w14:textId="77777777" w:rsidR="00F3676D" w:rsidRPr="00DE38CE" w:rsidRDefault="00F3676D" w:rsidP="0052178D">
      <w:pPr>
        <w:pStyle w:val="a5"/>
        <w:numPr>
          <w:ilvl w:val="2"/>
          <w:numId w:val="47"/>
        </w:numPr>
        <w:autoSpaceDE w:val="0"/>
        <w:autoSpaceDN w:val="0"/>
        <w:adjustRightInd w:val="0"/>
        <w:ind w:left="851" w:hanging="851"/>
        <w:jc w:val="both"/>
        <w:rPr>
          <w:bCs/>
        </w:rPr>
      </w:pPr>
      <w:r w:rsidRPr="00DE38CE">
        <w:rPr>
          <w:bCs/>
        </w:rPr>
        <w:t xml:space="preserve">Работодатель обязан возместить </w:t>
      </w:r>
      <w:r w:rsidR="007F40DF" w:rsidRPr="00DE38CE">
        <w:rPr>
          <w:bCs/>
        </w:rPr>
        <w:t>работнику,</w:t>
      </w:r>
      <w:r w:rsidRPr="00DE38CE">
        <w:rPr>
          <w:bCs/>
        </w:rPr>
        <w:t xml:space="preserve">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14:paraId="3E1FEE6B" w14:textId="446A1CBB" w:rsidR="002A5A51" w:rsidRPr="0033157E" w:rsidRDefault="00F3676D" w:rsidP="0033157E">
      <w:pPr>
        <w:pStyle w:val="a5"/>
        <w:numPr>
          <w:ilvl w:val="0"/>
          <w:numId w:val="36"/>
        </w:numPr>
        <w:autoSpaceDE w:val="0"/>
        <w:autoSpaceDN w:val="0"/>
        <w:adjustRightInd w:val="0"/>
        <w:jc w:val="both"/>
        <w:rPr>
          <w:bCs/>
        </w:rPr>
      </w:pPr>
      <w:r w:rsidRPr="00DE38CE">
        <w:rPr>
          <w:bCs/>
        </w:rPr>
        <w:t>незаконного отстранения работника от работы, его увольнения или перевода на другую работу;</w:t>
      </w:r>
    </w:p>
    <w:p w14:paraId="4FCC23B5" w14:textId="77777777" w:rsidR="00F3676D" w:rsidRPr="00DE38CE" w:rsidRDefault="00F3676D" w:rsidP="00F3676D">
      <w:pPr>
        <w:pStyle w:val="a5"/>
        <w:numPr>
          <w:ilvl w:val="0"/>
          <w:numId w:val="36"/>
        </w:numPr>
        <w:autoSpaceDE w:val="0"/>
        <w:autoSpaceDN w:val="0"/>
        <w:adjustRightInd w:val="0"/>
        <w:jc w:val="both"/>
        <w:rPr>
          <w:bCs/>
        </w:rPr>
      </w:pPr>
      <w:r w:rsidRPr="00DE38CE">
        <w:rPr>
          <w:bCs/>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14:paraId="6582B383" w14:textId="77777777" w:rsidR="00F3676D" w:rsidRPr="00DE38CE" w:rsidRDefault="00F3676D" w:rsidP="00F3676D">
      <w:pPr>
        <w:pStyle w:val="a5"/>
        <w:numPr>
          <w:ilvl w:val="0"/>
          <w:numId w:val="36"/>
        </w:numPr>
        <w:autoSpaceDE w:val="0"/>
        <w:autoSpaceDN w:val="0"/>
        <w:adjustRightInd w:val="0"/>
        <w:jc w:val="both"/>
        <w:rPr>
          <w:bCs/>
        </w:rPr>
      </w:pPr>
      <w:r w:rsidRPr="00DE38CE">
        <w:rPr>
          <w:bCs/>
        </w:rPr>
        <w:t>задержки работодателем выдачи работнику трудовой книжки, предоставления сведений о трудовой деятельности (статья 66.1 ТК РФ), внесения в трудовую книжку, в сведения о трудовой деятельности неправильной или не соответствующей законодательству формулировки причины увольнения работника.</w:t>
      </w:r>
    </w:p>
    <w:p w14:paraId="622DA3D8" w14:textId="77777777" w:rsidR="00F3676D" w:rsidRPr="00DE38CE" w:rsidRDefault="00F3676D" w:rsidP="0052178D">
      <w:pPr>
        <w:pStyle w:val="a5"/>
        <w:numPr>
          <w:ilvl w:val="2"/>
          <w:numId w:val="47"/>
        </w:numPr>
        <w:autoSpaceDE w:val="0"/>
        <w:autoSpaceDN w:val="0"/>
        <w:adjustRightInd w:val="0"/>
        <w:ind w:left="851" w:hanging="851"/>
        <w:jc w:val="both"/>
        <w:rPr>
          <w:bCs/>
        </w:rPr>
      </w:pPr>
      <w:r w:rsidRPr="00DE38CE">
        <w:rPr>
          <w:bCs/>
        </w:rPr>
        <w:t>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14:paraId="0BF38DF5" w14:textId="77777777" w:rsidR="00F3676D" w:rsidRPr="00DE38CE" w:rsidRDefault="00F3676D" w:rsidP="0052178D">
      <w:pPr>
        <w:pStyle w:val="a5"/>
        <w:numPr>
          <w:ilvl w:val="2"/>
          <w:numId w:val="47"/>
        </w:numPr>
        <w:autoSpaceDE w:val="0"/>
        <w:autoSpaceDN w:val="0"/>
        <w:adjustRightInd w:val="0"/>
        <w:ind w:left="851" w:hanging="851"/>
        <w:jc w:val="both"/>
        <w:rPr>
          <w:bCs/>
        </w:rPr>
      </w:pPr>
      <w:r w:rsidRPr="00DE38CE">
        <w:rPr>
          <w:bCs/>
        </w:rPr>
        <w:t>При согласии работника ущерб может быть возмещен в натуре.</w:t>
      </w:r>
    </w:p>
    <w:p w14:paraId="1999A67B" w14:textId="77777777" w:rsidR="00F3676D" w:rsidRPr="00DE38CE" w:rsidRDefault="00F3676D" w:rsidP="0052178D">
      <w:pPr>
        <w:pStyle w:val="a5"/>
        <w:numPr>
          <w:ilvl w:val="2"/>
          <w:numId w:val="47"/>
        </w:numPr>
        <w:autoSpaceDE w:val="0"/>
        <w:autoSpaceDN w:val="0"/>
        <w:adjustRightInd w:val="0"/>
        <w:ind w:left="851" w:hanging="851"/>
        <w:jc w:val="both"/>
        <w:rPr>
          <w:bCs/>
        </w:rPr>
      </w:pPr>
      <w:r w:rsidRPr="00DE38CE">
        <w:rPr>
          <w:bCs/>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14:paraId="3694722F" w14:textId="77777777" w:rsidR="00F3676D" w:rsidRPr="00DE38CE" w:rsidRDefault="00F3676D" w:rsidP="0052178D">
      <w:pPr>
        <w:pStyle w:val="a5"/>
        <w:numPr>
          <w:ilvl w:val="2"/>
          <w:numId w:val="47"/>
        </w:numPr>
        <w:autoSpaceDE w:val="0"/>
        <w:autoSpaceDN w:val="0"/>
        <w:adjustRightInd w:val="0"/>
        <w:ind w:left="851" w:hanging="851"/>
        <w:jc w:val="both"/>
        <w:rPr>
          <w:bCs/>
        </w:rPr>
      </w:pPr>
      <w:r w:rsidRPr="00DE38CE">
        <w:rPr>
          <w:bCs/>
        </w:rP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14:paraId="77ED4312" w14:textId="77777777" w:rsidR="00F3676D" w:rsidRPr="00DE38CE" w:rsidRDefault="00F3676D" w:rsidP="0052178D">
      <w:pPr>
        <w:pStyle w:val="a5"/>
        <w:numPr>
          <w:ilvl w:val="2"/>
          <w:numId w:val="47"/>
        </w:numPr>
        <w:autoSpaceDE w:val="0"/>
        <w:autoSpaceDN w:val="0"/>
        <w:adjustRightInd w:val="0"/>
        <w:spacing w:after="240"/>
        <w:ind w:left="851" w:hanging="851"/>
        <w:contextualSpacing w:val="0"/>
        <w:jc w:val="both"/>
        <w:rPr>
          <w:bCs/>
        </w:rPr>
      </w:pPr>
      <w:r w:rsidRPr="00DE38CE">
        <w:rPr>
          <w:bCs/>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14:paraId="64330D1C" w14:textId="77777777" w:rsidR="00F3676D" w:rsidRPr="00DE38CE" w:rsidRDefault="00F3676D" w:rsidP="0052178D">
      <w:pPr>
        <w:pStyle w:val="a5"/>
        <w:numPr>
          <w:ilvl w:val="0"/>
          <w:numId w:val="47"/>
        </w:numPr>
        <w:autoSpaceDE w:val="0"/>
        <w:autoSpaceDN w:val="0"/>
        <w:adjustRightInd w:val="0"/>
        <w:spacing w:after="240"/>
        <w:ind w:left="357" w:hanging="357"/>
        <w:contextualSpacing w:val="0"/>
        <w:jc w:val="center"/>
      </w:pPr>
      <w:r w:rsidRPr="00DE38CE">
        <w:rPr>
          <w:b/>
          <w:bCs/>
        </w:rPr>
        <w:t>ИНЫЕ ВОПРОСЫ РЕГУЛИРОВАНИЯ ТРУДОВЫХ ОТНОШЕНИЙ</w:t>
      </w:r>
    </w:p>
    <w:p w14:paraId="158AE9E1" w14:textId="77777777" w:rsidR="00F3676D" w:rsidRPr="00DE38CE" w:rsidRDefault="00F3676D" w:rsidP="0052178D">
      <w:pPr>
        <w:pStyle w:val="a5"/>
        <w:numPr>
          <w:ilvl w:val="1"/>
          <w:numId w:val="47"/>
        </w:numPr>
        <w:autoSpaceDE w:val="0"/>
        <w:autoSpaceDN w:val="0"/>
        <w:adjustRightInd w:val="0"/>
        <w:ind w:left="709" w:hanging="715"/>
        <w:jc w:val="both"/>
      </w:pPr>
      <w:r w:rsidRPr="00DE38CE">
        <w:t>Правила внутреннего трудового распорядка работодателем с учетом мотивированного мнения выборного органа первичной профсоюзной организации.</w:t>
      </w:r>
    </w:p>
    <w:p w14:paraId="0D3B1623" w14:textId="77777777" w:rsidR="00F3676D" w:rsidRPr="00DE38CE" w:rsidRDefault="00F3676D" w:rsidP="0052178D">
      <w:pPr>
        <w:pStyle w:val="a5"/>
        <w:numPr>
          <w:ilvl w:val="1"/>
          <w:numId w:val="47"/>
        </w:numPr>
        <w:autoSpaceDE w:val="0"/>
        <w:autoSpaceDN w:val="0"/>
        <w:adjustRightInd w:val="0"/>
        <w:ind w:left="709" w:hanging="715"/>
        <w:jc w:val="both"/>
      </w:pPr>
      <w:r w:rsidRPr="00DE38CE">
        <w:t>Дополнения и изменения к настоящим Правилам внутреннего распорядка утверждает работодатель с учетом мотивированного мнения выборного органа первичной профсоюзной организации.</w:t>
      </w:r>
    </w:p>
    <w:p w14:paraId="2ECCF570" w14:textId="77777777" w:rsidR="00F3676D" w:rsidRPr="00DE38CE" w:rsidRDefault="00F3676D" w:rsidP="0052178D">
      <w:pPr>
        <w:pStyle w:val="a5"/>
        <w:numPr>
          <w:ilvl w:val="1"/>
          <w:numId w:val="47"/>
        </w:numPr>
        <w:autoSpaceDE w:val="0"/>
        <w:autoSpaceDN w:val="0"/>
        <w:adjustRightInd w:val="0"/>
        <w:ind w:left="709" w:hanging="715"/>
        <w:jc w:val="both"/>
      </w:pPr>
      <w:r w:rsidRPr="00DE38CE">
        <w:t>С настоящими правилами должен быть ознакомлен под подпись каждый вновь поступающий на работу в Организацию работник до начала выполнения им трудовых обязанностей.</w:t>
      </w:r>
    </w:p>
    <w:p w14:paraId="07F0906C" w14:textId="77777777" w:rsidR="00F3676D" w:rsidRPr="00DE38CE" w:rsidRDefault="00F3676D" w:rsidP="0052178D">
      <w:pPr>
        <w:pStyle w:val="a5"/>
        <w:numPr>
          <w:ilvl w:val="1"/>
          <w:numId w:val="47"/>
        </w:numPr>
        <w:autoSpaceDE w:val="0"/>
        <w:autoSpaceDN w:val="0"/>
        <w:adjustRightInd w:val="0"/>
        <w:ind w:left="709" w:hanging="715"/>
        <w:jc w:val="both"/>
      </w:pPr>
      <w:r w:rsidRPr="00DE38CE">
        <w:t>Правила внутреннего распорядка обязательны для всех работников Организации.</w:t>
      </w:r>
    </w:p>
    <w:p w14:paraId="32E144B2" w14:textId="77777777" w:rsidR="00F3676D" w:rsidRPr="00DE38CE" w:rsidRDefault="00F3676D" w:rsidP="0052178D">
      <w:pPr>
        <w:pStyle w:val="a5"/>
        <w:numPr>
          <w:ilvl w:val="1"/>
          <w:numId w:val="47"/>
        </w:numPr>
        <w:autoSpaceDE w:val="0"/>
        <w:autoSpaceDN w:val="0"/>
        <w:adjustRightInd w:val="0"/>
        <w:ind w:left="709" w:hanging="715"/>
        <w:jc w:val="both"/>
      </w:pPr>
      <w:r w:rsidRPr="00DE38CE">
        <w:lastRenderedPageBreak/>
        <w:t>Иное, неустановленное настоящими Правилами, регулируется отдельными локальными актами работодателя, действующим законодательством РФ.</w:t>
      </w:r>
    </w:p>
    <w:p w14:paraId="071522C1" w14:textId="77777777" w:rsidR="007F40DF" w:rsidRDefault="007F40DF" w:rsidP="007F40DF">
      <w:pPr>
        <w:pStyle w:val="a5"/>
        <w:autoSpaceDE w:val="0"/>
        <w:autoSpaceDN w:val="0"/>
        <w:adjustRightInd w:val="0"/>
        <w:ind w:left="360"/>
        <w:jc w:val="both"/>
        <w:rPr>
          <w:highlight w:val="green"/>
        </w:rPr>
      </w:pPr>
    </w:p>
    <w:p w14:paraId="50E30188" w14:textId="77777777" w:rsidR="007F40DF" w:rsidRDefault="007F40DF" w:rsidP="007F40DF">
      <w:pPr>
        <w:pStyle w:val="a5"/>
        <w:autoSpaceDE w:val="0"/>
        <w:autoSpaceDN w:val="0"/>
        <w:adjustRightInd w:val="0"/>
        <w:ind w:left="360"/>
        <w:jc w:val="both"/>
        <w:rPr>
          <w:highlight w:val="green"/>
        </w:rPr>
      </w:pPr>
    </w:p>
    <w:p w14:paraId="2D592B7B" w14:textId="77777777" w:rsidR="00DE38CE" w:rsidRDefault="00DE38CE">
      <w:pPr>
        <w:spacing w:line="120" w:lineRule="auto"/>
        <w:jc w:val="center"/>
      </w:pPr>
      <w:r>
        <w:br w:type="page"/>
      </w:r>
    </w:p>
    <w:p w14:paraId="28109FF4" w14:textId="05323CEE" w:rsidR="00F653E1" w:rsidRDefault="00711516" w:rsidP="00F3676D">
      <w:pPr>
        <w:autoSpaceDE w:val="0"/>
        <w:autoSpaceDN w:val="0"/>
        <w:adjustRightInd w:val="0"/>
        <w:jc w:val="right"/>
      </w:pPr>
      <w:r>
        <w:rPr>
          <w:i/>
          <w:noProof/>
        </w:rPr>
        <w:lastRenderedPageBreak/>
        <w:drawing>
          <wp:inline distT="0" distB="0" distL="0" distR="0" wp14:anchorId="211DD10F" wp14:editId="6EFBA5C7">
            <wp:extent cx="6120130" cy="654236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6542367"/>
                    </a:xfrm>
                    <a:prstGeom prst="rect">
                      <a:avLst/>
                    </a:prstGeom>
                    <a:noFill/>
                    <a:ln>
                      <a:noFill/>
                    </a:ln>
                  </pic:spPr>
                </pic:pic>
              </a:graphicData>
            </a:graphic>
          </wp:inline>
        </w:drawing>
      </w:r>
    </w:p>
    <w:p w14:paraId="20D52B3C" w14:textId="77777777" w:rsidR="00F653E1" w:rsidRDefault="00F653E1" w:rsidP="00F3676D">
      <w:pPr>
        <w:autoSpaceDE w:val="0"/>
        <w:autoSpaceDN w:val="0"/>
        <w:adjustRightInd w:val="0"/>
        <w:jc w:val="right"/>
      </w:pPr>
    </w:p>
    <w:p w14:paraId="4713A48D" w14:textId="77777777" w:rsidR="00711516" w:rsidRDefault="00711516" w:rsidP="00F3676D">
      <w:pPr>
        <w:autoSpaceDE w:val="0"/>
        <w:autoSpaceDN w:val="0"/>
        <w:adjustRightInd w:val="0"/>
        <w:jc w:val="right"/>
      </w:pPr>
    </w:p>
    <w:p w14:paraId="579C865E" w14:textId="77777777" w:rsidR="00711516" w:rsidRDefault="00711516" w:rsidP="00F3676D">
      <w:pPr>
        <w:autoSpaceDE w:val="0"/>
        <w:autoSpaceDN w:val="0"/>
        <w:adjustRightInd w:val="0"/>
        <w:jc w:val="right"/>
      </w:pPr>
    </w:p>
    <w:p w14:paraId="2ADBB97D" w14:textId="77777777" w:rsidR="00711516" w:rsidRDefault="00711516" w:rsidP="00F3676D">
      <w:pPr>
        <w:autoSpaceDE w:val="0"/>
        <w:autoSpaceDN w:val="0"/>
        <w:adjustRightInd w:val="0"/>
        <w:jc w:val="right"/>
      </w:pPr>
    </w:p>
    <w:p w14:paraId="4A67B51E" w14:textId="77777777" w:rsidR="00711516" w:rsidRDefault="00711516" w:rsidP="00F3676D">
      <w:pPr>
        <w:autoSpaceDE w:val="0"/>
        <w:autoSpaceDN w:val="0"/>
        <w:adjustRightInd w:val="0"/>
        <w:jc w:val="right"/>
      </w:pPr>
    </w:p>
    <w:p w14:paraId="079C2F65" w14:textId="77777777" w:rsidR="00711516" w:rsidRDefault="00711516" w:rsidP="00F3676D">
      <w:pPr>
        <w:autoSpaceDE w:val="0"/>
        <w:autoSpaceDN w:val="0"/>
        <w:adjustRightInd w:val="0"/>
        <w:jc w:val="right"/>
      </w:pPr>
    </w:p>
    <w:p w14:paraId="0DD2F3F6" w14:textId="77777777" w:rsidR="00711516" w:rsidRDefault="00711516" w:rsidP="00F3676D">
      <w:pPr>
        <w:autoSpaceDE w:val="0"/>
        <w:autoSpaceDN w:val="0"/>
        <w:adjustRightInd w:val="0"/>
        <w:jc w:val="right"/>
      </w:pPr>
    </w:p>
    <w:p w14:paraId="70E5D5AB" w14:textId="77777777" w:rsidR="00711516" w:rsidRDefault="00711516" w:rsidP="00F3676D">
      <w:pPr>
        <w:autoSpaceDE w:val="0"/>
        <w:autoSpaceDN w:val="0"/>
        <w:adjustRightInd w:val="0"/>
        <w:jc w:val="right"/>
      </w:pPr>
    </w:p>
    <w:p w14:paraId="3C42EEE4" w14:textId="77777777" w:rsidR="00711516" w:rsidRDefault="00711516" w:rsidP="00F3676D">
      <w:pPr>
        <w:autoSpaceDE w:val="0"/>
        <w:autoSpaceDN w:val="0"/>
        <w:adjustRightInd w:val="0"/>
        <w:jc w:val="right"/>
      </w:pPr>
    </w:p>
    <w:p w14:paraId="6ED37EB6" w14:textId="77777777" w:rsidR="00711516" w:rsidRDefault="00711516" w:rsidP="00F3676D">
      <w:pPr>
        <w:autoSpaceDE w:val="0"/>
        <w:autoSpaceDN w:val="0"/>
        <w:adjustRightInd w:val="0"/>
        <w:jc w:val="right"/>
      </w:pPr>
    </w:p>
    <w:p w14:paraId="42B0FCCF" w14:textId="77777777" w:rsidR="00711516" w:rsidRDefault="00711516" w:rsidP="00F3676D">
      <w:pPr>
        <w:autoSpaceDE w:val="0"/>
        <w:autoSpaceDN w:val="0"/>
        <w:adjustRightInd w:val="0"/>
        <w:jc w:val="right"/>
      </w:pPr>
    </w:p>
    <w:p w14:paraId="1ADF723C" w14:textId="77777777" w:rsidR="00711516" w:rsidRDefault="00711516" w:rsidP="00F3676D">
      <w:pPr>
        <w:autoSpaceDE w:val="0"/>
        <w:autoSpaceDN w:val="0"/>
        <w:adjustRightInd w:val="0"/>
        <w:jc w:val="right"/>
      </w:pPr>
    </w:p>
    <w:p w14:paraId="092E23E5" w14:textId="77777777" w:rsidR="00711516" w:rsidRDefault="00711516" w:rsidP="00F3676D">
      <w:pPr>
        <w:autoSpaceDE w:val="0"/>
        <w:autoSpaceDN w:val="0"/>
        <w:adjustRightInd w:val="0"/>
        <w:jc w:val="right"/>
      </w:pPr>
    </w:p>
    <w:p w14:paraId="4A23AF3B" w14:textId="77777777" w:rsidR="00711516" w:rsidRDefault="00711516" w:rsidP="00F3676D">
      <w:pPr>
        <w:autoSpaceDE w:val="0"/>
        <w:autoSpaceDN w:val="0"/>
        <w:adjustRightInd w:val="0"/>
        <w:jc w:val="right"/>
      </w:pPr>
    </w:p>
    <w:p w14:paraId="56063643" w14:textId="77777777" w:rsidR="00711516" w:rsidRDefault="00711516" w:rsidP="00F3676D">
      <w:pPr>
        <w:autoSpaceDE w:val="0"/>
        <w:autoSpaceDN w:val="0"/>
        <w:adjustRightInd w:val="0"/>
        <w:jc w:val="right"/>
      </w:pPr>
    </w:p>
    <w:p w14:paraId="3E9C17E2" w14:textId="0C8431B3" w:rsidR="00F3676D" w:rsidRDefault="00711516" w:rsidP="00F3676D">
      <w:pPr>
        <w:jc w:val="both"/>
        <w:rPr>
          <w:rFonts w:ascii="Verdana" w:hAnsi="Verdana"/>
          <w:sz w:val="21"/>
          <w:szCs w:val="21"/>
        </w:rPr>
      </w:pPr>
      <w:r>
        <w:rPr>
          <w:noProof/>
        </w:rPr>
        <w:lastRenderedPageBreak/>
        <w:drawing>
          <wp:inline distT="0" distB="0" distL="0" distR="0" wp14:anchorId="452CE3D8" wp14:editId="6FD44531">
            <wp:extent cx="6120130" cy="85131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8513145"/>
                    </a:xfrm>
                    <a:prstGeom prst="rect">
                      <a:avLst/>
                    </a:prstGeom>
                    <a:noFill/>
                    <a:ln>
                      <a:noFill/>
                    </a:ln>
                  </pic:spPr>
                </pic:pic>
              </a:graphicData>
            </a:graphic>
          </wp:inline>
        </w:drawing>
      </w:r>
    </w:p>
    <w:p w14:paraId="3D6F55BF" w14:textId="77777777" w:rsidR="00711516" w:rsidRDefault="00711516" w:rsidP="00F3676D">
      <w:pPr>
        <w:jc w:val="both"/>
        <w:rPr>
          <w:rFonts w:ascii="Verdana" w:hAnsi="Verdana"/>
          <w:sz w:val="21"/>
          <w:szCs w:val="21"/>
        </w:rPr>
      </w:pPr>
    </w:p>
    <w:p w14:paraId="73395E6B" w14:textId="77777777" w:rsidR="00711516" w:rsidRDefault="00711516" w:rsidP="00F3676D">
      <w:pPr>
        <w:jc w:val="both"/>
        <w:rPr>
          <w:rFonts w:ascii="Verdana" w:hAnsi="Verdana"/>
          <w:sz w:val="21"/>
          <w:szCs w:val="21"/>
        </w:rPr>
      </w:pPr>
    </w:p>
    <w:p w14:paraId="7AE82D7F" w14:textId="77777777" w:rsidR="00711516" w:rsidRDefault="00711516" w:rsidP="00F3676D">
      <w:pPr>
        <w:jc w:val="both"/>
        <w:rPr>
          <w:rFonts w:ascii="Verdana" w:hAnsi="Verdana"/>
          <w:sz w:val="21"/>
          <w:szCs w:val="21"/>
        </w:rPr>
      </w:pPr>
    </w:p>
    <w:p w14:paraId="38266071" w14:textId="77777777" w:rsidR="00711516" w:rsidRDefault="00711516" w:rsidP="00F3676D">
      <w:pPr>
        <w:jc w:val="both"/>
        <w:rPr>
          <w:rFonts w:ascii="Verdana" w:hAnsi="Verdana"/>
          <w:sz w:val="21"/>
          <w:szCs w:val="21"/>
        </w:rPr>
      </w:pPr>
    </w:p>
    <w:p w14:paraId="334E99E8" w14:textId="022BA12A" w:rsidR="00711516" w:rsidRPr="00F3676D" w:rsidRDefault="00711516" w:rsidP="00F3676D">
      <w:pPr>
        <w:jc w:val="both"/>
        <w:rPr>
          <w:rFonts w:ascii="Verdana" w:hAnsi="Verdana"/>
          <w:sz w:val="21"/>
          <w:szCs w:val="21"/>
        </w:rPr>
      </w:pPr>
      <w:r>
        <w:rPr>
          <w:rFonts w:ascii="Verdana" w:hAnsi="Verdana"/>
          <w:noProof/>
          <w:sz w:val="21"/>
          <w:szCs w:val="21"/>
        </w:rPr>
        <w:lastRenderedPageBreak/>
        <w:drawing>
          <wp:inline distT="0" distB="0" distL="0" distR="0" wp14:anchorId="6A57AB0A" wp14:editId="1BE2E471">
            <wp:extent cx="6120130" cy="420014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4200142"/>
                    </a:xfrm>
                    <a:prstGeom prst="rect">
                      <a:avLst/>
                    </a:prstGeom>
                    <a:noFill/>
                    <a:ln>
                      <a:noFill/>
                    </a:ln>
                  </pic:spPr>
                </pic:pic>
              </a:graphicData>
            </a:graphic>
          </wp:inline>
        </w:drawing>
      </w:r>
      <w:bookmarkStart w:id="28" w:name="_GoBack"/>
      <w:bookmarkEnd w:id="28"/>
    </w:p>
    <w:sectPr w:rsidR="00711516" w:rsidRPr="00F3676D" w:rsidSect="0079338C">
      <w:footerReference w:type="default" r:id="rId13"/>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362CF3" w14:textId="77777777" w:rsidR="0049107F" w:rsidRDefault="0049107F" w:rsidP="009A03C6">
      <w:r>
        <w:separator/>
      </w:r>
    </w:p>
  </w:endnote>
  <w:endnote w:type="continuationSeparator" w:id="0">
    <w:p w14:paraId="17DD4A0D" w14:textId="77777777" w:rsidR="0049107F" w:rsidRDefault="0049107F" w:rsidP="009A0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7417"/>
      <w:docPartObj>
        <w:docPartGallery w:val="Page Numbers (Bottom of Page)"/>
        <w:docPartUnique/>
      </w:docPartObj>
    </w:sdtPr>
    <w:sdtEndPr/>
    <w:sdtContent>
      <w:p w14:paraId="0B246CE7" w14:textId="44135928" w:rsidR="00486F63" w:rsidRDefault="00486F63">
        <w:pPr>
          <w:pStyle w:val="a9"/>
          <w:jc w:val="center"/>
        </w:pPr>
        <w:r>
          <w:rPr>
            <w:noProof/>
          </w:rPr>
          <w:fldChar w:fldCharType="begin"/>
        </w:r>
        <w:r>
          <w:rPr>
            <w:noProof/>
          </w:rPr>
          <w:instrText xml:space="preserve"> PAGE   \* MERGEFORMAT </w:instrText>
        </w:r>
        <w:r>
          <w:rPr>
            <w:noProof/>
          </w:rPr>
          <w:fldChar w:fldCharType="separate"/>
        </w:r>
        <w:r w:rsidR="00711516">
          <w:rPr>
            <w:noProof/>
          </w:rPr>
          <w:t>31</w:t>
        </w:r>
        <w:r>
          <w:rPr>
            <w:noProof/>
          </w:rPr>
          <w:fldChar w:fldCharType="end"/>
        </w:r>
      </w:p>
    </w:sdtContent>
  </w:sdt>
  <w:p w14:paraId="0F728FCB" w14:textId="77777777" w:rsidR="00486F63" w:rsidRDefault="00486F6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7B659" w14:textId="77777777" w:rsidR="0049107F" w:rsidRDefault="0049107F" w:rsidP="009A03C6">
      <w:r>
        <w:separator/>
      </w:r>
    </w:p>
  </w:footnote>
  <w:footnote w:type="continuationSeparator" w:id="0">
    <w:p w14:paraId="0F4EF796" w14:textId="77777777" w:rsidR="0049107F" w:rsidRDefault="0049107F" w:rsidP="009A03C6">
      <w:r>
        <w:continuationSeparator/>
      </w:r>
    </w:p>
  </w:footnote>
  <w:footnote w:id="1">
    <w:p w14:paraId="51A9ED10" w14:textId="6144197F" w:rsidR="00486F63" w:rsidRDefault="00486F63" w:rsidP="00157CA8">
      <w:pPr>
        <w:pStyle w:val="ab"/>
        <w:jc w:val="both"/>
      </w:pPr>
    </w:p>
  </w:footnote>
  <w:footnote w:id="2">
    <w:p w14:paraId="4ADE0246" w14:textId="22F81FDD" w:rsidR="00486F63" w:rsidRDefault="00486F63" w:rsidP="00AA7861">
      <w:pPr>
        <w:pStyle w:val="ab"/>
        <w:jc w:val="both"/>
      </w:pPr>
    </w:p>
    <w:p w14:paraId="0A73CE58" w14:textId="5B50F112" w:rsidR="00486F63" w:rsidRPr="00105B40" w:rsidRDefault="00486F63" w:rsidP="00157CA8">
      <w:pPr>
        <w:pStyle w:val="ab"/>
        <w:jc w:val="both"/>
      </w:pPr>
    </w:p>
  </w:footnote>
  <w:footnote w:id="3">
    <w:p w14:paraId="16AD6484" w14:textId="35D86CD0" w:rsidR="00486F63" w:rsidRDefault="00486F63" w:rsidP="00157CA8">
      <w:pPr>
        <w:pStyle w:val="ab"/>
        <w:jc w:val="both"/>
      </w:pPr>
    </w:p>
  </w:footnote>
  <w:footnote w:id="4">
    <w:p w14:paraId="14F5EC34" w14:textId="58E79519" w:rsidR="00486F63" w:rsidRDefault="00486F63" w:rsidP="00157CA8">
      <w:pPr>
        <w:pStyle w:val="ab"/>
        <w:jc w:val="both"/>
      </w:pPr>
    </w:p>
  </w:footnote>
  <w:footnote w:id="5">
    <w:p w14:paraId="39734EF9" w14:textId="29482D7E" w:rsidR="00486F63" w:rsidRDefault="00486F63" w:rsidP="00157CA8">
      <w:pPr>
        <w:pStyle w:val="ab"/>
        <w:jc w:val="both"/>
      </w:pPr>
    </w:p>
    <w:p w14:paraId="5CEAD53A" w14:textId="77777777" w:rsidR="00486F63" w:rsidRDefault="00486F63" w:rsidP="00157CA8">
      <w:pPr>
        <w:pStyle w:val="ab"/>
        <w:jc w:val="both"/>
      </w:pPr>
    </w:p>
  </w:footnote>
  <w:footnote w:id="6">
    <w:p w14:paraId="17A97642" w14:textId="3644A8F7" w:rsidR="00486F63" w:rsidRDefault="00486F63" w:rsidP="00157CA8">
      <w:pPr>
        <w:pStyle w:val="ab"/>
        <w:jc w:val="both"/>
      </w:pPr>
    </w:p>
  </w:footnote>
  <w:footnote w:id="7">
    <w:p w14:paraId="5B2A869C" w14:textId="6D937463" w:rsidR="00486F63" w:rsidRDefault="00486F63" w:rsidP="00157CA8">
      <w:pPr>
        <w:pStyle w:val="ab"/>
        <w:jc w:val="both"/>
      </w:pPr>
    </w:p>
  </w:footnote>
  <w:footnote w:id="8">
    <w:p w14:paraId="4D6A21EA" w14:textId="6AA93253" w:rsidR="00486F63" w:rsidRDefault="00486F63" w:rsidP="00F3676D">
      <w:pPr>
        <w:pStyle w:val="ab"/>
        <w:jc w:val="both"/>
      </w:pPr>
    </w:p>
  </w:footnote>
  <w:footnote w:id="9">
    <w:p w14:paraId="7BA3E54C" w14:textId="7128D88B" w:rsidR="00486F63" w:rsidRDefault="00486F63" w:rsidP="00F3676D">
      <w:pPr>
        <w:pStyle w:val="ab"/>
        <w:jc w:val="both"/>
      </w:pPr>
    </w:p>
  </w:footnote>
  <w:footnote w:id="10">
    <w:p w14:paraId="213AA3F2" w14:textId="6A504EC1" w:rsidR="00486F63" w:rsidRDefault="00486F63" w:rsidP="00F3676D">
      <w:pPr>
        <w:pStyle w:val="ab"/>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2831"/>
    <w:multiLevelType w:val="hybridMultilevel"/>
    <w:tmpl w:val="48EA8826"/>
    <w:lvl w:ilvl="0" w:tplc="5F3E4D7A">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
    <w:nsid w:val="02245E09"/>
    <w:multiLevelType w:val="hybridMultilevel"/>
    <w:tmpl w:val="81DEB01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70619CC"/>
    <w:multiLevelType w:val="hybridMultilevel"/>
    <w:tmpl w:val="979E0ED2"/>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253112"/>
    <w:multiLevelType w:val="multilevel"/>
    <w:tmpl w:val="AA82E76C"/>
    <w:lvl w:ilvl="0">
      <w:start w:val="9"/>
      <w:numFmt w:val="decimal"/>
      <w:lvlText w:val="%1."/>
      <w:lvlJc w:val="left"/>
      <w:pPr>
        <w:ind w:left="720" w:hanging="360"/>
      </w:pPr>
      <w:rPr>
        <w:rFonts w:hint="default"/>
      </w:rPr>
    </w:lvl>
    <w:lvl w:ilvl="1">
      <w:start w:val="6"/>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CB7701D"/>
    <w:multiLevelType w:val="hybridMultilevel"/>
    <w:tmpl w:val="A50E9244"/>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FA7374"/>
    <w:multiLevelType w:val="hybridMultilevel"/>
    <w:tmpl w:val="FAB21BDE"/>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D2277A"/>
    <w:multiLevelType w:val="hybridMultilevel"/>
    <w:tmpl w:val="5204CF2C"/>
    <w:lvl w:ilvl="0" w:tplc="292E29D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
    <w:nsid w:val="17066F23"/>
    <w:multiLevelType w:val="hybridMultilevel"/>
    <w:tmpl w:val="C31EC902"/>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752AB2"/>
    <w:multiLevelType w:val="multilevel"/>
    <w:tmpl w:val="44049C58"/>
    <w:lvl w:ilvl="0">
      <w:start w:val="1"/>
      <w:numFmt w:val="decimal"/>
      <w:lvlText w:val="%1."/>
      <w:lvlJc w:val="left"/>
      <w:pPr>
        <w:tabs>
          <w:tab w:val="num" w:pos="480"/>
        </w:tabs>
        <w:ind w:left="480" w:hanging="480"/>
      </w:pPr>
      <w:rPr>
        <w:rFonts w:hint="default"/>
      </w:rPr>
    </w:lvl>
    <w:lvl w:ilvl="1">
      <w:start w:val="1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FEE12D9"/>
    <w:multiLevelType w:val="multilevel"/>
    <w:tmpl w:val="6BAE5F4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0BB4C1E"/>
    <w:multiLevelType w:val="hybridMultilevel"/>
    <w:tmpl w:val="B6C6708E"/>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3A6B9A"/>
    <w:multiLevelType w:val="multilevel"/>
    <w:tmpl w:val="1D56B3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3535AF8"/>
    <w:multiLevelType w:val="hybridMultilevel"/>
    <w:tmpl w:val="60483F3E"/>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AC45FB"/>
    <w:multiLevelType w:val="hybridMultilevel"/>
    <w:tmpl w:val="04A46904"/>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855D84"/>
    <w:multiLevelType w:val="multilevel"/>
    <w:tmpl w:val="A316EEC4"/>
    <w:lvl w:ilvl="0">
      <w:start w:val="1"/>
      <w:numFmt w:val="bullet"/>
      <w:lvlText w:val=""/>
      <w:lvlJc w:val="left"/>
      <w:pPr>
        <w:ind w:left="1068" w:hanging="360"/>
      </w:pPr>
      <w:rPr>
        <w:rFonts w:ascii="Symbol" w:hAnsi="Symbol" w:hint="default"/>
        <w:b/>
      </w:rPr>
    </w:lvl>
    <w:lvl w:ilvl="1">
      <w:start w:val="1"/>
      <w:numFmt w:val="decimal"/>
      <w:lvlText w:val="%1.%2."/>
      <w:lvlJc w:val="left"/>
      <w:pPr>
        <w:ind w:left="1500" w:hanging="432"/>
      </w:pPr>
      <w:rPr>
        <w:rFonts w:ascii="Times New Roman" w:hAnsi="Times New Roman" w:cs="Times New Roman" w:hint="default"/>
        <w:sz w:val="24"/>
      </w:rPr>
    </w:lvl>
    <w:lvl w:ilvl="2">
      <w:start w:val="1"/>
      <w:numFmt w:val="bullet"/>
      <w:lvlText w:val=""/>
      <w:lvlJc w:val="left"/>
      <w:pPr>
        <w:ind w:left="1932" w:hanging="504"/>
      </w:pPr>
      <w:rPr>
        <w:rFonts w:ascii="Symbol" w:hAnsi="Symbol" w:hint="default"/>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5">
    <w:nsid w:val="2D206A1E"/>
    <w:multiLevelType w:val="hybridMultilevel"/>
    <w:tmpl w:val="893A0702"/>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41300D"/>
    <w:multiLevelType w:val="hybridMultilevel"/>
    <w:tmpl w:val="491E7FE0"/>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8D3B05"/>
    <w:multiLevelType w:val="hybridMultilevel"/>
    <w:tmpl w:val="EBE0794E"/>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FA39F9"/>
    <w:multiLevelType w:val="multilevel"/>
    <w:tmpl w:val="217CD87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51E0857"/>
    <w:multiLevelType w:val="multilevel"/>
    <w:tmpl w:val="234679B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63A1D4E"/>
    <w:multiLevelType w:val="hybridMultilevel"/>
    <w:tmpl w:val="C99A9FFE"/>
    <w:lvl w:ilvl="0" w:tplc="F946BE66">
      <w:start w:val="10"/>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1">
    <w:nsid w:val="37951370"/>
    <w:multiLevelType w:val="multilevel"/>
    <w:tmpl w:val="7DFA421E"/>
    <w:lvl w:ilvl="0">
      <w:start w:val="1"/>
      <w:numFmt w:val="decimal"/>
      <w:lvlText w:val="1.%1. "/>
      <w:lvlJc w:val="righ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BD756FE"/>
    <w:multiLevelType w:val="hybridMultilevel"/>
    <w:tmpl w:val="4B1036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3839E7"/>
    <w:multiLevelType w:val="hybridMultilevel"/>
    <w:tmpl w:val="3C260C80"/>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F873F5"/>
    <w:multiLevelType w:val="multilevel"/>
    <w:tmpl w:val="8D906404"/>
    <w:lvl w:ilvl="0">
      <w:start w:val="11"/>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49104106"/>
    <w:multiLevelType w:val="multilevel"/>
    <w:tmpl w:val="B5B8E83A"/>
    <w:lvl w:ilvl="0">
      <w:start w:val="9"/>
      <w:numFmt w:val="decimal"/>
      <w:lvlText w:val="%1."/>
      <w:lvlJc w:val="left"/>
      <w:pPr>
        <w:ind w:left="480" w:hanging="480"/>
      </w:pPr>
      <w:rPr>
        <w:rFonts w:hint="default"/>
      </w:rPr>
    </w:lvl>
    <w:lvl w:ilvl="1">
      <w:start w:val="1"/>
      <w:numFmt w:val="decimal"/>
      <w:lvlText w:val="%1.%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6">
    <w:nsid w:val="4C995F76"/>
    <w:multiLevelType w:val="hybridMultilevel"/>
    <w:tmpl w:val="FA5A10F8"/>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CEE79B0"/>
    <w:multiLevelType w:val="hybridMultilevel"/>
    <w:tmpl w:val="581EEE38"/>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E8057D2"/>
    <w:multiLevelType w:val="multilevel"/>
    <w:tmpl w:val="4846F65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50575B69"/>
    <w:multiLevelType w:val="hybridMultilevel"/>
    <w:tmpl w:val="260050A0"/>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9B71137"/>
    <w:multiLevelType w:val="hybridMultilevel"/>
    <w:tmpl w:val="3FA2B2B8"/>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9C479B3"/>
    <w:multiLevelType w:val="hybridMultilevel"/>
    <w:tmpl w:val="3EFA6152"/>
    <w:lvl w:ilvl="0" w:tplc="5F3E4D7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2">
    <w:nsid w:val="5BBC7997"/>
    <w:multiLevelType w:val="hybridMultilevel"/>
    <w:tmpl w:val="E81ACFE0"/>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1B24118"/>
    <w:multiLevelType w:val="hybridMultilevel"/>
    <w:tmpl w:val="EFCCE402"/>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4C40D7F"/>
    <w:multiLevelType w:val="hybridMultilevel"/>
    <w:tmpl w:val="D396A530"/>
    <w:lvl w:ilvl="0" w:tplc="292E29D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EB42C8"/>
    <w:multiLevelType w:val="hybridMultilevel"/>
    <w:tmpl w:val="82800CB4"/>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8F556C1"/>
    <w:multiLevelType w:val="multilevel"/>
    <w:tmpl w:val="8684EF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9D60911"/>
    <w:multiLevelType w:val="multilevel"/>
    <w:tmpl w:val="F476077A"/>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CA53885"/>
    <w:multiLevelType w:val="multilevel"/>
    <w:tmpl w:val="612891F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788"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D714A75"/>
    <w:multiLevelType w:val="multilevel"/>
    <w:tmpl w:val="3E6283B2"/>
    <w:lvl w:ilvl="0">
      <w:start w:val="1"/>
      <w:numFmt w:val="decimal"/>
      <w:lvlText w:val="%1."/>
      <w:lvlJc w:val="left"/>
      <w:pPr>
        <w:ind w:left="3479" w:hanging="360"/>
      </w:pPr>
    </w:lvl>
    <w:lvl w:ilvl="1">
      <w:start w:val="1"/>
      <w:numFmt w:val="decimal"/>
      <w:lvlText w:val="%1.%2."/>
      <w:lvlJc w:val="left"/>
      <w:pPr>
        <w:ind w:left="3911" w:hanging="432"/>
      </w:pPr>
    </w:lvl>
    <w:lvl w:ilvl="2">
      <w:start w:val="1"/>
      <w:numFmt w:val="decimal"/>
      <w:lvlText w:val="%1.%2.%3."/>
      <w:lvlJc w:val="left"/>
      <w:pPr>
        <w:ind w:left="4343" w:hanging="504"/>
      </w:pPr>
      <w:rPr>
        <w:rFonts w:ascii="Times New Roman" w:hAnsi="Times New Roman" w:cs="Times New Roman" w:hint="default"/>
        <w:sz w:val="24"/>
        <w:szCs w:val="24"/>
      </w:rPr>
    </w:lvl>
    <w:lvl w:ilvl="3">
      <w:start w:val="1"/>
      <w:numFmt w:val="decimal"/>
      <w:lvlText w:val="%1.%2.%3.%4."/>
      <w:lvlJc w:val="left"/>
      <w:pPr>
        <w:ind w:left="4847" w:hanging="648"/>
      </w:pPr>
    </w:lvl>
    <w:lvl w:ilvl="4">
      <w:start w:val="1"/>
      <w:numFmt w:val="decimal"/>
      <w:lvlText w:val="%1.%2.%3.%4.%5."/>
      <w:lvlJc w:val="left"/>
      <w:pPr>
        <w:ind w:left="5351" w:hanging="792"/>
      </w:pPr>
    </w:lvl>
    <w:lvl w:ilvl="5">
      <w:start w:val="1"/>
      <w:numFmt w:val="decimal"/>
      <w:lvlText w:val="%1.%2.%3.%4.%5.%6."/>
      <w:lvlJc w:val="left"/>
      <w:pPr>
        <w:ind w:left="5855" w:hanging="936"/>
      </w:pPr>
    </w:lvl>
    <w:lvl w:ilvl="6">
      <w:start w:val="1"/>
      <w:numFmt w:val="decimal"/>
      <w:lvlText w:val="%1.%2.%3.%4.%5.%6.%7."/>
      <w:lvlJc w:val="left"/>
      <w:pPr>
        <w:ind w:left="6359" w:hanging="1080"/>
      </w:pPr>
    </w:lvl>
    <w:lvl w:ilvl="7">
      <w:start w:val="1"/>
      <w:numFmt w:val="decimal"/>
      <w:lvlText w:val="%1.%2.%3.%4.%5.%6.%7.%8."/>
      <w:lvlJc w:val="left"/>
      <w:pPr>
        <w:ind w:left="6863" w:hanging="1224"/>
      </w:pPr>
    </w:lvl>
    <w:lvl w:ilvl="8">
      <w:start w:val="1"/>
      <w:numFmt w:val="decimal"/>
      <w:lvlText w:val="%1.%2.%3.%4.%5.%6.%7.%8.%9."/>
      <w:lvlJc w:val="left"/>
      <w:pPr>
        <w:ind w:left="7439" w:hanging="1440"/>
      </w:pPr>
    </w:lvl>
  </w:abstractNum>
  <w:abstractNum w:abstractNumId="40">
    <w:nsid w:val="6DC20401"/>
    <w:multiLevelType w:val="multilevel"/>
    <w:tmpl w:val="01603E8C"/>
    <w:lvl w:ilvl="0">
      <w:start w:val="1"/>
      <w:numFmt w:val="decimal"/>
      <w:lvlText w:val="%1."/>
      <w:lvlJc w:val="left"/>
      <w:pPr>
        <w:ind w:left="360" w:hanging="360"/>
      </w:pPr>
      <w:rPr>
        <w:b w:val="0"/>
      </w:rPr>
    </w:lvl>
    <w:lvl w:ilvl="1">
      <w:start w:val="1"/>
      <w:numFmt w:val="decimal"/>
      <w:lvlText w:val="%1.%2."/>
      <w:lvlJc w:val="left"/>
      <w:pPr>
        <w:ind w:left="574" w:hanging="432"/>
      </w:pPr>
      <w:rPr>
        <w:rFonts w:ascii="Times New Roman" w:hAnsi="Times New Roman" w:cs="Times New Roman" w:hint="default"/>
        <w:b w:val="0"/>
        <w:i w:val="0"/>
        <w:sz w:val="24"/>
      </w:rPr>
    </w:lvl>
    <w:lvl w:ilvl="2">
      <w:start w:val="1"/>
      <w:numFmt w:val="decimal"/>
      <w:lvlText w:val="%1.%2.%3."/>
      <w:lvlJc w:val="left"/>
      <w:pPr>
        <w:ind w:left="504" w:hanging="504"/>
      </w:pPr>
      <w:rPr>
        <w:rFonts w:ascii="Times New Roman" w:hAnsi="Times New Roman" w:cs="Times New Roman" w:hint="default"/>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F043AF0"/>
    <w:multiLevelType w:val="multilevel"/>
    <w:tmpl w:val="737482FE"/>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70D44E9E"/>
    <w:multiLevelType w:val="hybridMultilevel"/>
    <w:tmpl w:val="6D0CD83C"/>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1464D1C"/>
    <w:multiLevelType w:val="hybridMultilevel"/>
    <w:tmpl w:val="D6D0A36E"/>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1F214EC"/>
    <w:multiLevelType w:val="hybridMultilevel"/>
    <w:tmpl w:val="9FD41988"/>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7665861"/>
    <w:multiLevelType w:val="multilevel"/>
    <w:tmpl w:val="171E4FC2"/>
    <w:lvl w:ilvl="0">
      <w:start w:val="1"/>
      <w:numFmt w:val="decimal"/>
      <w:lvlText w:val="11.%1. "/>
      <w:lvlJc w:val="righ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A3523CB"/>
    <w:multiLevelType w:val="hybridMultilevel"/>
    <w:tmpl w:val="A3AA193E"/>
    <w:lvl w:ilvl="0" w:tplc="A51CC82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0"/>
  </w:num>
  <w:num w:numId="3">
    <w:abstractNumId w:val="14"/>
  </w:num>
  <w:num w:numId="4">
    <w:abstractNumId w:val="13"/>
  </w:num>
  <w:num w:numId="5">
    <w:abstractNumId w:val="29"/>
  </w:num>
  <w:num w:numId="6">
    <w:abstractNumId w:val="44"/>
  </w:num>
  <w:num w:numId="7">
    <w:abstractNumId w:val="35"/>
  </w:num>
  <w:num w:numId="8">
    <w:abstractNumId w:val="5"/>
  </w:num>
  <w:num w:numId="9">
    <w:abstractNumId w:val="17"/>
  </w:num>
  <w:num w:numId="10">
    <w:abstractNumId w:val="36"/>
  </w:num>
  <w:num w:numId="11">
    <w:abstractNumId w:val="30"/>
  </w:num>
  <w:num w:numId="12">
    <w:abstractNumId w:val="23"/>
  </w:num>
  <w:num w:numId="13">
    <w:abstractNumId w:val="42"/>
  </w:num>
  <w:num w:numId="14">
    <w:abstractNumId w:val="39"/>
  </w:num>
  <w:num w:numId="15">
    <w:abstractNumId w:val="34"/>
  </w:num>
  <w:num w:numId="16">
    <w:abstractNumId w:val="11"/>
  </w:num>
  <w:num w:numId="17">
    <w:abstractNumId w:val="16"/>
  </w:num>
  <w:num w:numId="18">
    <w:abstractNumId w:val="27"/>
  </w:num>
  <w:num w:numId="19">
    <w:abstractNumId w:val="26"/>
  </w:num>
  <w:num w:numId="20">
    <w:abstractNumId w:val="6"/>
  </w:num>
  <w:num w:numId="21">
    <w:abstractNumId w:val="3"/>
  </w:num>
  <w:num w:numId="22">
    <w:abstractNumId w:val="38"/>
  </w:num>
  <w:num w:numId="23">
    <w:abstractNumId w:val="4"/>
  </w:num>
  <w:num w:numId="24">
    <w:abstractNumId w:val="43"/>
  </w:num>
  <w:num w:numId="25">
    <w:abstractNumId w:val="12"/>
  </w:num>
  <w:num w:numId="26">
    <w:abstractNumId w:val="15"/>
  </w:num>
  <w:num w:numId="27">
    <w:abstractNumId w:val="21"/>
  </w:num>
  <w:num w:numId="28">
    <w:abstractNumId w:val="2"/>
  </w:num>
  <w:num w:numId="29">
    <w:abstractNumId w:val="45"/>
  </w:num>
  <w:num w:numId="30">
    <w:abstractNumId w:val="0"/>
  </w:num>
  <w:num w:numId="31">
    <w:abstractNumId w:val="31"/>
  </w:num>
  <w:num w:numId="32">
    <w:abstractNumId w:val="7"/>
  </w:num>
  <w:num w:numId="33">
    <w:abstractNumId w:val="46"/>
  </w:num>
  <w:num w:numId="34">
    <w:abstractNumId w:val="18"/>
  </w:num>
  <w:num w:numId="35">
    <w:abstractNumId w:val="32"/>
  </w:num>
  <w:num w:numId="36">
    <w:abstractNumId w:val="33"/>
  </w:num>
  <w:num w:numId="37">
    <w:abstractNumId w:val="22"/>
  </w:num>
  <w:num w:numId="38">
    <w:abstractNumId w:val="10"/>
  </w:num>
  <w:num w:numId="39">
    <w:abstractNumId w:val="1"/>
  </w:num>
  <w:num w:numId="40">
    <w:abstractNumId w:val="19"/>
  </w:num>
  <w:num w:numId="41">
    <w:abstractNumId w:val="20"/>
  </w:num>
  <w:num w:numId="42">
    <w:abstractNumId w:val="41"/>
  </w:num>
  <w:num w:numId="43">
    <w:abstractNumId w:val="25"/>
  </w:num>
  <w:num w:numId="44">
    <w:abstractNumId w:val="37"/>
  </w:num>
  <w:num w:numId="45">
    <w:abstractNumId w:val="24"/>
  </w:num>
  <w:num w:numId="46">
    <w:abstractNumId w:val="28"/>
  </w:num>
  <w:num w:numId="47">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E0E5A"/>
    <w:rsid w:val="0000047F"/>
    <w:rsid w:val="00002557"/>
    <w:rsid w:val="00002EC1"/>
    <w:rsid w:val="00003A66"/>
    <w:rsid w:val="00005956"/>
    <w:rsid w:val="000066A2"/>
    <w:rsid w:val="00010E0E"/>
    <w:rsid w:val="000134AE"/>
    <w:rsid w:val="000145CB"/>
    <w:rsid w:val="000147C5"/>
    <w:rsid w:val="000152D1"/>
    <w:rsid w:val="00015C78"/>
    <w:rsid w:val="0001746E"/>
    <w:rsid w:val="00017C1B"/>
    <w:rsid w:val="00017D3F"/>
    <w:rsid w:val="0002220E"/>
    <w:rsid w:val="00022779"/>
    <w:rsid w:val="00023304"/>
    <w:rsid w:val="000233CE"/>
    <w:rsid w:val="00024690"/>
    <w:rsid w:val="000246DD"/>
    <w:rsid w:val="000257EC"/>
    <w:rsid w:val="000270A8"/>
    <w:rsid w:val="00031270"/>
    <w:rsid w:val="00031479"/>
    <w:rsid w:val="00040553"/>
    <w:rsid w:val="00043923"/>
    <w:rsid w:val="00045ABD"/>
    <w:rsid w:val="00045F1A"/>
    <w:rsid w:val="00047067"/>
    <w:rsid w:val="00050B26"/>
    <w:rsid w:val="000519E6"/>
    <w:rsid w:val="00054AD5"/>
    <w:rsid w:val="0006491A"/>
    <w:rsid w:val="00066EC4"/>
    <w:rsid w:val="00073E6B"/>
    <w:rsid w:val="000751F8"/>
    <w:rsid w:val="000755C2"/>
    <w:rsid w:val="00075602"/>
    <w:rsid w:val="00075F55"/>
    <w:rsid w:val="00077A97"/>
    <w:rsid w:val="0008073D"/>
    <w:rsid w:val="00087EAA"/>
    <w:rsid w:val="00092144"/>
    <w:rsid w:val="000949D7"/>
    <w:rsid w:val="0009502E"/>
    <w:rsid w:val="0009506B"/>
    <w:rsid w:val="00096E06"/>
    <w:rsid w:val="000A5F76"/>
    <w:rsid w:val="000B0AB9"/>
    <w:rsid w:val="000B6A22"/>
    <w:rsid w:val="000B7BC4"/>
    <w:rsid w:val="000B7DD1"/>
    <w:rsid w:val="000C1D97"/>
    <w:rsid w:val="000C3429"/>
    <w:rsid w:val="000C3871"/>
    <w:rsid w:val="000C561C"/>
    <w:rsid w:val="000D0B28"/>
    <w:rsid w:val="000D1AC4"/>
    <w:rsid w:val="000D20F0"/>
    <w:rsid w:val="000D2CCF"/>
    <w:rsid w:val="000D3A14"/>
    <w:rsid w:val="000D7024"/>
    <w:rsid w:val="000E2281"/>
    <w:rsid w:val="000E729C"/>
    <w:rsid w:val="000F123D"/>
    <w:rsid w:val="000F55A0"/>
    <w:rsid w:val="000F5D49"/>
    <w:rsid w:val="000F6061"/>
    <w:rsid w:val="00100885"/>
    <w:rsid w:val="00101C3C"/>
    <w:rsid w:val="001023B8"/>
    <w:rsid w:val="00102ACD"/>
    <w:rsid w:val="0010329F"/>
    <w:rsid w:val="00105B40"/>
    <w:rsid w:val="0010724A"/>
    <w:rsid w:val="001078A4"/>
    <w:rsid w:val="001101F9"/>
    <w:rsid w:val="00114102"/>
    <w:rsid w:val="001224D4"/>
    <w:rsid w:val="001228F3"/>
    <w:rsid w:val="0012356F"/>
    <w:rsid w:val="001257AA"/>
    <w:rsid w:val="00126023"/>
    <w:rsid w:val="00126C7C"/>
    <w:rsid w:val="00130644"/>
    <w:rsid w:val="00131825"/>
    <w:rsid w:val="00131A9C"/>
    <w:rsid w:val="0013319E"/>
    <w:rsid w:val="00137059"/>
    <w:rsid w:val="00140640"/>
    <w:rsid w:val="00141899"/>
    <w:rsid w:val="00142F6D"/>
    <w:rsid w:val="00146FC6"/>
    <w:rsid w:val="00152E3A"/>
    <w:rsid w:val="001569B7"/>
    <w:rsid w:val="00156E88"/>
    <w:rsid w:val="00157CA8"/>
    <w:rsid w:val="001625F6"/>
    <w:rsid w:val="00162E33"/>
    <w:rsid w:val="00166874"/>
    <w:rsid w:val="00166FA9"/>
    <w:rsid w:val="00170144"/>
    <w:rsid w:val="0017101E"/>
    <w:rsid w:val="00172467"/>
    <w:rsid w:val="0017290D"/>
    <w:rsid w:val="001732C9"/>
    <w:rsid w:val="00173C73"/>
    <w:rsid w:val="001766B8"/>
    <w:rsid w:val="00176B40"/>
    <w:rsid w:val="00177B1B"/>
    <w:rsid w:val="00182025"/>
    <w:rsid w:val="00183CEF"/>
    <w:rsid w:val="00184847"/>
    <w:rsid w:val="001868BD"/>
    <w:rsid w:val="00187A06"/>
    <w:rsid w:val="00187FBF"/>
    <w:rsid w:val="00190475"/>
    <w:rsid w:val="00190720"/>
    <w:rsid w:val="00193100"/>
    <w:rsid w:val="00193C1D"/>
    <w:rsid w:val="00194948"/>
    <w:rsid w:val="00195351"/>
    <w:rsid w:val="001953F5"/>
    <w:rsid w:val="00196A77"/>
    <w:rsid w:val="001A24EC"/>
    <w:rsid w:val="001A3807"/>
    <w:rsid w:val="001A3BB0"/>
    <w:rsid w:val="001A4094"/>
    <w:rsid w:val="001A52DD"/>
    <w:rsid w:val="001A5DA6"/>
    <w:rsid w:val="001A6167"/>
    <w:rsid w:val="001A735E"/>
    <w:rsid w:val="001B13BF"/>
    <w:rsid w:val="001B3E34"/>
    <w:rsid w:val="001B4C3A"/>
    <w:rsid w:val="001B4F55"/>
    <w:rsid w:val="001B6578"/>
    <w:rsid w:val="001C0D1B"/>
    <w:rsid w:val="001C146F"/>
    <w:rsid w:val="001C2D67"/>
    <w:rsid w:val="001C33B2"/>
    <w:rsid w:val="001C4259"/>
    <w:rsid w:val="001C43FD"/>
    <w:rsid w:val="001C449B"/>
    <w:rsid w:val="001C4561"/>
    <w:rsid w:val="001C579D"/>
    <w:rsid w:val="001C670A"/>
    <w:rsid w:val="001C68CF"/>
    <w:rsid w:val="001C6928"/>
    <w:rsid w:val="001C7AF6"/>
    <w:rsid w:val="001D1B9F"/>
    <w:rsid w:val="001D23DA"/>
    <w:rsid w:val="001D2AB8"/>
    <w:rsid w:val="001D32F4"/>
    <w:rsid w:val="001D35F9"/>
    <w:rsid w:val="001D593A"/>
    <w:rsid w:val="001D756C"/>
    <w:rsid w:val="001E2473"/>
    <w:rsid w:val="001E317A"/>
    <w:rsid w:val="001E5140"/>
    <w:rsid w:val="001E5F2F"/>
    <w:rsid w:val="001E6C65"/>
    <w:rsid w:val="001E7526"/>
    <w:rsid w:val="001F3512"/>
    <w:rsid w:val="001F5B49"/>
    <w:rsid w:val="001F71A3"/>
    <w:rsid w:val="001F7A73"/>
    <w:rsid w:val="00201915"/>
    <w:rsid w:val="0020405A"/>
    <w:rsid w:val="00205FA8"/>
    <w:rsid w:val="002111F5"/>
    <w:rsid w:val="00211985"/>
    <w:rsid w:val="002136D5"/>
    <w:rsid w:val="00214632"/>
    <w:rsid w:val="00216A13"/>
    <w:rsid w:val="00221717"/>
    <w:rsid w:val="00221D7E"/>
    <w:rsid w:val="00222530"/>
    <w:rsid w:val="00222569"/>
    <w:rsid w:val="00222616"/>
    <w:rsid w:val="00222990"/>
    <w:rsid w:val="0022357B"/>
    <w:rsid w:val="00223AD2"/>
    <w:rsid w:val="00224885"/>
    <w:rsid w:val="00227992"/>
    <w:rsid w:val="0023049E"/>
    <w:rsid w:val="002309A5"/>
    <w:rsid w:val="00235156"/>
    <w:rsid w:val="00236A15"/>
    <w:rsid w:val="00236F24"/>
    <w:rsid w:val="00237AA5"/>
    <w:rsid w:val="00237F4A"/>
    <w:rsid w:val="00240F5A"/>
    <w:rsid w:val="00241784"/>
    <w:rsid w:val="00241F35"/>
    <w:rsid w:val="00243447"/>
    <w:rsid w:val="00252734"/>
    <w:rsid w:val="00253AD5"/>
    <w:rsid w:val="0025760A"/>
    <w:rsid w:val="00261AEF"/>
    <w:rsid w:val="00267ECA"/>
    <w:rsid w:val="00270FBD"/>
    <w:rsid w:val="0027443F"/>
    <w:rsid w:val="00275617"/>
    <w:rsid w:val="0027637D"/>
    <w:rsid w:val="002773AE"/>
    <w:rsid w:val="002775E0"/>
    <w:rsid w:val="00283673"/>
    <w:rsid w:val="00284AD8"/>
    <w:rsid w:val="00287707"/>
    <w:rsid w:val="0029102B"/>
    <w:rsid w:val="00291050"/>
    <w:rsid w:val="002918E2"/>
    <w:rsid w:val="00291AB8"/>
    <w:rsid w:val="00294451"/>
    <w:rsid w:val="002976A0"/>
    <w:rsid w:val="00297AAE"/>
    <w:rsid w:val="002A0EB8"/>
    <w:rsid w:val="002A15BF"/>
    <w:rsid w:val="002A1CD4"/>
    <w:rsid w:val="002A39AB"/>
    <w:rsid w:val="002A44C8"/>
    <w:rsid w:val="002A5A51"/>
    <w:rsid w:val="002A66B6"/>
    <w:rsid w:val="002A7C25"/>
    <w:rsid w:val="002B00B0"/>
    <w:rsid w:val="002B0A3B"/>
    <w:rsid w:val="002B0AC6"/>
    <w:rsid w:val="002B1E6E"/>
    <w:rsid w:val="002B2549"/>
    <w:rsid w:val="002B25AE"/>
    <w:rsid w:val="002B2FF1"/>
    <w:rsid w:val="002B3B08"/>
    <w:rsid w:val="002B6FAD"/>
    <w:rsid w:val="002B7497"/>
    <w:rsid w:val="002B7A74"/>
    <w:rsid w:val="002C22D7"/>
    <w:rsid w:val="002C31D6"/>
    <w:rsid w:val="002C60E8"/>
    <w:rsid w:val="002C6213"/>
    <w:rsid w:val="002D2388"/>
    <w:rsid w:val="002D2DCD"/>
    <w:rsid w:val="002D5829"/>
    <w:rsid w:val="002D6C77"/>
    <w:rsid w:val="002E4D39"/>
    <w:rsid w:val="002E4EBF"/>
    <w:rsid w:val="002E6E0F"/>
    <w:rsid w:val="002E6F97"/>
    <w:rsid w:val="002E7D4A"/>
    <w:rsid w:val="002F05D8"/>
    <w:rsid w:val="002F08E1"/>
    <w:rsid w:val="002F1164"/>
    <w:rsid w:val="002F2CB3"/>
    <w:rsid w:val="002F34A9"/>
    <w:rsid w:val="002F3866"/>
    <w:rsid w:val="002F3E21"/>
    <w:rsid w:val="002F57DA"/>
    <w:rsid w:val="002F5A25"/>
    <w:rsid w:val="002F6287"/>
    <w:rsid w:val="002F7F9B"/>
    <w:rsid w:val="0030059B"/>
    <w:rsid w:val="0030205D"/>
    <w:rsid w:val="0030280F"/>
    <w:rsid w:val="003037C2"/>
    <w:rsid w:val="003051F4"/>
    <w:rsid w:val="00305FC7"/>
    <w:rsid w:val="00306252"/>
    <w:rsid w:val="00310801"/>
    <w:rsid w:val="003114E2"/>
    <w:rsid w:val="0031468E"/>
    <w:rsid w:val="0031541E"/>
    <w:rsid w:val="00316764"/>
    <w:rsid w:val="00317389"/>
    <w:rsid w:val="00320200"/>
    <w:rsid w:val="003202C0"/>
    <w:rsid w:val="0032113D"/>
    <w:rsid w:val="00323F13"/>
    <w:rsid w:val="00326ADA"/>
    <w:rsid w:val="00327CAB"/>
    <w:rsid w:val="00327E39"/>
    <w:rsid w:val="0033157E"/>
    <w:rsid w:val="00332A7D"/>
    <w:rsid w:val="0033338E"/>
    <w:rsid w:val="003349D1"/>
    <w:rsid w:val="00334F13"/>
    <w:rsid w:val="00336D3D"/>
    <w:rsid w:val="00341223"/>
    <w:rsid w:val="00345BE3"/>
    <w:rsid w:val="003463FF"/>
    <w:rsid w:val="00346FE6"/>
    <w:rsid w:val="003472D2"/>
    <w:rsid w:val="0035136F"/>
    <w:rsid w:val="00351D41"/>
    <w:rsid w:val="00355CBA"/>
    <w:rsid w:val="00356361"/>
    <w:rsid w:val="00362E3C"/>
    <w:rsid w:val="003636B8"/>
    <w:rsid w:val="003645BB"/>
    <w:rsid w:val="00371295"/>
    <w:rsid w:val="0037327C"/>
    <w:rsid w:val="003733E9"/>
    <w:rsid w:val="00373D3E"/>
    <w:rsid w:val="00373DF4"/>
    <w:rsid w:val="00375AA2"/>
    <w:rsid w:val="003773F8"/>
    <w:rsid w:val="00384212"/>
    <w:rsid w:val="00384AB4"/>
    <w:rsid w:val="003864D5"/>
    <w:rsid w:val="00390CFA"/>
    <w:rsid w:val="0039128F"/>
    <w:rsid w:val="003913FB"/>
    <w:rsid w:val="003933FD"/>
    <w:rsid w:val="003964BA"/>
    <w:rsid w:val="00396FA0"/>
    <w:rsid w:val="00397A09"/>
    <w:rsid w:val="00397BD9"/>
    <w:rsid w:val="003A2918"/>
    <w:rsid w:val="003A3C7B"/>
    <w:rsid w:val="003A475C"/>
    <w:rsid w:val="003A5E94"/>
    <w:rsid w:val="003A7C86"/>
    <w:rsid w:val="003B1234"/>
    <w:rsid w:val="003B4421"/>
    <w:rsid w:val="003C07B9"/>
    <w:rsid w:val="003C1B39"/>
    <w:rsid w:val="003C2337"/>
    <w:rsid w:val="003C4A7E"/>
    <w:rsid w:val="003C521E"/>
    <w:rsid w:val="003C566C"/>
    <w:rsid w:val="003C680B"/>
    <w:rsid w:val="003C7451"/>
    <w:rsid w:val="003D0D8B"/>
    <w:rsid w:val="003D109D"/>
    <w:rsid w:val="003D3441"/>
    <w:rsid w:val="003D7BAD"/>
    <w:rsid w:val="003E041B"/>
    <w:rsid w:val="003E26EC"/>
    <w:rsid w:val="003E30CD"/>
    <w:rsid w:val="003E3762"/>
    <w:rsid w:val="003E3AD4"/>
    <w:rsid w:val="003E4E88"/>
    <w:rsid w:val="003E606C"/>
    <w:rsid w:val="003F0D36"/>
    <w:rsid w:val="003F1724"/>
    <w:rsid w:val="003F2430"/>
    <w:rsid w:val="003F2761"/>
    <w:rsid w:val="003F55E0"/>
    <w:rsid w:val="003F5B32"/>
    <w:rsid w:val="003F68B2"/>
    <w:rsid w:val="00402729"/>
    <w:rsid w:val="00403F9C"/>
    <w:rsid w:val="00404499"/>
    <w:rsid w:val="00404AC0"/>
    <w:rsid w:val="0040717B"/>
    <w:rsid w:val="00410024"/>
    <w:rsid w:val="00410037"/>
    <w:rsid w:val="00410454"/>
    <w:rsid w:val="0041245F"/>
    <w:rsid w:val="004126F8"/>
    <w:rsid w:val="00412AD9"/>
    <w:rsid w:val="0041412B"/>
    <w:rsid w:val="00415C63"/>
    <w:rsid w:val="004204B1"/>
    <w:rsid w:val="00420DDE"/>
    <w:rsid w:val="00421D53"/>
    <w:rsid w:val="00424A79"/>
    <w:rsid w:val="00425826"/>
    <w:rsid w:val="00425CE2"/>
    <w:rsid w:val="004324A8"/>
    <w:rsid w:val="00436267"/>
    <w:rsid w:val="00436977"/>
    <w:rsid w:val="00441431"/>
    <w:rsid w:val="004443D5"/>
    <w:rsid w:val="00445865"/>
    <w:rsid w:val="00446973"/>
    <w:rsid w:val="00451E34"/>
    <w:rsid w:val="00452409"/>
    <w:rsid w:val="00452838"/>
    <w:rsid w:val="00453419"/>
    <w:rsid w:val="004541C4"/>
    <w:rsid w:val="00455FCD"/>
    <w:rsid w:val="0045608F"/>
    <w:rsid w:val="00457BC6"/>
    <w:rsid w:val="00462B82"/>
    <w:rsid w:val="00465792"/>
    <w:rsid w:val="00465C0E"/>
    <w:rsid w:val="00471F43"/>
    <w:rsid w:val="00472FB5"/>
    <w:rsid w:val="00476F24"/>
    <w:rsid w:val="00477FBC"/>
    <w:rsid w:val="00486F63"/>
    <w:rsid w:val="0049107F"/>
    <w:rsid w:val="004912A5"/>
    <w:rsid w:val="004923B0"/>
    <w:rsid w:val="004925AF"/>
    <w:rsid w:val="00493624"/>
    <w:rsid w:val="00496283"/>
    <w:rsid w:val="0049692C"/>
    <w:rsid w:val="004969D9"/>
    <w:rsid w:val="004A16E5"/>
    <w:rsid w:val="004A3CBA"/>
    <w:rsid w:val="004A5FA7"/>
    <w:rsid w:val="004A6165"/>
    <w:rsid w:val="004A7389"/>
    <w:rsid w:val="004B24EE"/>
    <w:rsid w:val="004B2819"/>
    <w:rsid w:val="004B440C"/>
    <w:rsid w:val="004B586C"/>
    <w:rsid w:val="004B62C2"/>
    <w:rsid w:val="004B7F72"/>
    <w:rsid w:val="004C05DF"/>
    <w:rsid w:val="004C3595"/>
    <w:rsid w:val="004C4587"/>
    <w:rsid w:val="004C7058"/>
    <w:rsid w:val="004D2895"/>
    <w:rsid w:val="004D29D6"/>
    <w:rsid w:val="004D3505"/>
    <w:rsid w:val="004D36A7"/>
    <w:rsid w:val="004D5864"/>
    <w:rsid w:val="004D5C25"/>
    <w:rsid w:val="004D627C"/>
    <w:rsid w:val="004D720B"/>
    <w:rsid w:val="004D7B5B"/>
    <w:rsid w:val="004E0ECB"/>
    <w:rsid w:val="004E10E0"/>
    <w:rsid w:val="004E20A0"/>
    <w:rsid w:val="004E2650"/>
    <w:rsid w:val="004E49B1"/>
    <w:rsid w:val="004E4D68"/>
    <w:rsid w:val="004F0773"/>
    <w:rsid w:val="004F0D01"/>
    <w:rsid w:val="004F26A3"/>
    <w:rsid w:val="004F5E13"/>
    <w:rsid w:val="004F771F"/>
    <w:rsid w:val="00500FC3"/>
    <w:rsid w:val="005011D9"/>
    <w:rsid w:val="00502E38"/>
    <w:rsid w:val="00505565"/>
    <w:rsid w:val="005071B7"/>
    <w:rsid w:val="00510073"/>
    <w:rsid w:val="00512A02"/>
    <w:rsid w:val="00513B5B"/>
    <w:rsid w:val="0051451B"/>
    <w:rsid w:val="00514731"/>
    <w:rsid w:val="0052178D"/>
    <w:rsid w:val="00521B95"/>
    <w:rsid w:val="005222B6"/>
    <w:rsid w:val="00522E4A"/>
    <w:rsid w:val="005235CC"/>
    <w:rsid w:val="00524314"/>
    <w:rsid w:val="00524518"/>
    <w:rsid w:val="005253BA"/>
    <w:rsid w:val="0052779F"/>
    <w:rsid w:val="00527C84"/>
    <w:rsid w:val="00527DFA"/>
    <w:rsid w:val="00530E9B"/>
    <w:rsid w:val="00531A0C"/>
    <w:rsid w:val="00531B69"/>
    <w:rsid w:val="00532410"/>
    <w:rsid w:val="005359A7"/>
    <w:rsid w:val="00535C7E"/>
    <w:rsid w:val="00537421"/>
    <w:rsid w:val="00537AF3"/>
    <w:rsid w:val="005400A2"/>
    <w:rsid w:val="0054268A"/>
    <w:rsid w:val="005433BA"/>
    <w:rsid w:val="00547AF5"/>
    <w:rsid w:val="005512D8"/>
    <w:rsid w:val="00553C9D"/>
    <w:rsid w:val="00554B33"/>
    <w:rsid w:val="00556543"/>
    <w:rsid w:val="00557168"/>
    <w:rsid w:val="005608AA"/>
    <w:rsid w:val="005608B4"/>
    <w:rsid w:val="0056178A"/>
    <w:rsid w:val="005669B2"/>
    <w:rsid w:val="005731EB"/>
    <w:rsid w:val="005739F5"/>
    <w:rsid w:val="00581064"/>
    <w:rsid w:val="005818F7"/>
    <w:rsid w:val="00581920"/>
    <w:rsid w:val="00582086"/>
    <w:rsid w:val="00584316"/>
    <w:rsid w:val="0058706E"/>
    <w:rsid w:val="00587553"/>
    <w:rsid w:val="005878A3"/>
    <w:rsid w:val="0059245A"/>
    <w:rsid w:val="005936CC"/>
    <w:rsid w:val="0059430B"/>
    <w:rsid w:val="00594716"/>
    <w:rsid w:val="00595622"/>
    <w:rsid w:val="005A2081"/>
    <w:rsid w:val="005A2149"/>
    <w:rsid w:val="005A2349"/>
    <w:rsid w:val="005A37CB"/>
    <w:rsid w:val="005A47F2"/>
    <w:rsid w:val="005A4D0D"/>
    <w:rsid w:val="005A5F48"/>
    <w:rsid w:val="005B2981"/>
    <w:rsid w:val="005B3D4E"/>
    <w:rsid w:val="005B44D6"/>
    <w:rsid w:val="005B4690"/>
    <w:rsid w:val="005B520C"/>
    <w:rsid w:val="005B541A"/>
    <w:rsid w:val="005B6BFB"/>
    <w:rsid w:val="005C13CE"/>
    <w:rsid w:val="005C2617"/>
    <w:rsid w:val="005C35D8"/>
    <w:rsid w:val="005C3A5D"/>
    <w:rsid w:val="005C3EEA"/>
    <w:rsid w:val="005C5023"/>
    <w:rsid w:val="005C7CA7"/>
    <w:rsid w:val="005D059B"/>
    <w:rsid w:val="005D0FAB"/>
    <w:rsid w:val="005D698F"/>
    <w:rsid w:val="005D6A25"/>
    <w:rsid w:val="005D6C04"/>
    <w:rsid w:val="005E0E5A"/>
    <w:rsid w:val="005E2632"/>
    <w:rsid w:val="005E2CAB"/>
    <w:rsid w:val="005E5279"/>
    <w:rsid w:val="005E6588"/>
    <w:rsid w:val="005F0D62"/>
    <w:rsid w:val="005F2B19"/>
    <w:rsid w:val="005F389E"/>
    <w:rsid w:val="0060272C"/>
    <w:rsid w:val="00602895"/>
    <w:rsid w:val="00610D5F"/>
    <w:rsid w:val="0061592C"/>
    <w:rsid w:val="00616589"/>
    <w:rsid w:val="0062091C"/>
    <w:rsid w:val="006237A3"/>
    <w:rsid w:val="00623904"/>
    <w:rsid w:val="006339E2"/>
    <w:rsid w:val="00637B86"/>
    <w:rsid w:val="006405BE"/>
    <w:rsid w:val="006431D3"/>
    <w:rsid w:val="00644E36"/>
    <w:rsid w:val="006464DC"/>
    <w:rsid w:val="006468BB"/>
    <w:rsid w:val="0065200D"/>
    <w:rsid w:val="00653442"/>
    <w:rsid w:val="006549F5"/>
    <w:rsid w:val="006554A9"/>
    <w:rsid w:val="00661354"/>
    <w:rsid w:val="00661903"/>
    <w:rsid w:val="00661AD7"/>
    <w:rsid w:val="00662655"/>
    <w:rsid w:val="00662C10"/>
    <w:rsid w:val="00663268"/>
    <w:rsid w:val="00664BF0"/>
    <w:rsid w:val="00667CF1"/>
    <w:rsid w:val="00667DA9"/>
    <w:rsid w:val="00670660"/>
    <w:rsid w:val="00671D50"/>
    <w:rsid w:val="00672217"/>
    <w:rsid w:val="00672C56"/>
    <w:rsid w:val="00672EBF"/>
    <w:rsid w:val="006739E4"/>
    <w:rsid w:val="00674156"/>
    <w:rsid w:val="00674E57"/>
    <w:rsid w:val="00680A95"/>
    <w:rsid w:val="00681E38"/>
    <w:rsid w:val="0068217B"/>
    <w:rsid w:val="00683184"/>
    <w:rsid w:val="00683703"/>
    <w:rsid w:val="00685951"/>
    <w:rsid w:val="006879B5"/>
    <w:rsid w:val="00687D98"/>
    <w:rsid w:val="00690188"/>
    <w:rsid w:val="00691F1A"/>
    <w:rsid w:val="00696F1B"/>
    <w:rsid w:val="006A0438"/>
    <w:rsid w:val="006A0EB6"/>
    <w:rsid w:val="006A134B"/>
    <w:rsid w:val="006A2CC4"/>
    <w:rsid w:val="006A2FE3"/>
    <w:rsid w:val="006A4E5D"/>
    <w:rsid w:val="006A5BC1"/>
    <w:rsid w:val="006A74D8"/>
    <w:rsid w:val="006B283A"/>
    <w:rsid w:val="006B2FD7"/>
    <w:rsid w:val="006B7E05"/>
    <w:rsid w:val="006B7E35"/>
    <w:rsid w:val="006C053C"/>
    <w:rsid w:val="006C29EC"/>
    <w:rsid w:val="006C386E"/>
    <w:rsid w:val="006C4C95"/>
    <w:rsid w:val="006C56EB"/>
    <w:rsid w:val="006C6FE2"/>
    <w:rsid w:val="006D0AF4"/>
    <w:rsid w:val="006D1901"/>
    <w:rsid w:val="006D2122"/>
    <w:rsid w:val="006D2B48"/>
    <w:rsid w:val="006D3C3C"/>
    <w:rsid w:val="006D6B93"/>
    <w:rsid w:val="006E0941"/>
    <w:rsid w:val="006E1A54"/>
    <w:rsid w:val="006E1DBF"/>
    <w:rsid w:val="006E4381"/>
    <w:rsid w:val="006E4449"/>
    <w:rsid w:val="006E5A73"/>
    <w:rsid w:val="006E5F0A"/>
    <w:rsid w:val="006F0316"/>
    <w:rsid w:val="006F2850"/>
    <w:rsid w:val="006F3E41"/>
    <w:rsid w:val="006F4F26"/>
    <w:rsid w:val="006F5C1C"/>
    <w:rsid w:val="006F7AA5"/>
    <w:rsid w:val="007023FC"/>
    <w:rsid w:val="00706707"/>
    <w:rsid w:val="00706E3C"/>
    <w:rsid w:val="00707196"/>
    <w:rsid w:val="00711516"/>
    <w:rsid w:val="007117E9"/>
    <w:rsid w:val="007124BF"/>
    <w:rsid w:val="00720697"/>
    <w:rsid w:val="00720B1B"/>
    <w:rsid w:val="007214A1"/>
    <w:rsid w:val="00721C68"/>
    <w:rsid w:val="0072235C"/>
    <w:rsid w:val="00723369"/>
    <w:rsid w:val="0072346A"/>
    <w:rsid w:val="007305C2"/>
    <w:rsid w:val="00730DF9"/>
    <w:rsid w:val="0073127E"/>
    <w:rsid w:val="00731510"/>
    <w:rsid w:val="00732564"/>
    <w:rsid w:val="00734B32"/>
    <w:rsid w:val="00735CBE"/>
    <w:rsid w:val="00735FE3"/>
    <w:rsid w:val="00736D78"/>
    <w:rsid w:val="0074001A"/>
    <w:rsid w:val="00742CA7"/>
    <w:rsid w:val="00743560"/>
    <w:rsid w:val="00746B8A"/>
    <w:rsid w:val="00746C16"/>
    <w:rsid w:val="007474F7"/>
    <w:rsid w:val="0075024E"/>
    <w:rsid w:val="00750A11"/>
    <w:rsid w:val="007514AE"/>
    <w:rsid w:val="00751BF3"/>
    <w:rsid w:val="00753554"/>
    <w:rsid w:val="007536F7"/>
    <w:rsid w:val="00753885"/>
    <w:rsid w:val="007604E0"/>
    <w:rsid w:val="00760F01"/>
    <w:rsid w:val="00761E5A"/>
    <w:rsid w:val="00763E8F"/>
    <w:rsid w:val="007641F1"/>
    <w:rsid w:val="0076576F"/>
    <w:rsid w:val="00765A33"/>
    <w:rsid w:val="007663B1"/>
    <w:rsid w:val="00767A4B"/>
    <w:rsid w:val="007709FD"/>
    <w:rsid w:val="00772590"/>
    <w:rsid w:val="007737A4"/>
    <w:rsid w:val="00774CCB"/>
    <w:rsid w:val="00776A9F"/>
    <w:rsid w:val="00776CDE"/>
    <w:rsid w:val="0077768D"/>
    <w:rsid w:val="00780CC8"/>
    <w:rsid w:val="0078108D"/>
    <w:rsid w:val="00781494"/>
    <w:rsid w:val="00782C25"/>
    <w:rsid w:val="00783262"/>
    <w:rsid w:val="007859B3"/>
    <w:rsid w:val="0079063B"/>
    <w:rsid w:val="00790DB0"/>
    <w:rsid w:val="00792C4E"/>
    <w:rsid w:val="0079338C"/>
    <w:rsid w:val="007933A8"/>
    <w:rsid w:val="007933F9"/>
    <w:rsid w:val="00794780"/>
    <w:rsid w:val="00794B22"/>
    <w:rsid w:val="0079501D"/>
    <w:rsid w:val="00796A9F"/>
    <w:rsid w:val="00796C42"/>
    <w:rsid w:val="007A16C8"/>
    <w:rsid w:val="007A346D"/>
    <w:rsid w:val="007A60B4"/>
    <w:rsid w:val="007A7839"/>
    <w:rsid w:val="007A7F73"/>
    <w:rsid w:val="007C078D"/>
    <w:rsid w:val="007C25DC"/>
    <w:rsid w:val="007C548D"/>
    <w:rsid w:val="007C59A0"/>
    <w:rsid w:val="007C5F90"/>
    <w:rsid w:val="007C6E8F"/>
    <w:rsid w:val="007C704B"/>
    <w:rsid w:val="007D2018"/>
    <w:rsid w:val="007D3D29"/>
    <w:rsid w:val="007E0B3B"/>
    <w:rsid w:val="007E1EA3"/>
    <w:rsid w:val="007E27C6"/>
    <w:rsid w:val="007E7993"/>
    <w:rsid w:val="007F0B10"/>
    <w:rsid w:val="007F0D9F"/>
    <w:rsid w:val="007F2218"/>
    <w:rsid w:val="007F3706"/>
    <w:rsid w:val="007F40DF"/>
    <w:rsid w:val="007F62C1"/>
    <w:rsid w:val="007F6839"/>
    <w:rsid w:val="007F742C"/>
    <w:rsid w:val="0080021D"/>
    <w:rsid w:val="00800BAC"/>
    <w:rsid w:val="00801BE3"/>
    <w:rsid w:val="00802FC2"/>
    <w:rsid w:val="00807D41"/>
    <w:rsid w:val="00810682"/>
    <w:rsid w:val="008108E0"/>
    <w:rsid w:val="00810F82"/>
    <w:rsid w:val="00812D65"/>
    <w:rsid w:val="00812F36"/>
    <w:rsid w:val="008143BC"/>
    <w:rsid w:val="00814849"/>
    <w:rsid w:val="00815210"/>
    <w:rsid w:val="00816E90"/>
    <w:rsid w:val="008170F0"/>
    <w:rsid w:val="00824134"/>
    <w:rsid w:val="00824A4C"/>
    <w:rsid w:val="008259AD"/>
    <w:rsid w:val="0082734E"/>
    <w:rsid w:val="008340B6"/>
    <w:rsid w:val="0083481D"/>
    <w:rsid w:val="008351EB"/>
    <w:rsid w:val="0083656D"/>
    <w:rsid w:val="00842E1B"/>
    <w:rsid w:val="00846077"/>
    <w:rsid w:val="008473F7"/>
    <w:rsid w:val="008525B1"/>
    <w:rsid w:val="00856F43"/>
    <w:rsid w:val="00857494"/>
    <w:rsid w:val="00857870"/>
    <w:rsid w:val="008578B7"/>
    <w:rsid w:val="008608F8"/>
    <w:rsid w:val="00863E8A"/>
    <w:rsid w:val="0086474A"/>
    <w:rsid w:val="008670D0"/>
    <w:rsid w:val="00870345"/>
    <w:rsid w:val="00870AA5"/>
    <w:rsid w:val="00870F3D"/>
    <w:rsid w:val="008710B2"/>
    <w:rsid w:val="00875F85"/>
    <w:rsid w:val="008762CB"/>
    <w:rsid w:val="00876641"/>
    <w:rsid w:val="0087755F"/>
    <w:rsid w:val="00877F49"/>
    <w:rsid w:val="00881749"/>
    <w:rsid w:val="00883204"/>
    <w:rsid w:val="00884E54"/>
    <w:rsid w:val="008922EA"/>
    <w:rsid w:val="008929F1"/>
    <w:rsid w:val="00894FB2"/>
    <w:rsid w:val="008952C2"/>
    <w:rsid w:val="0089576E"/>
    <w:rsid w:val="00896C09"/>
    <w:rsid w:val="00896F61"/>
    <w:rsid w:val="008A0E96"/>
    <w:rsid w:val="008A498A"/>
    <w:rsid w:val="008A4C3F"/>
    <w:rsid w:val="008B11F1"/>
    <w:rsid w:val="008B1201"/>
    <w:rsid w:val="008B5F2C"/>
    <w:rsid w:val="008C6762"/>
    <w:rsid w:val="008C7CED"/>
    <w:rsid w:val="008D0097"/>
    <w:rsid w:val="008D1438"/>
    <w:rsid w:val="008D1732"/>
    <w:rsid w:val="008D2764"/>
    <w:rsid w:val="008D28F8"/>
    <w:rsid w:val="008D3F86"/>
    <w:rsid w:val="008D536C"/>
    <w:rsid w:val="008D5530"/>
    <w:rsid w:val="008D629C"/>
    <w:rsid w:val="008D7FD0"/>
    <w:rsid w:val="008E0429"/>
    <w:rsid w:val="008E1057"/>
    <w:rsid w:val="008E3166"/>
    <w:rsid w:val="008F2DAF"/>
    <w:rsid w:val="008F386C"/>
    <w:rsid w:val="008F4A74"/>
    <w:rsid w:val="008F5DDD"/>
    <w:rsid w:val="008F7A48"/>
    <w:rsid w:val="008F7E96"/>
    <w:rsid w:val="0090007F"/>
    <w:rsid w:val="00900BDF"/>
    <w:rsid w:val="00903052"/>
    <w:rsid w:val="00905990"/>
    <w:rsid w:val="0090622E"/>
    <w:rsid w:val="0090647A"/>
    <w:rsid w:val="009073AD"/>
    <w:rsid w:val="0091122C"/>
    <w:rsid w:val="00911E58"/>
    <w:rsid w:val="009156B7"/>
    <w:rsid w:val="009156F5"/>
    <w:rsid w:val="00917523"/>
    <w:rsid w:val="009249C3"/>
    <w:rsid w:val="009254FE"/>
    <w:rsid w:val="009255A4"/>
    <w:rsid w:val="00927C63"/>
    <w:rsid w:val="00934732"/>
    <w:rsid w:val="0093642B"/>
    <w:rsid w:val="009372E9"/>
    <w:rsid w:val="00937D56"/>
    <w:rsid w:val="009401F9"/>
    <w:rsid w:val="00941204"/>
    <w:rsid w:val="009420EB"/>
    <w:rsid w:val="009422B4"/>
    <w:rsid w:val="00943716"/>
    <w:rsid w:val="00951AC3"/>
    <w:rsid w:val="00952A68"/>
    <w:rsid w:val="009549D4"/>
    <w:rsid w:val="009559F6"/>
    <w:rsid w:val="00956A93"/>
    <w:rsid w:val="00957C8A"/>
    <w:rsid w:val="00961701"/>
    <w:rsid w:val="00961BAA"/>
    <w:rsid w:val="00963C79"/>
    <w:rsid w:val="00964E51"/>
    <w:rsid w:val="00965F44"/>
    <w:rsid w:val="00966B99"/>
    <w:rsid w:val="00967750"/>
    <w:rsid w:val="0097033B"/>
    <w:rsid w:val="00970775"/>
    <w:rsid w:val="009712F0"/>
    <w:rsid w:val="00971EB6"/>
    <w:rsid w:val="00972117"/>
    <w:rsid w:val="0097361E"/>
    <w:rsid w:val="009737AC"/>
    <w:rsid w:val="0098184F"/>
    <w:rsid w:val="00987AC8"/>
    <w:rsid w:val="00987C80"/>
    <w:rsid w:val="00990561"/>
    <w:rsid w:val="00991FB6"/>
    <w:rsid w:val="00992CE0"/>
    <w:rsid w:val="009A03C6"/>
    <w:rsid w:val="009A1034"/>
    <w:rsid w:val="009A1E9B"/>
    <w:rsid w:val="009A624B"/>
    <w:rsid w:val="009A6787"/>
    <w:rsid w:val="009A6B47"/>
    <w:rsid w:val="009A7047"/>
    <w:rsid w:val="009B06B8"/>
    <w:rsid w:val="009B0A00"/>
    <w:rsid w:val="009B1A3B"/>
    <w:rsid w:val="009B1B77"/>
    <w:rsid w:val="009C20EB"/>
    <w:rsid w:val="009C3625"/>
    <w:rsid w:val="009C5267"/>
    <w:rsid w:val="009C5278"/>
    <w:rsid w:val="009C5C39"/>
    <w:rsid w:val="009C7678"/>
    <w:rsid w:val="009D0D83"/>
    <w:rsid w:val="009D1CE6"/>
    <w:rsid w:val="009D306F"/>
    <w:rsid w:val="009D549B"/>
    <w:rsid w:val="009E4527"/>
    <w:rsid w:val="009E6DC2"/>
    <w:rsid w:val="009F050C"/>
    <w:rsid w:val="009F1F48"/>
    <w:rsid w:val="009F3540"/>
    <w:rsid w:val="009F5295"/>
    <w:rsid w:val="009F577B"/>
    <w:rsid w:val="009F748C"/>
    <w:rsid w:val="009F7F10"/>
    <w:rsid w:val="00A01568"/>
    <w:rsid w:val="00A0209B"/>
    <w:rsid w:val="00A02F16"/>
    <w:rsid w:val="00A03494"/>
    <w:rsid w:val="00A03DAE"/>
    <w:rsid w:val="00A06D8E"/>
    <w:rsid w:val="00A07FE6"/>
    <w:rsid w:val="00A12CAE"/>
    <w:rsid w:val="00A12CC0"/>
    <w:rsid w:val="00A132F3"/>
    <w:rsid w:val="00A17952"/>
    <w:rsid w:val="00A20186"/>
    <w:rsid w:val="00A20AC0"/>
    <w:rsid w:val="00A21827"/>
    <w:rsid w:val="00A22E9E"/>
    <w:rsid w:val="00A243AE"/>
    <w:rsid w:val="00A3021C"/>
    <w:rsid w:val="00A302B8"/>
    <w:rsid w:val="00A31A31"/>
    <w:rsid w:val="00A31B92"/>
    <w:rsid w:val="00A326A0"/>
    <w:rsid w:val="00A32ED0"/>
    <w:rsid w:val="00A34B15"/>
    <w:rsid w:val="00A35F22"/>
    <w:rsid w:val="00A4085F"/>
    <w:rsid w:val="00A41322"/>
    <w:rsid w:val="00A41B48"/>
    <w:rsid w:val="00A44574"/>
    <w:rsid w:val="00A50AB7"/>
    <w:rsid w:val="00A53056"/>
    <w:rsid w:val="00A540BD"/>
    <w:rsid w:val="00A54700"/>
    <w:rsid w:val="00A55DA3"/>
    <w:rsid w:val="00A60FCE"/>
    <w:rsid w:val="00A613DB"/>
    <w:rsid w:val="00A6299B"/>
    <w:rsid w:val="00A65690"/>
    <w:rsid w:val="00A71292"/>
    <w:rsid w:val="00A73AFD"/>
    <w:rsid w:val="00A74DA0"/>
    <w:rsid w:val="00A7653E"/>
    <w:rsid w:val="00A77FC8"/>
    <w:rsid w:val="00A825BF"/>
    <w:rsid w:val="00A82F3E"/>
    <w:rsid w:val="00A852A2"/>
    <w:rsid w:val="00A859F0"/>
    <w:rsid w:val="00A86EDE"/>
    <w:rsid w:val="00A93F8D"/>
    <w:rsid w:val="00A949E6"/>
    <w:rsid w:val="00A96834"/>
    <w:rsid w:val="00AA0797"/>
    <w:rsid w:val="00AA7861"/>
    <w:rsid w:val="00AB28B1"/>
    <w:rsid w:val="00AB31B9"/>
    <w:rsid w:val="00AB6AF7"/>
    <w:rsid w:val="00AC2285"/>
    <w:rsid w:val="00AC42A2"/>
    <w:rsid w:val="00AC7BEC"/>
    <w:rsid w:val="00AD0962"/>
    <w:rsid w:val="00AD0E66"/>
    <w:rsid w:val="00AD16C0"/>
    <w:rsid w:val="00AD17CC"/>
    <w:rsid w:val="00AD2A0C"/>
    <w:rsid w:val="00AD41CB"/>
    <w:rsid w:val="00AD54F8"/>
    <w:rsid w:val="00AD5A17"/>
    <w:rsid w:val="00AD66C2"/>
    <w:rsid w:val="00AD6EBD"/>
    <w:rsid w:val="00AD6F88"/>
    <w:rsid w:val="00AD7D5D"/>
    <w:rsid w:val="00AE0C5E"/>
    <w:rsid w:val="00AE1214"/>
    <w:rsid w:val="00AE13A9"/>
    <w:rsid w:val="00AE28C8"/>
    <w:rsid w:val="00AF0CAE"/>
    <w:rsid w:val="00AF26BF"/>
    <w:rsid w:val="00AF357B"/>
    <w:rsid w:val="00AF3792"/>
    <w:rsid w:val="00AF53AC"/>
    <w:rsid w:val="00AF7AC3"/>
    <w:rsid w:val="00B0182F"/>
    <w:rsid w:val="00B05DF0"/>
    <w:rsid w:val="00B103B9"/>
    <w:rsid w:val="00B1105E"/>
    <w:rsid w:val="00B1208B"/>
    <w:rsid w:val="00B129AD"/>
    <w:rsid w:val="00B13CAA"/>
    <w:rsid w:val="00B14725"/>
    <w:rsid w:val="00B147FC"/>
    <w:rsid w:val="00B1690B"/>
    <w:rsid w:val="00B1695E"/>
    <w:rsid w:val="00B177E8"/>
    <w:rsid w:val="00B20929"/>
    <w:rsid w:val="00B20F5B"/>
    <w:rsid w:val="00B21B1E"/>
    <w:rsid w:val="00B23565"/>
    <w:rsid w:val="00B24044"/>
    <w:rsid w:val="00B329E3"/>
    <w:rsid w:val="00B33725"/>
    <w:rsid w:val="00B33B57"/>
    <w:rsid w:val="00B37CC2"/>
    <w:rsid w:val="00B41C90"/>
    <w:rsid w:val="00B42D89"/>
    <w:rsid w:val="00B4357F"/>
    <w:rsid w:val="00B440B3"/>
    <w:rsid w:val="00B44F40"/>
    <w:rsid w:val="00B50789"/>
    <w:rsid w:val="00B50B06"/>
    <w:rsid w:val="00B53567"/>
    <w:rsid w:val="00B536A7"/>
    <w:rsid w:val="00B53BEA"/>
    <w:rsid w:val="00B544AA"/>
    <w:rsid w:val="00B55106"/>
    <w:rsid w:val="00B552B1"/>
    <w:rsid w:val="00B55EAC"/>
    <w:rsid w:val="00B574AA"/>
    <w:rsid w:val="00B607F0"/>
    <w:rsid w:val="00B6208A"/>
    <w:rsid w:val="00B621D5"/>
    <w:rsid w:val="00B63745"/>
    <w:rsid w:val="00B63A8A"/>
    <w:rsid w:val="00B63E84"/>
    <w:rsid w:val="00B64745"/>
    <w:rsid w:val="00B65352"/>
    <w:rsid w:val="00B6694D"/>
    <w:rsid w:val="00B6700F"/>
    <w:rsid w:val="00B70EB8"/>
    <w:rsid w:val="00B7223C"/>
    <w:rsid w:val="00B74310"/>
    <w:rsid w:val="00B81D62"/>
    <w:rsid w:val="00B8297B"/>
    <w:rsid w:val="00B86836"/>
    <w:rsid w:val="00B873F4"/>
    <w:rsid w:val="00B87566"/>
    <w:rsid w:val="00B91252"/>
    <w:rsid w:val="00B95CDA"/>
    <w:rsid w:val="00B96C84"/>
    <w:rsid w:val="00B97D84"/>
    <w:rsid w:val="00BA1D0B"/>
    <w:rsid w:val="00BA1E70"/>
    <w:rsid w:val="00BA1ECA"/>
    <w:rsid w:val="00BA2B40"/>
    <w:rsid w:val="00BA4C3D"/>
    <w:rsid w:val="00BA570B"/>
    <w:rsid w:val="00BA5F77"/>
    <w:rsid w:val="00BA7812"/>
    <w:rsid w:val="00BB01AA"/>
    <w:rsid w:val="00BB0CDD"/>
    <w:rsid w:val="00BB34DC"/>
    <w:rsid w:val="00BB3F7F"/>
    <w:rsid w:val="00BC440A"/>
    <w:rsid w:val="00BD059D"/>
    <w:rsid w:val="00BD3754"/>
    <w:rsid w:val="00BD384F"/>
    <w:rsid w:val="00BD6127"/>
    <w:rsid w:val="00BD6650"/>
    <w:rsid w:val="00BD675A"/>
    <w:rsid w:val="00BE0488"/>
    <w:rsid w:val="00BE0739"/>
    <w:rsid w:val="00BE130F"/>
    <w:rsid w:val="00BE2531"/>
    <w:rsid w:val="00BE3DCB"/>
    <w:rsid w:val="00BE3EAE"/>
    <w:rsid w:val="00BE4FB0"/>
    <w:rsid w:val="00BE6C52"/>
    <w:rsid w:val="00BE6CE4"/>
    <w:rsid w:val="00BF0A5C"/>
    <w:rsid w:val="00BF11DF"/>
    <w:rsid w:val="00BF1D55"/>
    <w:rsid w:val="00BF5832"/>
    <w:rsid w:val="00C001C6"/>
    <w:rsid w:val="00C034B6"/>
    <w:rsid w:val="00C064B2"/>
    <w:rsid w:val="00C07A1B"/>
    <w:rsid w:val="00C10799"/>
    <w:rsid w:val="00C10AE4"/>
    <w:rsid w:val="00C15B79"/>
    <w:rsid w:val="00C16FA0"/>
    <w:rsid w:val="00C203DB"/>
    <w:rsid w:val="00C22AD5"/>
    <w:rsid w:val="00C24AC4"/>
    <w:rsid w:val="00C25399"/>
    <w:rsid w:val="00C25B8F"/>
    <w:rsid w:val="00C30F64"/>
    <w:rsid w:val="00C311ED"/>
    <w:rsid w:val="00C3350B"/>
    <w:rsid w:val="00C33611"/>
    <w:rsid w:val="00C34637"/>
    <w:rsid w:val="00C34A4C"/>
    <w:rsid w:val="00C3516A"/>
    <w:rsid w:val="00C35D55"/>
    <w:rsid w:val="00C43167"/>
    <w:rsid w:val="00C43AF9"/>
    <w:rsid w:val="00C4424D"/>
    <w:rsid w:val="00C4440F"/>
    <w:rsid w:val="00C45D71"/>
    <w:rsid w:val="00C5097D"/>
    <w:rsid w:val="00C52E00"/>
    <w:rsid w:val="00C53E3F"/>
    <w:rsid w:val="00C55808"/>
    <w:rsid w:val="00C57976"/>
    <w:rsid w:val="00C610BA"/>
    <w:rsid w:val="00C614FF"/>
    <w:rsid w:val="00C6166C"/>
    <w:rsid w:val="00C626F7"/>
    <w:rsid w:val="00C6405C"/>
    <w:rsid w:val="00C64381"/>
    <w:rsid w:val="00C645D9"/>
    <w:rsid w:val="00C64645"/>
    <w:rsid w:val="00C64814"/>
    <w:rsid w:val="00C747E0"/>
    <w:rsid w:val="00C75595"/>
    <w:rsid w:val="00C755CB"/>
    <w:rsid w:val="00C75FBB"/>
    <w:rsid w:val="00C76CE7"/>
    <w:rsid w:val="00C77BDF"/>
    <w:rsid w:val="00C8041D"/>
    <w:rsid w:val="00C8119C"/>
    <w:rsid w:val="00C81707"/>
    <w:rsid w:val="00C85D9D"/>
    <w:rsid w:val="00C86663"/>
    <w:rsid w:val="00C921AC"/>
    <w:rsid w:val="00C977B8"/>
    <w:rsid w:val="00CA046B"/>
    <w:rsid w:val="00CA19D7"/>
    <w:rsid w:val="00CA32E9"/>
    <w:rsid w:val="00CA3455"/>
    <w:rsid w:val="00CA435D"/>
    <w:rsid w:val="00CA492A"/>
    <w:rsid w:val="00CA5113"/>
    <w:rsid w:val="00CB042B"/>
    <w:rsid w:val="00CB10E5"/>
    <w:rsid w:val="00CB333E"/>
    <w:rsid w:val="00CB5143"/>
    <w:rsid w:val="00CB68DC"/>
    <w:rsid w:val="00CB69D2"/>
    <w:rsid w:val="00CC1157"/>
    <w:rsid w:val="00CC3283"/>
    <w:rsid w:val="00CC51CF"/>
    <w:rsid w:val="00CC67B7"/>
    <w:rsid w:val="00CC6957"/>
    <w:rsid w:val="00CD0979"/>
    <w:rsid w:val="00CD38AE"/>
    <w:rsid w:val="00CD3964"/>
    <w:rsid w:val="00CD61B9"/>
    <w:rsid w:val="00CE27AA"/>
    <w:rsid w:val="00CE3A20"/>
    <w:rsid w:val="00CF09E6"/>
    <w:rsid w:val="00CF10F7"/>
    <w:rsid w:val="00CF42F7"/>
    <w:rsid w:val="00CF4AF4"/>
    <w:rsid w:val="00CF6924"/>
    <w:rsid w:val="00CF7EFC"/>
    <w:rsid w:val="00D01CC9"/>
    <w:rsid w:val="00D0452A"/>
    <w:rsid w:val="00D04D09"/>
    <w:rsid w:val="00D06211"/>
    <w:rsid w:val="00D07D7B"/>
    <w:rsid w:val="00D100BB"/>
    <w:rsid w:val="00D11238"/>
    <w:rsid w:val="00D124A9"/>
    <w:rsid w:val="00D13232"/>
    <w:rsid w:val="00D1463C"/>
    <w:rsid w:val="00D14721"/>
    <w:rsid w:val="00D15DF9"/>
    <w:rsid w:val="00D164C3"/>
    <w:rsid w:val="00D16FA0"/>
    <w:rsid w:val="00D176FB"/>
    <w:rsid w:val="00D23776"/>
    <w:rsid w:val="00D2477C"/>
    <w:rsid w:val="00D26A3A"/>
    <w:rsid w:val="00D31F7E"/>
    <w:rsid w:val="00D32B3F"/>
    <w:rsid w:val="00D33CFF"/>
    <w:rsid w:val="00D36EC5"/>
    <w:rsid w:val="00D40D28"/>
    <w:rsid w:val="00D4293C"/>
    <w:rsid w:val="00D43E95"/>
    <w:rsid w:val="00D456A4"/>
    <w:rsid w:val="00D462AC"/>
    <w:rsid w:val="00D51B9B"/>
    <w:rsid w:val="00D53B55"/>
    <w:rsid w:val="00D5476D"/>
    <w:rsid w:val="00D570C5"/>
    <w:rsid w:val="00D570E0"/>
    <w:rsid w:val="00D57751"/>
    <w:rsid w:val="00D61AB1"/>
    <w:rsid w:val="00D6262A"/>
    <w:rsid w:val="00D6308F"/>
    <w:rsid w:val="00D63EBE"/>
    <w:rsid w:val="00D65380"/>
    <w:rsid w:val="00D65BE6"/>
    <w:rsid w:val="00D708DF"/>
    <w:rsid w:val="00D7321F"/>
    <w:rsid w:val="00D756C7"/>
    <w:rsid w:val="00D758E4"/>
    <w:rsid w:val="00D76850"/>
    <w:rsid w:val="00D77418"/>
    <w:rsid w:val="00D826DC"/>
    <w:rsid w:val="00D8424B"/>
    <w:rsid w:val="00D847D2"/>
    <w:rsid w:val="00D92F70"/>
    <w:rsid w:val="00D93223"/>
    <w:rsid w:val="00D93321"/>
    <w:rsid w:val="00D949A7"/>
    <w:rsid w:val="00D94B22"/>
    <w:rsid w:val="00D94C3E"/>
    <w:rsid w:val="00D954E4"/>
    <w:rsid w:val="00DA0EBA"/>
    <w:rsid w:val="00DA12B4"/>
    <w:rsid w:val="00DA5370"/>
    <w:rsid w:val="00DA7C68"/>
    <w:rsid w:val="00DB127D"/>
    <w:rsid w:val="00DB1D5F"/>
    <w:rsid w:val="00DB3EB9"/>
    <w:rsid w:val="00DB5AA7"/>
    <w:rsid w:val="00DB6626"/>
    <w:rsid w:val="00DC02DB"/>
    <w:rsid w:val="00DC0ACF"/>
    <w:rsid w:val="00DC204C"/>
    <w:rsid w:val="00DC27AB"/>
    <w:rsid w:val="00DD036A"/>
    <w:rsid w:val="00DD180D"/>
    <w:rsid w:val="00DD2A60"/>
    <w:rsid w:val="00DD4FB0"/>
    <w:rsid w:val="00DD6F46"/>
    <w:rsid w:val="00DE21CD"/>
    <w:rsid w:val="00DE25A9"/>
    <w:rsid w:val="00DE2BD3"/>
    <w:rsid w:val="00DE38CE"/>
    <w:rsid w:val="00DE3E09"/>
    <w:rsid w:val="00DE7D86"/>
    <w:rsid w:val="00DF09BA"/>
    <w:rsid w:val="00DF11F9"/>
    <w:rsid w:val="00DF1B20"/>
    <w:rsid w:val="00DF4D47"/>
    <w:rsid w:val="00DF5B8F"/>
    <w:rsid w:val="00DF6FF1"/>
    <w:rsid w:val="00DF7AB8"/>
    <w:rsid w:val="00E01680"/>
    <w:rsid w:val="00E01EC7"/>
    <w:rsid w:val="00E0332C"/>
    <w:rsid w:val="00E04A50"/>
    <w:rsid w:val="00E04B4E"/>
    <w:rsid w:val="00E0684E"/>
    <w:rsid w:val="00E10647"/>
    <w:rsid w:val="00E127A9"/>
    <w:rsid w:val="00E12C63"/>
    <w:rsid w:val="00E152AB"/>
    <w:rsid w:val="00E15A62"/>
    <w:rsid w:val="00E15B30"/>
    <w:rsid w:val="00E15E1B"/>
    <w:rsid w:val="00E227F5"/>
    <w:rsid w:val="00E228FA"/>
    <w:rsid w:val="00E23568"/>
    <w:rsid w:val="00E24B38"/>
    <w:rsid w:val="00E27470"/>
    <w:rsid w:val="00E30C65"/>
    <w:rsid w:val="00E31F03"/>
    <w:rsid w:val="00E31F2A"/>
    <w:rsid w:val="00E32EAD"/>
    <w:rsid w:val="00E342A8"/>
    <w:rsid w:val="00E34F38"/>
    <w:rsid w:val="00E359A7"/>
    <w:rsid w:val="00E35C80"/>
    <w:rsid w:val="00E42DCF"/>
    <w:rsid w:val="00E439B4"/>
    <w:rsid w:val="00E43D06"/>
    <w:rsid w:val="00E44A57"/>
    <w:rsid w:val="00E455C3"/>
    <w:rsid w:val="00E47C00"/>
    <w:rsid w:val="00E52BBA"/>
    <w:rsid w:val="00E52D4D"/>
    <w:rsid w:val="00E54DFC"/>
    <w:rsid w:val="00E5640A"/>
    <w:rsid w:val="00E569D1"/>
    <w:rsid w:val="00E63230"/>
    <w:rsid w:val="00E64798"/>
    <w:rsid w:val="00E648DB"/>
    <w:rsid w:val="00E666CC"/>
    <w:rsid w:val="00E70346"/>
    <w:rsid w:val="00E70C0E"/>
    <w:rsid w:val="00E70DC7"/>
    <w:rsid w:val="00E721D5"/>
    <w:rsid w:val="00E73327"/>
    <w:rsid w:val="00E73B0A"/>
    <w:rsid w:val="00E73E2D"/>
    <w:rsid w:val="00E74801"/>
    <w:rsid w:val="00E752EF"/>
    <w:rsid w:val="00E75EEB"/>
    <w:rsid w:val="00E77015"/>
    <w:rsid w:val="00E8002C"/>
    <w:rsid w:val="00E80AF6"/>
    <w:rsid w:val="00E83EFD"/>
    <w:rsid w:val="00E84026"/>
    <w:rsid w:val="00E851EF"/>
    <w:rsid w:val="00E867CC"/>
    <w:rsid w:val="00E86B4B"/>
    <w:rsid w:val="00E900A5"/>
    <w:rsid w:val="00E929DB"/>
    <w:rsid w:val="00E94AFE"/>
    <w:rsid w:val="00E95051"/>
    <w:rsid w:val="00E96920"/>
    <w:rsid w:val="00E97E9C"/>
    <w:rsid w:val="00EA0E01"/>
    <w:rsid w:val="00EA5964"/>
    <w:rsid w:val="00EA7EFE"/>
    <w:rsid w:val="00EB172A"/>
    <w:rsid w:val="00EB49F4"/>
    <w:rsid w:val="00EB5570"/>
    <w:rsid w:val="00EB5D4B"/>
    <w:rsid w:val="00EB6F30"/>
    <w:rsid w:val="00EC009A"/>
    <w:rsid w:val="00EC1DD9"/>
    <w:rsid w:val="00EC35D4"/>
    <w:rsid w:val="00EC42BF"/>
    <w:rsid w:val="00EC5386"/>
    <w:rsid w:val="00EC682B"/>
    <w:rsid w:val="00ED541B"/>
    <w:rsid w:val="00ED595E"/>
    <w:rsid w:val="00ED6962"/>
    <w:rsid w:val="00EE2083"/>
    <w:rsid w:val="00EF10E2"/>
    <w:rsid w:val="00EF1CDD"/>
    <w:rsid w:val="00EF2282"/>
    <w:rsid w:val="00EF44C6"/>
    <w:rsid w:val="00EF5DC3"/>
    <w:rsid w:val="00EF61F3"/>
    <w:rsid w:val="00F015E1"/>
    <w:rsid w:val="00F0183A"/>
    <w:rsid w:val="00F04D40"/>
    <w:rsid w:val="00F07218"/>
    <w:rsid w:val="00F0725A"/>
    <w:rsid w:val="00F10A81"/>
    <w:rsid w:val="00F12C75"/>
    <w:rsid w:val="00F12DF6"/>
    <w:rsid w:val="00F133C4"/>
    <w:rsid w:val="00F14C5F"/>
    <w:rsid w:val="00F15E1A"/>
    <w:rsid w:val="00F175F2"/>
    <w:rsid w:val="00F17E15"/>
    <w:rsid w:val="00F20F62"/>
    <w:rsid w:val="00F2151B"/>
    <w:rsid w:val="00F219BF"/>
    <w:rsid w:val="00F232E9"/>
    <w:rsid w:val="00F239B9"/>
    <w:rsid w:val="00F24AD1"/>
    <w:rsid w:val="00F25B6E"/>
    <w:rsid w:val="00F272C7"/>
    <w:rsid w:val="00F2765F"/>
    <w:rsid w:val="00F27B00"/>
    <w:rsid w:val="00F27C58"/>
    <w:rsid w:val="00F319A3"/>
    <w:rsid w:val="00F32A08"/>
    <w:rsid w:val="00F32C7E"/>
    <w:rsid w:val="00F33617"/>
    <w:rsid w:val="00F35740"/>
    <w:rsid w:val="00F36373"/>
    <w:rsid w:val="00F3676D"/>
    <w:rsid w:val="00F36A6A"/>
    <w:rsid w:val="00F42AD2"/>
    <w:rsid w:val="00F439F0"/>
    <w:rsid w:val="00F4556A"/>
    <w:rsid w:val="00F458C3"/>
    <w:rsid w:val="00F4601D"/>
    <w:rsid w:val="00F468EE"/>
    <w:rsid w:val="00F46C6A"/>
    <w:rsid w:val="00F53704"/>
    <w:rsid w:val="00F54662"/>
    <w:rsid w:val="00F54B5D"/>
    <w:rsid w:val="00F55CE5"/>
    <w:rsid w:val="00F55ECA"/>
    <w:rsid w:val="00F57642"/>
    <w:rsid w:val="00F578BC"/>
    <w:rsid w:val="00F57D13"/>
    <w:rsid w:val="00F60F13"/>
    <w:rsid w:val="00F62121"/>
    <w:rsid w:val="00F644A8"/>
    <w:rsid w:val="00F653E1"/>
    <w:rsid w:val="00F71D33"/>
    <w:rsid w:val="00F726FF"/>
    <w:rsid w:val="00F73C56"/>
    <w:rsid w:val="00F75A26"/>
    <w:rsid w:val="00F75D68"/>
    <w:rsid w:val="00F80806"/>
    <w:rsid w:val="00F817DD"/>
    <w:rsid w:val="00F90FFD"/>
    <w:rsid w:val="00F91DF7"/>
    <w:rsid w:val="00F93B91"/>
    <w:rsid w:val="00F94925"/>
    <w:rsid w:val="00F9654E"/>
    <w:rsid w:val="00F9691F"/>
    <w:rsid w:val="00FA048C"/>
    <w:rsid w:val="00FA07DF"/>
    <w:rsid w:val="00FA09F5"/>
    <w:rsid w:val="00FA17BA"/>
    <w:rsid w:val="00FA2398"/>
    <w:rsid w:val="00FA3DF8"/>
    <w:rsid w:val="00FA769A"/>
    <w:rsid w:val="00FB074F"/>
    <w:rsid w:val="00FB1248"/>
    <w:rsid w:val="00FB2F3C"/>
    <w:rsid w:val="00FB378E"/>
    <w:rsid w:val="00FB5C9C"/>
    <w:rsid w:val="00FB70F7"/>
    <w:rsid w:val="00FB7E0A"/>
    <w:rsid w:val="00FC05D7"/>
    <w:rsid w:val="00FC18A2"/>
    <w:rsid w:val="00FC1EA5"/>
    <w:rsid w:val="00FC4614"/>
    <w:rsid w:val="00FC5714"/>
    <w:rsid w:val="00FD05A2"/>
    <w:rsid w:val="00FD44F1"/>
    <w:rsid w:val="00FD559D"/>
    <w:rsid w:val="00FD7E11"/>
    <w:rsid w:val="00FE0E3D"/>
    <w:rsid w:val="00FE1B24"/>
    <w:rsid w:val="00FE1FE3"/>
    <w:rsid w:val="00FE2C92"/>
    <w:rsid w:val="00FE331C"/>
    <w:rsid w:val="00FE4D0D"/>
    <w:rsid w:val="00FF003B"/>
    <w:rsid w:val="00FF18A4"/>
    <w:rsid w:val="00FF4451"/>
    <w:rsid w:val="00FF4479"/>
    <w:rsid w:val="00FF4569"/>
    <w:rsid w:val="00FF6D79"/>
    <w:rsid w:val="00FF7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7B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12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E5A"/>
    <w:pPr>
      <w:spacing w:line="240" w:lineRule="auto"/>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E0E5A"/>
    <w:pPr>
      <w:tabs>
        <w:tab w:val="left" w:pos="1620"/>
      </w:tabs>
      <w:ind w:left="720"/>
    </w:pPr>
  </w:style>
  <w:style w:type="character" w:customStyle="1" w:styleId="a4">
    <w:name w:val="Основной текст с отступом Знак"/>
    <w:basedOn w:val="a0"/>
    <w:link w:val="a3"/>
    <w:rsid w:val="005E0E5A"/>
    <w:rPr>
      <w:rFonts w:ascii="Times New Roman" w:eastAsia="Times New Roman" w:hAnsi="Times New Roman" w:cs="Times New Roman"/>
      <w:sz w:val="24"/>
      <w:szCs w:val="24"/>
      <w:lang w:eastAsia="ru-RU"/>
    </w:rPr>
  </w:style>
  <w:style w:type="paragraph" w:customStyle="1" w:styleId="ConsPlusNormal">
    <w:name w:val="ConsPlusNormal"/>
    <w:rsid w:val="005E0E5A"/>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5E0E5A"/>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styleId="a5">
    <w:name w:val="List Paragraph"/>
    <w:basedOn w:val="a"/>
    <w:uiPriority w:val="34"/>
    <w:qFormat/>
    <w:rsid w:val="00661354"/>
    <w:pPr>
      <w:ind w:left="720"/>
      <w:contextualSpacing/>
    </w:pPr>
  </w:style>
  <w:style w:type="character" w:styleId="a6">
    <w:name w:val="Hyperlink"/>
    <w:basedOn w:val="a0"/>
    <w:uiPriority w:val="99"/>
    <w:unhideWhenUsed/>
    <w:rsid w:val="00D2477C"/>
    <w:rPr>
      <w:color w:val="0000FF"/>
      <w:u w:val="single"/>
    </w:rPr>
  </w:style>
  <w:style w:type="paragraph" w:styleId="a7">
    <w:name w:val="header"/>
    <w:basedOn w:val="a"/>
    <w:link w:val="a8"/>
    <w:uiPriority w:val="99"/>
    <w:unhideWhenUsed/>
    <w:rsid w:val="009A03C6"/>
    <w:pPr>
      <w:tabs>
        <w:tab w:val="center" w:pos="4677"/>
        <w:tab w:val="right" w:pos="9355"/>
      </w:tabs>
    </w:pPr>
  </w:style>
  <w:style w:type="character" w:customStyle="1" w:styleId="a8">
    <w:name w:val="Верхний колонтитул Знак"/>
    <w:basedOn w:val="a0"/>
    <w:link w:val="a7"/>
    <w:uiPriority w:val="99"/>
    <w:rsid w:val="009A03C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A03C6"/>
    <w:pPr>
      <w:tabs>
        <w:tab w:val="center" w:pos="4677"/>
        <w:tab w:val="right" w:pos="9355"/>
      </w:tabs>
    </w:pPr>
  </w:style>
  <w:style w:type="character" w:customStyle="1" w:styleId="aa">
    <w:name w:val="Нижний колонтитул Знак"/>
    <w:basedOn w:val="a0"/>
    <w:link w:val="a9"/>
    <w:uiPriority w:val="99"/>
    <w:rsid w:val="009A03C6"/>
    <w:rPr>
      <w:rFonts w:ascii="Times New Roman" w:eastAsia="Times New Roman" w:hAnsi="Times New Roman" w:cs="Times New Roman"/>
      <w:sz w:val="24"/>
      <w:szCs w:val="24"/>
      <w:lang w:eastAsia="ru-RU"/>
    </w:rPr>
  </w:style>
  <w:style w:type="character" w:customStyle="1" w:styleId="blk">
    <w:name w:val="blk"/>
    <w:basedOn w:val="a0"/>
    <w:rsid w:val="001C4561"/>
  </w:style>
  <w:style w:type="paragraph" w:styleId="ab">
    <w:name w:val="footnote text"/>
    <w:basedOn w:val="a"/>
    <w:link w:val="ac"/>
    <w:uiPriority w:val="99"/>
    <w:unhideWhenUsed/>
    <w:rsid w:val="009C5C39"/>
    <w:rPr>
      <w:sz w:val="20"/>
      <w:szCs w:val="20"/>
    </w:rPr>
  </w:style>
  <w:style w:type="character" w:customStyle="1" w:styleId="ac">
    <w:name w:val="Текст сноски Знак"/>
    <w:basedOn w:val="a0"/>
    <w:link w:val="ab"/>
    <w:uiPriority w:val="99"/>
    <w:rsid w:val="009C5C39"/>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9C5C39"/>
    <w:rPr>
      <w:vertAlign w:val="superscript"/>
    </w:rPr>
  </w:style>
  <w:style w:type="character" w:styleId="ae">
    <w:name w:val="FollowedHyperlink"/>
    <w:basedOn w:val="a0"/>
    <w:uiPriority w:val="99"/>
    <w:semiHidden/>
    <w:unhideWhenUsed/>
    <w:rsid w:val="00D847D2"/>
    <w:rPr>
      <w:color w:val="800080" w:themeColor="followedHyperlink"/>
      <w:u w:val="single"/>
    </w:rPr>
  </w:style>
  <w:style w:type="character" w:styleId="af">
    <w:name w:val="annotation reference"/>
    <w:basedOn w:val="a0"/>
    <w:uiPriority w:val="99"/>
    <w:semiHidden/>
    <w:unhideWhenUsed/>
    <w:rsid w:val="00131A9C"/>
    <w:rPr>
      <w:sz w:val="16"/>
      <w:szCs w:val="16"/>
    </w:rPr>
  </w:style>
  <w:style w:type="paragraph" w:styleId="af0">
    <w:name w:val="annotation text"/>
    <w:basedOn w:val="a"/>
    <w:link w:val="af1"/>
    <w:uiPriority w:val="99"/>
    <w:unhideWhenUsed/>
    <w:rsid w:val="00131A9C"/>
    <w:rPr>
      <w:sz w:val="20"/>
      <w:szCs w:val="20"/>
    </w:rPr>
  </w:style>
  <w:style w:type="character" w:customStyle="1" w:styleId="af1">
    <w:name w:val="Текст примечания Знак"/>
    <w:basedOn w:val="a0"/>
    <w:link w:val="af0"/>
    <w:uiPriority w:val="99"/>
    <w:rsid w:val="00131A9C"/>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131A9C"/>
    <w:rPr>
      <w:b/>
      <w:bCs/>
    </w:rPr>
  </w:style>
  <w:style w:type="character" w:customStyle="1" w:styleId="af3">
    <w:name w:val="Тема примечания Знак"/>
    <w:basedOn w:val="af1"/>
    <w:link w:val="af2"/>
    <w:uiPriority w:val="99"/>
    <w:semiHidden/>
    <w:rsid w:val="00131A9C"/>
    <w:rPr>
      <w:rFonts w:ascii="Times New Roman" w:eastAsia="Times New Roman" w:hAnsi="Times New Roman" w:cs="Times New Roman"/>
      <w:b/>
      <w:bCs/>
      <w:sz w:val="20"/>
      <w:szCs w:val="20"/>
      <w:lang w:eastAsia="ru-RU"/>
    </w:rPr>
  </w:style>
  <w:style w:type="paragraph" w:styleId="af4">
    <w:name w:val="Balloon Text"/>
    <w:basedOn w:val="a"/>
    <w:link w:val="af5"/>
    <w:uiPriority w:val="99"/>
    <w:semiHidden/>
    <w:unhideWhenUsed/>
    <w:rsid w:val="00131A9C"/>
    <w:rPr>
      <w:rFonts w:ascii="Tahoma" w:hAnsi="Tahoma" w:cs="Tahoma"/>
      <w:sz w:val="16"/>
      <w:szCs w:val="16"/>
    </w:rPr>
  </w:style>
  <w:style w:type="character" w:customStyle="1" w:styleId="af5">
    <w:name w:val="Текст выноски Знак"/>
    <w:basedOn w:val="a0"/>
    <w:link w:val="af4"/>
    <w:uiPriority w:val="99"/>
    <w:semiHidden/>
    <w:rsid w:val="00131A9C"/>
    <w:rPr>
      <w:rFonts w:ascii="Tahoma" w:eastAsia="Times New Roman" w:hAnsi="Tahoma" w:cs="Tahoma"/>
      <w:sz w:val="16"/>
      <w:szCs w:val="16"/>
      <w:lang w:eastAsia="ru-RU"/>
    </w:rPr>
  </w:style>
  <w:style w:type="paragraph" w:styleId="3">
    <w:name w:val="Body Text 3"/>
    <w:basedOn w:val="a"/>
    <w:link w:val="30"/>
    <w:uiPriority w:val="99"/>
    <w:semiHidden/>
    <w:unhideWhenUsed/>
    <w:rsid w:val="00E27470"/>
    <w:pPr>
      <w:spacing w:after="120"/>
    </w:pPr>
    <w:rPr>
      <w:sz w:val="16"/>
      <w:szCs w:val="16"/>
    </w:rPr>
  </w:style>
  <w:style w:type="character" w:customStyle="1" w:styleId="30">
    <w:name w:val="Основной текст 3 Знак"/>
    <w:basedOn w:val="a0"/>
    <w:link w:val="3"/>
    <w:uiPriority w:val="99"/>
    <w:semiHidden/>
    <w:rsid w:val="00E27470"/>
    <w:rPr>
      <w:rFonts w:ascii="Times New Roman" w:eastAsia="Times New Roman" w:hAnsi="Times New Roman" w:cs="Times New Roman"/>
      <w:sz w:val="16"/>
      <w:szCs w:val="16"/>
      <w:lang w:eastAsia="ru-RU"/>
    </w:rPr>
  </w:style>
  <w:style w:type="paragraph" w:styleId="af6">
    <w:name w:val="Normal (Web)"/>
    <w:basedOn w:val="a"/>
    <w:rsid w:val="0052178D"/>
    <w:pPr>
      <w:spacing w:before="100" w:beforeAutospacing="1" w:after="100" w:afterAutospacing="1"/>
    </w:pPr>
  </w:style>
  <w:style w:type="paragraph" w:customStyle="1" w:styleId="Standard">
    <w:name w:val="Standard"/>
    <w:rsid w:val="002D2388"/>
    <w:pPr>
      <w:suppressAutoHyphens/>
      <w:autoSpaceDN w:val="0"/>
      <w:spacing w:line="240" w:lineRule="auto"/>
      <w:jc w:val="left"/>
      <w:textAlignment w:val="baseline"/>
    </w:pPr>
    <w:rPr>
      <w:rFonts w:ascii="Times New Roman" w:eastAsia="Calibri" w:hAnsi="Times New Roman" w:cs="Times New Roman"/>
      <w:kern w:val="3"/>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6061">
      <w:bodyDiv w:val="1"/>
      <w:marLeft w:val="0"/>
      <w:marRight w:val="0"/>
      <w:marTop w:val="0"/>
      <w:marBottom w:val="0"/>
      <w:divBdr>
        <w:top w:val="none" w:sz="0" w:space="0" w:color="auto"/>
        <w:left w:val="none" w:sz="0" w:space="0" w:color="auto"/>
        <w:bottom w:val="none" w:sz="0" w:space="0" w:color="auto"/>
        <w:right w:val="none" w:sz="0" w:space="0" w:color="auto"/>
      </w:divBdr>
    </w:div>
    <w:div w:id="11885521">
      <w:bodyDiv w:val="1"/>
      <w:marLeft w:val="0"/>
      <w:marRight w:val="0"/>
      <w:marTop w:val="0"/>
      <w:marBottom w:val="0"/>
      <w:divBdr>
        <w:top w:val="none" w:sz="0" w:space="0" w:color="auto"/>
        <w:left w:val="none" w:sz="0" w:space="0" w:color="auto"/>
        <w:bottom w:val="none" w:sz="0" w:space="0" w:color="auto"/>
        <w:right w:val="none" w:sz="0" w:space="0" w:color="auto"/>
      </w:divBdr>
    </w:div>
    <w:div w:id="49695967">
      <w:bodyDiv w:val="1"/>
      <w:marLeft w:val="0"/>
      <w:marRight w:val="0"/>
      <w:marTop w:val="0"/>
      <w:marBottom w:val="0"/>
      <w:divBdr>
        <w:top w:val="none" w:sz="0" w:space="0" w:color="auto"/>
        <w:left w:val="none" w:sz="0" w:space="0" w:color="auto"/>
        <w:bottom w:val="none" w:sz="0" w:space="0" w:color="auto"/>
        <w:right w:val="none" w:sz="0" w:space="0" w:color="auto"/>
      </w:divBdr>
    </w:div>
    <w:div w:id="55055564">
      <w:bodyDiv w:val="1"/>
      <w:marLeft w:val="0"/>
      <w:marRight w:val="0"/>
      <w:marTop w:val="0"/>
      <w:marBottom w:val="0"/>
      <w:divBdr>
        <w:top w:val="none" w:sz="0" w:space="0" w:color="auto"/>
        <w:left w:val="none" w:sz="0" w:space="0" w:color="auto"/>
        <w:bottom w:val="none" w:sz="0" w:space="0" w:color="auto"/>
        <w:right w:val="none" w:sz="0" w:space="0" w:color="auto"/>
      </w:divBdr>
    </w:div>
    <w:div w:id="119303928">
      <w:bodyDiv w:val="1"/>
      <w:marLeft w:val="0"/>
      <w:marRight w:val="0"/>
      <w:marTop w:val="0"/>
      <w:marBottom w:val="0"/>
      <w:divBdr>
        <w:top w:val="none" w:sz="0" w:space="0" w:color="auto"/>
        <w:left w:val="none" w:sz="0" w:space="0" w:color="auto"/>
        <w:bottom w:val="none" w:sz="0" w:space="0" w:color="auto"/>
        <w:right w:val="none" w:sz="0" w:space="0" w:color="auto"/>
      </w:divBdr>
    </w:div>
    <w:div w:id="123618258">
      <w:bodyDiv w:val="1"/>
      <w:marLeft w:val="0"/>
      <w:marRight w:val="0"/>
      <w:marTop w:val="0"/>
      <w:marBottom w:val="0"/>
      <w:divBdr>
        <w:top w:val="none" w:sz="0" w:space="0" w:color="auto"/>
        <w:left w:val="none" w:sz="0" w:space="0" w:color="auto"/>
        <w:bottom w:val="none" w:sz="0" w:space="0" w:color="auto"/>
        <w:right w:val="none" w:sz="0" w:space="0" w:color="auto"/>
      </w:divBdr>
    </w:div>
    <w:div w:id="152570970">
      <w:bodyDiv w:val="1"/>
      <w:marLeft w:val="0"/>
      <w:marRight w:val="0"/>
      <w:marTop w:val="0"/>
      <w:marBottom w:val="0"/>
      <w:divBdr>
        <w:top w:val="none" w:sz="0" w:space="0" w:color="auto"/>
        <w:left w:val="none" w:sz="0" w:space="0" w:color="auto"/>
        <w:bottom w:val="none" w:sz="0" w:space="0" w:color="auto"/>
        <w:right w:val="none" w:sz="0" w:space="0" w:color="auto"/>
      </w:divBdr>
    </w:div>
    <w:div w:id="160046217">
      <w:bodyDiv w:val="1"/>
      <w:marLeft w:val="0"/>
      <w:marRight w:val="0"/>
      <w:marTop w:val="0"/>
      <w:marBottom w:val="0"/>
      <w:divBdr>
        <w:top w:val="none" w:sz="0" w:space="0" w:color="auto"/>
        <w:left w:val="none" w:sz="0" w:space="0" w:color="auto"/>
        <w:bottom w:val="none" w:sz="0" w:space="0" w:color="auto"/>
        <w:right w:val="none" w:sz="0" w:space="0" w:color="auto"/>
      </w:divBdr>
    </w:div>
    <w:div w:id="200288529">
      <w:bodyDiv w:val="1"/>
      <w:marLeft w:val="0"/>
      <w:marRight w:val="0"/>
      <w:marTop w:val="0"/>
      <w:marBottom w:val="0"/>
      <w:divBdr>
        <w:top w:val="none" w:sz="0" w:space="0" w:color="auto"/>
        <w:left w:val="none" w:sz="0" w:space="0" w:color="auto"/>
        <w:bottom w:val="none" w:sz="0" w:space="0" w:color="auto"/>
        <w:right w:val="none" w:sz="0" w:space="0" w:color="auto"/>
      </w:divBdr>
    </w:div>
    <w:div w:id="217205891">
      <w:bodyDiv w:val="1"/>
      <w:marLeft w:val="0"/>
      <w:marRight w:val="0"/>
      <w:marTop w:val="0"/>
      <w:marBottom w:val="0"/>
      <w:divBdr>
        <w:top w:val="none" w:sz="0" w:space="0" w:color="auto"/>
        <w:left w:val="none" w:sz="0" w:space="0" w:color="auto"/>
        <w:bottom w:val="none" w:sz="0" w:space="0" w:color="auto"/>
        <w:right w:val="none" w:sz="0" w:space="0" w:color="auto"/>
      </w:divBdr>
    </w:div>
    <w:div w:id="221185589">
      <w:bodyDiv w:val="1"/>
      <w:marLeft w:val="0"/>
      <w:marRight w:val="0"/>
      <w:marTop w:val="0"/>
      <w:marBottom w:val="0"/>
      <w:divBdr>
        <w:top w:val="none" w:sz="0" w:space="0" w:color="auto"/>
        <w:left w:val="none" w:sz="0" w:space="0" w:color="auto"/>
        <w:bottom w:val="none" w:sz="0" w:space="0" w:color="auto"/>
        <w:right w:val="none" w:sz="0" w:space="0" w:color="auto"/>
      </w:divBdr>
    </w:div>
    <w:div w:id="221717571">
      <w:bodyDiv w:val="1"/>
      <w:marLeft w:val="0"/>
      <w:marRight w:val="0"/>
      <w:marTop w:val="0"/>
      <w:marBottom w:val="0"/>
      <w:divBdr>
        <w:top w:val="none" w:sz="0" w:space="0" w:color="auto"/>
        <w:left w:val="none" w:sz="0" w:space="0" w:color="auto"/>
        <w:bottom w:val="none" w:sz="0" w:space="0" w:color="auto"/>
        <w:right w:val="none" w:sz="0" w:space="0" w:color="auto"/>
      </w:divBdr>
    </w:div>
    <w:div w:id="235167728">
      <w:bodyDiv w:val="1"/>
      <w:marLeft w:val="0"/>
      <w:marRight w:val="0"/>
      <w:marTop w:val="0"/>
      <w:marBottom w:val="0"/>
      <w:divBdr>
        <w:top w:val="none" w:sz="0" w:space="0" w:color="auto"/>
        <w:left w:val="none" w:sz="0" w:space="0" w:color="auto"/>
        <w:bottom w:val="none" w:sz="0" w:space="0" w:color="auto"/>
        <w:right w:val="none" w:sz="0" w:space="0" w:color="auto"/>
      </w:divBdr>
    </w:div>
    <w:div w:id="243221966">
      <w:bodyDiv w:val="1"/>
      <w:marLeft w:val="0"/>
      <w:marRight w:val="0"/>
      <w:marTop w:val="0"/>
      <w:marBottom w:val="0"/>
      <w:divBdr>
        <w:top w:val="none" w:sz="0" w:space="0" w:color="auto"/>
        <w:left w:val="none" w:sz="0" w:space="0" w:color="auto"/>
        <w:bottom w:val="none" w:sz="0" w:space="0" w:color="auto"/>
        <w:right w:val="none" w:sz="0" w:space="0" w:color="auto"/>
      </w:divBdr>
    </w:div>
    <w:div w:id="290481557">
      <w:bodyDiv w:val="1"/>
      <w:marLeft w:val="0"/>
      <w:marRight w:val="0"/>
      <w:marTop w:val="0"/>
      <w:marBottom w:val="0"/>
      <w:divBdr>
        <w:top w:val="none" w:sz="0" w:space="0" w:color="auto"/>
        <w:left w:val="none" w:sz="0" w:space="0" w:color="auto"/>
        <w:bottom w:val="none" w:sz="0" w:space="0" w:color="auto"/>
        <w:right w:val="none" w:sz="0" w:space="0" w:color="auto"/>
      </w:divBdr>
    </w:div>
    <w:div w:id="302662645">
      <w:bodyDiv w:val="1"/>
      <w:marLeft w:val="0"/>
      <w:marRight w:val="0"/>
      <w:marTop w:val="0"/>
      <w:marBottom w:val="0"/>
      <w:divBdr>
        <w:top w:val="none" w:sz="0" w:space="0" w:color="auto"/>
        <w:left w:val="none" w:sz="0" w:space="0" w:color="auto"/>
        <w:bottom w:val="none" w:sz="0" w:space="0" w:color="auto"/>
        <w:right w:val="none" w:sz="0" w:space="0" w:color="auto"/>
      </w:divBdr>
    </w:div>
    <w:div w:id="325088582">
      <w:bodyDiv w:val="1"/>
      <w:marLeft w:val="0"/>
      <w:marRight w:val="0"/>
      <w:marTop w:val="0"/>
      <w:marBottom w:val="0"/>
      <w:divBdr>
        <w:top w:val="none" w:sz="0" w:space="0" w:color="auto"/>
        <w:left w:val="none" w:sz="0" w:space="0" w:color="auto"/>
        <w:bottom w:val="none" w:sz="0" w:space="0" w:color="auto"/>
        <w:right w:val="none" w:sz="0" w:space="0" w:color="auto"/>
      </w:divBdr>
    </w:div>
    <w:div w:id="331641718">
      <w:bodyDiv w:val="1"/>
      <w:marLeft w:val="0"/>
      <w:marRight w:val="0"/>
      <w:marTop w:val="0"/>
      <w:marBottom w:val="0"/>
      <w:divBdr>
        <w:top w:val="none" w:sz="0" w:space="0" w:color="auto"/>
        <w:left w:val="none" w:sz="0" w:space="0" w:color="auto"/>
        <w:bottom w:val="none" w:sz="0" w:space="0" w:color="auto"/>
        <w:right w:val="none" w:sz="0" w:space="0" w:color="auto"/>
      </w:divBdr>
    </w:div>
    <w:div w:id="346098839">
      <w:bodyDiv w:val="1"/>
      <w:marLeft w:val="0"/>
      <w:marRight w:val="0"/>
      <w:marTop w:val="0"/>
      <w:marBottom w:val="0"/>
      <w:divBdr>
        <w:top w:val="none" w:sz="0" w:space="0" w:color="auto"/>
        <w:left w:val="none" w:sz="0" w:space="0" w:color="auto"/>
        <w:bottom w:val="none" w:sz="0" w:space="0" w:color="auto"/>
        <w:right w:val="none" w:sz="0" w:space="0" w:color="auto"/>
      </w:divBdr>
    </w:div>
    <w:div w:id="353843897">
      <w:bodyDiv w:val="1"/>
      <w:marLeft w:val="0"/>
      <w:marRight w:val="0"/>
      <w:marTop w:val="0"/>
      <w:marBottom w:val="0"/>
      <w:divBdr>
        <w:top w:val="none" w:sz="0" w:space="0" w:color="auto"/>
        <w:left w:val="none" w:sz="0" w:space="0" w:color="auto"/>
        <w:bottom w:val="none" w:sz="0" w:space="0" w:color="auto"/>
        <w:right w:val="none" w:sz="0" w:space="0" w:color="auto"/>
      </w:divBdr>
    </w:div>
    <w:div w:id="356543206">
      <w:bodyDiv w:val="1"/>
      <w:marLeft w:val="0"/>
      <w:marRight w:val="0"/>
      <w:marTop w:val="0"/>
      <w:marBottom w:val="0"/>
      <w:divBdr>
        <w:top w:val="none" w:sz="0" w:space="0" w:color="auto"/>
        <w:left w:val="none" w:sz="0" w:space="0" w:color="auto"/>
        <w:bottom w:val="none" w:sz="0" w:space="0" w:color="auto"/>
        <w:right w:val="none" w:sz="0" w:space="0" w:color="auto"/>
      </w:divBdr>
    </w:div>
    <w:div w:id="384531299">
      <w:bodyDiv w:val="1"/>
      <w:marLeft w:val="0"/>
      <w:marRight w:val="0"/>
      <w:marTop w:val="0"/>
      <w:marBottom w:val="0"/>
      <w:divBdr>
        <w:top w:val="none" w:sz="0" w:space="0" w:color="auto"/>
        <w:left w:val="none" w:sz="0" w:space="0" w:color="auto"/>
        <w:bottom w:val="none" w:sz="0" w:space="0" w:color="auto"/>
        <w:right w:val="none" w:sz="0" w:space="0" w:color="auto"/>
      </w:divBdr>
    </w:div>
    <w:div w:id="392704902">
      <w:bodyDiv w:val="1"/>
      <w:marLeft w:val="0"/>
      <w:marRight w:val="0"/>
      <w:marTop w:val="0"/>
      <w:marBottom w:val="0"/>
      <w:divBdr>
        <w:top w:val="none" w:sz="0" w:space="0" w:color="auto"/>
        <w:left w:val="none" w:sz="0" w:space="0" w:color="auto"/>
        <w:bottom w:val="none" w:sz="0" w:space="0" w:color="auto"/>
        <w:right w:val="none" w:sz="0" w:space="0" w:color="auto"/>
      </w:divBdr>
    </w:div>
    <w:div w:id="394161544">
      <w:bodyDiv w:val="1"/>
      <w:marLeft w:val="0"/>
      <w:marRight w:val="0"/>
      <w:marTop w:val="0"/>
      <w:marBottom w:val="0"/>
      <w:divBdr>
        <w:top w:val="none" w:sz="0" w:space="0" w:color="auto"/>
        <w:left w:val="none" w:sz="0" w:space="0" w:color="auto"/>
        <w:bottom w:val="none" w:sz="0" w:space="0" w:color="auto"/>
        <w:right w:val="none" w:sz="0" w:space="0" w:color="auto"/>
      </w:divBdr>
    </w:div>
    <w:div w:id="394738617">
      <w:bodyDiv w:val="1"/>
      <w:marLeft w:val="0"/>
      <w:marRight w:val="0"/>
      <w:marTop w:val="0"/>
      <w:marBottom w:val="0"/>
      <w:divBdr>
        <w:top w:val="none" w:sz="0" w:space="0" w:color="auto"/>
        <w:left w:val="none" w:sz="0" w:space="0" w:color="auto"/>
        <w:bottom w:val="none" w:sz="0" w:space="0" w:color="auto"/>
        <w:right w:val="none" w:sz="0" w:space="0" w:color="auto"/>
      </w:divBdr>
    </w:div>
    <w:div w:id="396362927">
      <w:bodyDiv w:val="1"/>
      <w:marLeft w:val="0"/>
      <w:marRight w:val="0"/>
      <w:marTop w:val="0"/>
      <w:marBottom w:val="0"/>
      <w:divBdr>
        <w:top w:val="none" w:sz="0" w:space="0" w:color="auto"/>
        <w:left w:val="none" w:sz="0" w:space="0" w:color="auto"/>
        <w:bottom w:val="none" w:sz="0" w:space="0" w:color="auto"/>
        <w:right w:val="none" w:sz="0" w:space="0" w:color="auto"/>
      </w:divBdr>
    </w:div>
    <w:div w:id="404884945">
      <w:bodyDiv w:val="1"/>
      <w:marLeft w:val="0"/>
      <w:marRight w:val="0"/>
      <w:marTop w:val="0"/>
      <w:marBottom w:val="0"/>
      <w:divBdr>
        <w:top w:val="none" w:sz="0" w:space="0" w:color="auto"/>
        <w:left w:val="none" w:sz="0" w:space="0" w:color="auto"/>
        <w:bottom w:val="none" w:sz="0" w:space="0" w:color="auto"/>
        <w:right w:val="none" w:sz="0" w:space="0" w:color="auto"/>
      </w:divBdr>
    </w:div>
    <w:div w:id="405030879">
      <w:bodyDiv w:val="1"/>
      <w:marLeft w:val="0"/>
      <w:marRight w:val="0"/>
      <w:marTop w:val="0"/>
      <w:marBottom w:val="0"/>
      <w:divBdr>
        <w:top w:val="none" w:sz="0" w:space="0" w:color="auto"/>
        <w:left w:val="none" w:sz="0" w:space="0" w:color="auto"/>
        <w:bottom w:val="none" w:sz="0" w:space="0" w:color="auto"/>
        <w:right w:val="none" w:sz="0" w:space="0" w:color="auto"/>
      </w:divBdr>
    </w:div>
    <w:div w:id="419258329">
      <w:bodyDiv w:val="1"/>
      <w:marLeft w:val="0"/>
      <w:marRight w:val="0"/>
      <w:marTop w:val="0"/>
      <w:marBottom w:val="0"/>
      <w:divBdr>
        <w:top w:val="none" w:sz="0" w:space="0" w:color="auto"/>
        <w:left w:val="none" w:sz="0" w:space="0" w:color="auto"/>
        <w:bottom w:val="none" w:sz="0" w:space="0" w:color="auto"/>
        <w:right w:val="none" w:sz="0" w:space="0" w:color="auto"/>
      </w:divBdr>
    </w:div>
    <w:div w:id="423309485">
      <w:bodyDiv w:val="1"/>
      <w:marLeft w:val="0"/>
      <w:marRight w:val="0"/>
      <w:marTop w:val="0"/>
      <w:marBottom w:val="0"/>
      <w:divBdr>
        <w:top w:val="none" w:sz="0" w:space="0" w:color="auto"/>
        <w:left w:val="none" w:sz="0" w:space="0" w:color="auto"/>
        <w:bottom w:val="none" w:sz="0" w:space="0" w:color="auto"/>
        <w:right w:val="none" w:sz="0" w:space="0" w:color="auto"/>
      </w:divBdr>
    </w:div>
    <w:div w:id="453183575">
      <w:bodyDiv w:val="1"/>
      <w:marLeft w:val="0"/>
      <w:marRight w:val="0"/>
      <w:marTop w:val="0"/>
      <w:marBottom w:val="0"/>
      <w:divBdr>
        <w:top w:val="none" w:sz="0" w:space="0" w:color="auto"/>
        <w:left w:val="none" w:sz="0" w:space="0" w:color="auto"/>
        <w:bottom w:val="none" w:sz="0" w:space="0" w:color="auto"/>
        <w:right w:val="none" w:sz="0" w:space="0" w:color="auto"/>
      </w:divBdr>
    </w:div>
    <w:div w:id="454714053">
      <w:bodyDiv w:val="1"/>
      <w:marLeft w:val="0"/>
      <w:marRight w:val="0"/>
      <w:marTop w:val="0"/>
      <w:marBottom w:val="0"/>
      <w:divBdr>
        <w:top w:val="none" w:sz="0" w:space="0" w:color="auto"/>
        <w:left w:val="none" w:sz="0" w:space="0" w:color="auto"/>
        <w:bottom w:val="none" w:sz="0" w:space="0" w:color="auto"/>
        <w:right w:val="none" w:sz="0" w:space="0" w:color="auto"/>
      </w:divBdr>
    </w:div>
    <w:div w:id="478348492">
      <w:bodyDiv w:val="1"/>
      <w:marLeft w:val="0"/>
      <w:marRight w:val="0"/>
      <w:marTop w:val="0"/>
      <w:marBottom w:val="0"/>
      <w:divBdr>
        <w:top w:val="none" w:sz="0" w:space="0" w:color="auto"/>
        <w:left w:val="none" w:sz="0" w:space="0" w:color="auto"/>
        <w:bottom w:val="none" w:sz="0" w:space="0" w:color="auto"/>
        <w:right w:val="none" w:sz="0" w:space="0" w:color="auto"/>
      </w:divBdr>
    </w:div>
    <w:div w:id="491144783">
      <w:bodyDiv w:val="1"/>
      <w:marLeft w:val="0"/>
      <w:marRight w:val="0"/>
      <w:marTop w:val="0"/>
      <w:marBottom w:val="0"/>
      <w:divBdr>
        <w:top w:val="none" w:sz="0" w:space="0" w:color="auto"/>
        <w:left w:val="none" w:sz="0" w:space="0" w:color="auto"/>
        <w:bottom w:val="none" w:sz="0" w:space="0" w:color="auto"/>
        <w:right w:val="none" w:sz="0" w:space="0" w:color="auto"/>
      </w:divBdr>
    </w:div>
    <w:div w:id="491531982">
      <w:bodyDiv w:val="1"/>
      <w:marLeft w:val="0"/>
      <w:marRight w:val="0"/>
      <w:marTop w:val="0"/>
      <w:marBottom w:val="0"/>
      <w:divBdr>
        <w:top w:val="none" w:sz="0" w:space="0" w:color="auto"/>
        <w:left w:val="none" w:sz="0" w:space="0" w:color="auto"/>
        <w:bottom w:val="none" w:sz="0" w:space="0" w:color="auto"/>
        <w:right w:val="none" w:sz="0" w:space="0" w:color="auto"/>
      </w:divBdr>
    </w:div>
    <w:div w:id="493225143">
      <w:bodyDiv w:val="1"/>
      <w:marLeft w:val="0"/>
      <w:marRight w:val="0"/>
      <w:marTop w:val="0"/>
      <w:marBottom w:val="0"/>
      <w:divBdr>
        <w:top w:val="none" w:sz="0" w:space="0" w:color="auto"/>
        <w:left w:val="none" w:sz="0" w:space="0" w:color="auto"/>
        <w:bottom w:val="none" w:sz="0" w:space="0" w:color="auto"/>
        <w:right w:val="none" w:sz="0" w:space="0" w:color="auto"/>
      </w:divBdr>
    </w:div>
    <w:div w:id="493572635">
      <w:bodyDiv w:val="1"/>
      <w:marLeft w:val="0"/>
      <w:marRight w:val="0"/>
      <w:marTop w:val="0"/>
      <w:marBottom w:val="0"/>
      <w:divBdr>
        <w:top w:val="none" w:sz="0" w:space="0" w:color="auto"/>
        <w:left w:val="none" w:sz="0" w:space="0" w:color="auto"/>
        <w:bottom w:val="none" w:sz="0" w:space="0" w:color="auto"/>
        <w:right w:val="none" w:sz="0" w:space="0" w:color="auto"/>
      </w:divBdr>
    </w:div>
    <w:div w:id="516191716">
      <w:bodyDiv w:val="1"/>
      <w:marLeft w:val="0"/>
      <w:marRight w:val="0"/>
      <w:marTop w:val="0"/>
      <w:marBottom w:val="0"/>
      <w:divBdr>
        <w:top w:val="none" w:sz="0" w:space="0" w:color="auto"/>
        <w:left w:val="none" w:sz="0" w:space="0" w:color="auto"/>
        <w:bottom w:val="none" w:sz="0" w:space="0" w:color="auto"/>
        <w:right w:val="none" w:sz="0" w:space="0" w:color="auto"/>
      </w:divBdr>
    </w:div>
    <w:div w:id="537935325">
      <w:bodyDiv w:val="1"/>
      <w:marLeft w:val="0"/>
      <w:marRight w:val="0"/>
      <w:marTop w:val="0"/>
      <w:marBottom w:val="0"/>
      <w:divBdr>
        <w:top w:val="none" w:sz="0" w:space="0" w:color="auto"/>
        <w:left w:val="none" w:sz="0" w:space="0" w:color="auto"/>
        <w:bottom w:val="none" w:sz="0" w:space="0" w:color="auto"/>
        <w:right w:val="none" w:sz="0" w:space="0" w:color="auto"/>
      </w:divBdr>
    </w:div>
    <w:div w:id="552354784">
      <w:bodyDiv w:val="1"/>
      <w:marLeft w:val="0"/>
      <w:marRight w:val="0"/>
      <w:marTop w:val="0"/>
      <w:marBottom w:val="0"/>
      <w:divBdr>
        <w:top w:val="none" w:sz="0" w:space="0" w:color="auto"/>
        <w:left w:val="none" w:sz="0" w:space="0" w:color="auto"/>
        <w:bottom w:val="none" w:sz="0" w:space="0" w:color="auto"/>
        <w:right w:val="none" w:sz="0" w:space="0" w:color="auto"/>
      </w:divBdr>
    </w:div>
    <w:div w:id="553468474">
      <w:bodyDiv w:val="1"/>
      <w:marLeft w:val="0"/>
      <w:marRight w:val="0"/>
      <w:marTop w:val="0"/>
      <w:marBottom w:val="0"/>
      <w:divBdr>
        <w:top w:val="none" w:sz="0" w:space="0" w:color="auto"/>
        <w:left w:val="none" w:sz="0" w:space="0" w:color="auto"/>
        <w:bottom w:val="none" w:sz="0" w:space="0" w:color="auto"/>
        <w:right w:val="none" w:sz="0" w:space="0" w:color="auto"/>
      </w:divBdr>
    </w:div>
    <w:div w:id="582490437">
      <w:bodyDiv w:val="1"/>
      <w:marLeft w:val="0"/>
      <w:marRight w:val="0"/>
      <w:marTop w:val="0"/>
      <w:marBottom w:val="0"/>
      <w:divBdr>
        <w:top w:val="none" w:sz="0" w:space="0" w:color="auto"/>
        <w:left w:val="none" w:sz="0" w:space="0" w:color="auto"/>
        <w:bottom w:val="none" w:sz="0" w:space="0" w:color="auto"/>
        <w:right w:val="none" w:sz="0" w:space="0" w:color="auto"/>
      </w:divBdr>
    </w:div>
    <w:div w:id="608899289">
      <w:bodyDiv w:val="1"/>
      <w:marLeft w:val="0"/>
      <w:marRight w:val="0"/>
      <w:marTop w:val="0"/>
      <w:marBottom w:val="0"/>
      <w:divBdr>
        <w:top w:val="none" w:sz="0" w:space="0" w:color="auto"/>
        <w:left w:val="none" w:sz="0" w:space="0" w:color="auto"/>
        <w:bottom w:val="none" w:sz="0" w:space="0" w:color="auto"/>
        <w:right w:val="none" w:sz="0" w:space="0" w:color="auto"/>
      </w:divBdr>
    </w:div>
    <w:div w:id="614025521">
      <w:bodyDiv w:val="1"/>
      <w:marLeft w:val="0"/>
      <w:marRight w:val="0"/>
      <w:marTop w:val="0"/>
      <w:marBottom w:val="0"/>
      <w:divBdr>
        <w:top w:val="none" w:sz="0" w:space="0" w:color="auto"/>
        <w:left w:val="none" w:sz="0" w:space="0" w:color="auto"/>
        <w:bottom w:val="none" w:sz="0" w:space="0" w:color="auto"/>
        <w:right w:val="none" w:sz="0" w:space="0" w:color="auto"/>
      </w:divBdr>
    </w:div>
    <w:div w:id="639194176">
      <w:bodyDiv w:val="1"/>
      <w:marLeft w:val="0"/>
      <w:marRight w:val="0"/>
      <w:marTop w:val="0"/>
      <w:marBottom w:val="0"/>
      <w:divBdr>
        <w:top w:val="none" w:sz="0" w:space="0" w:color="auto"/>
        <w:left w:val="none" w:sz="0" w:space="0" w:color="auto"/>
        <w:bottom w:val="none" w:sz="0" w:space="0" w:color="auto"/>
        <w:right w:val="none" w:sz="0" w:space="0" w:color="auto"/>
      </w:divBdr>
    </w:div>
    <w:div w:id="640575850">
      <w:bodyDiv w:val="1"/>
      <w:marLeft w:val="0"/>
      <w:marRight w:val="0"/>
      <w:marTop w:val="0"/>
      <w:marBottom w:val="0"/>
      <w:divBdr>
        <w:top w:val="none" w:sz="0" w:space="0" w:color="auto"/>
        <w:left w:val="none" w:sz="0" w:space="0" w:color="auto"/>
        <w:bottom w:val="none" w:sz="0" w:space="0" w:color="auto"/>
        <w:right w:val="none" w:sz="0" w:space="0" w:color="auto"/>
      </w:divBdr>
    </w:div>
    <w:div w:id="656305865">
      <w:bodyDiv w:val="1"/>
      <w:marLeft w:val="0"/>
      <w:marRight w:val="0"/>
      <w:marTop w:val="0"/>
      <w:marBottom w:val="0"/>
      <w:divBdr>
        <w:top w:val="none" w:sz="0" w:space="0" w:color="auto"/>
        <w:left w:val="none" w:sz="0" w:space="0" w:color="auto"/>
        <w:bottom w:val="none" w:sz="0" w:space="0" w:color="auto"/>
        <w:right w:val="none" w:sz="0" w:space="0" w:color="auto"/>
      </w:divBdr>
    </w:div>
    <w:div w:id="677660065">
      <w:bodyDiv w:val="1"/>
      <w:marLeft w:val="0"/>
      <w:marRight w:val="0"/>
      <w:marTop w:val="0"/>
      <w:marBottom w:val="0"/>
      <w:divBdr>
        <w:top w:val="none" w:sz="0" w:space="0" w:color="auto"/>
        <w:left w:val="none" w:sz="0" w:space="0" w:color="auto"/>
        <w:bottom w:val="none" w:sz="0" w:space="0" w:color="auto"/>
        <w:right w:val="none" w:sz="0" w:space="0" w:color="auto"/>
      </w:divBdr>
    </w:div>
    <w:div w:id="717169271">
      <w:bodyDiv w:val="1"/>
      <w:marLeft w:val="0"/>
      <w:marRight w:val="0"/>
      <w:marTop w:val="0"/>
      <w:marBottom w:val="0"/>
      <w:divBdr>
        <w:top w:val="none" w:sz="0" w:space="0" w:color="auto"/>
        <w:left w:val="none" w:sz="0" w:space="0" w:color="auto"/>
        <w:bottom w:val="none" w:sz="0" w:space="0" w:color="auto"/>
        <w:right w:val="none" w:sz="0" w:space="0" w:color="auto"/>
      </w:divBdr>
    </w:div>
    <w:div w:id="736711417">
      <w:bodyDiv w:val="1"/>
      <w:marLeft w:val="0"/>
      <w:marRight w:val="0"/>
      <w:marTop w:val="0"/>
      <w:marBottom w:val="0"/>
      <w:divBdr>
        <w:top w:val="none" w:sz="0" w:space="0" w:color="auto"/>
        <w:left w:val="none" w:sz="0" w:space="0" w:color="auto"/>
        <w:bottom w:val="none" w:sz="0" w:space="0" w:color="auto"/>
        <w:right w:val="none" w:sz="0" w:space="0" w:color="auto"/>
      </w:divBdr>
    </w:div>
    <w:div w:id="769280732">
      <w:bodyDiv w:val="1"/>
      <w:marLeft w:val="0"/>
      <w:marRight w:val="0"/>
      <w:marTop w:val="0"/>
      <w:marBottom w:val="0"/>
      <w:divBdr>
        <w:top w:val="none" w:sz="0" w:space="0" w:color="auto"/>
        <w:left w:val="none" w:sz="0" w:space="0" w:color="auto"/>
        <w:bottom w:val="none" w:sz="0" w:space="0" w:color="auto"/>
        <w:right w:val="none" w:sz="0" w:space="0" w:color="auto"/>
      </w:divBdr>
    </w:div>
    <w:div w:id="771895282">
      <w:bodyDiv w:val="1"/>
      <w:marLeft w:val="0"/>
      <w:marRight w:val="0"/>
      <w:marTop w:val="0"/>
      <w:marBottom w:val="0"/>
      <w:divBdr>
        <w:top w:val="none" w:sz="0" w:space="0" w:color="auto"/>
        <w:left w:val="none" w:sz="0" w:space="0" w:color="auto"/>
        <w:bottom w:val="none" w:sz="0" w:space="0" w:color="auto"/>
        <w:right w:val="none" w:sz="0" w:space="0" w:color="auto"/>
      </w:divBdr>
    </w:div>
    <w:div w:id="793449025">
      <w:bodyDiv w:val="1"/>
      <w:marLeft w:val="0"/>
      <w:marRight w:val="0"/>
      <w:marTop w:val="0"/>
      <w:marBottom w:val="0"/>
      <w:divBdr>
        <w:top w:val="none" w:sz="0" w:space="0" w:color="auto"/>
        <w:left w:val="none" w:sz="0" w:space="0" w:color="auto"/>
        <w:bottom w:val="none" w:sz="0" w:space="0" w:color="auto"/>
        <w:right w:val="none" w:sz="0" w:space="0" w:color="auto"/>
      </w:divBdr>
    </w:div>
    <w:div w:id="802383597">
      <w:bodyDiv w:val="1"/>
      <w:marLeft w:val="0"/>
      <w:marRight w:val="0"/>
      <w:marTop w:val="0"/>
      <w:marBottom w:val="0"/>
      <w:divBdr>
        <w:top w:val="none" w:sz="0" w:space="0" w:color="auto"/>
        <w:left w:val="none" w:sz="0" w:space="0" w:color="auto"/>
        <w:bottom w:val="none" w:sz="0" w:space="0" w:color="auto"/>
        <w:right w:val="none" w:sz="0" w:space="0" w:color="auto"/>
      </w:divBdr>
    </w:div>
    <w:div w:id="805128240">
      <w:bodyDiv w:val="1"/>
      <w:marLeft w:val="0"/>
      <w:marRight w:val="0"/>
      <w:marTop w:val="0"/>
      <w:marBottom w:val="0"/>
      <w:divBdr>
        <w:top w:val="none" w:sz="0" w:space="0" w:color="auto"/>
        <w:left w:val="none" w:sz="0" w:space="0" w:color="auto"/>
        <w:bottom w:val="none" w:sz="0" w:space="0" w:color="auto"/>
        <w:right w:val="none" w:sz="0" w:space="0" w:color="auto"/>
      </w:divBdr>
    </w:div>
    <w:div w:id="813065213">
      <w:bodyDiv w:val="1"/>
      <w:marLeft w:val="0"/>
      <w:marRight w:val="0"/>
      <w:marTop w:val="0"/>
      <w:marBottom w:val="0"/>
      <w:divBdr>
        <w:top w:val="none" w:sz="0" w:space="0" w:color="auto"/>
        <w:left w:val="none" w:sz="0" w:space="0" w:color="auto"/>
        <w:bottom w:val="none" w:sz="0" w:space="0" w:color="auto"/>
        <w:right w:val="none" w:sz="0" w:space="0" w:color="auto"/>
      </w:divBdr>
    </w:div>
    <w:div w:id="816607184">
      <w:bodyDiv w:val="1"/>
      <w:marLeft w:val="0"/>
      <w:marRight w:val="0"/>
      <w:marTop w:val="0"/>
      <w:marBottom w:val="0"/>
      <w:divBdr>
        <w:top w:val="none" w:sz="0" w:space="0" w:color="auto"/>
        <w:left w:val="none" w:sz="0" w:space="0" w:color="auto"/>
        <w:bottom w:val="none" w:sz="0" w:space="0" w:color="auto"/>
        <w:right w:val="none" w:sz="0" w:space="0" w:color="auto"/>
      </w:divBdr>
    </w:div>
    <w:div w:id="822938978">
      <w:bodyDiv w:val="1"/>
      <w:marLeft w:val="0"/>
      <w:marRight w:val="0"/>
      <w:marTop w:val="0"/>
      <w:marBottom w:val="0"/>
      <w:divBdr>
        <w:top w:val="none" w:sz="0" w:space="0" w:color="auto"/>
        <w:left w:val="none" w:sz="0" w:space="0" w:color="auto"/>
        <w:bottom w:val="none" w:sz="0" w:space="0" w:color="auto"/>
        <w:right w:val="none" w:sz="0" w:space="0" w:color="auto"/>
      </w:divBdr>
    </w:div>
    <w:div w:id="825784791">
      <w:bodyDiv w:val="1"/>
      <w:marLeft w:val="0"/>
      <w:marRight w:val="0"/>
      <w:marTop w:val="0"/>
      <w:marBottom w:val="0"/>
      <w:divBdr>
        <w:top w:val="none" w:sz="0" w:space="0" w:color="auto"/>
        <w:left w:val="none" w:sz="0" w:space="0" w:color="auto"/>
        <w:bottom w:val="none" w:sz="0" w:space="0" w:color="auto"/>
        <w:right w:val="none" w:sz="0" w:space="0" w:color="auto"/>
      </w:divBdr>
    </w:div>
    <w:div w:id="827671028">
      <w:bodyDiv w:val="1"/>
      <w:marLeft w:val="0"/>
      <w:marRight w:val="0"/>
      <w:marTop w:val="0"/>
      <w:marBottom w:val="0"/>
      <w:divBdr>
        <w:top w:val="none" w:sz="0" w:space="0" w:color="auto"/>
        <w:left w:val="none" w:sz="0" w:space="0" w:color="auto"/>
        <w:bottom w:val="none" w:sz="0" w:space="0" w:color="auto"/>
        <w:right w:val="none" w:sz="0" w:space="0" w:color="auto"/>
      </w:divBdr>
    </w:div>
    <w:div w:id="831332718">
      <w:bodyDiv w:val="1"/>
      <w:marLeft w:val="0"/>
      <w:marRight w:val="0"/>
      <w:marTop w:val="0"/>
      <w:marBottom w:val="0"/>
      <w:divBdr>
        <w:top w:val="none" w:sz="0" w:space="0" w:color="auto"/>
        <w:left w:val="none" w:sz="0" w:space="0" w:color="auto"/>
        <w:bottom w:val="none" w:sz="0" w:space="0" w:color="auto"/>
        <w:right w:val="none" w:sz="0" w:space="0" w:color="auto"/>
      </w:divBdr>
    </w:div>
    <w:div w:id="839929156">
      <w:bodyDiv w:val="1"/>
      <w:marLeft w:val="0"/>
      <w:marRight w:val="0"/>
      <w:marTop w:val="0"/>
      <w:marBottom w:val="0"/>
      <w:divBdr>
        <w:top w:val="none" w:sz="0" w:space="0" w:color="auto"/>
        <w:left w:val="none" w:sz="0" w:space="0" w:color="auto"/>
        <w:bottom w:val="none" w:sz="0" w:space="0" w:color="auto"/>
        <w:right w:val="none" w:sz="0" w:space="0" w:color="auto"/>
      </w:divBdr>
    </w:div>
    <w:div w:id="846406555">
      <w:bodyDiv w:val="1"/>
      <w:marLeft w:val="0"/>
      <w:marRight w:val="0"/>
      <w:marTop w:val="0"/>
      <w:marBottom w:val="0"/>
      <w:divBdr>
        <w:top w:val="none" w:sz="0" w:space="0" w:color="auto"/>
        <w:left w:val="none" w:sz="0" w:space="0" w:color="auto"/>
        <w:bottom w:val="none" w:sz="0" w:space="0" w:color="auto"/>
        <w:right w:val="none" w:sz="0" w:space="0" w:color="auto"/>
      </w:divBdr>
    </w:div>
    <w:div w:id="863786402">
      <w:bodyDiv w:val="1"/>
      <w:marLeft w:val="0"/>
      <w:marRight w:val="0"/>
      <w:marTop w:val="0"/>
      <w:marBottom w:val="0"/>
      <w:divBdr>
        <w:top w:val="none" w:sz="0" w:space="0" w:color="auto"/>
        <w:left w:val="none" w:sz="0" w:space="0" w:color="auto"/>
        <w:bottom w:val="none" w:sz="0" w:space="0" w:color="auto"/>
        <w:right w:val="none" w:sz="0" w:space="0" w:color="auto"/>
      </w:divBdr>
    </w:div>
    <w:div w:id="878736811">
      <w:bodyDiv w:val="1"/>
      <w:marLeft w:val="0"/>
      <w:marRight w:val="0"/>
      <w:marTop w:val="0"/>
      <w:marBottom w:val="0"/>
      <w:divBdr>
        <w:top w:val="none" w:sz="0" w:space="0" w:color="auto"/>
        <w:left w:val="none" w:sz="0" w:space="0" w:color="auto"/>
        <w:bottom w:val="none" w:sz="0" w:space="0" w:color="auto"/>
        <w:right w:val="none" w:sz="0" w:space="0" w:color="auto"/>
      </w:divBdr>
    </w:div>
    <w:div w:id="892548314">
      <w:bodyDiv w:val="1"/>
      <w:marLeft w:val="0"/>
      <w:marRight w:val="0"/>
      <w:marTop w:val="0"/>
      <w:marBottom w:val="0"/>
      <w:divBdr>
        <w:top w:val="none" w:sz="0" w:space="0" w:color="auto"/>
        <w:left w:val="none" w:sz="0" w:space="0" w:color="auto"/>
        <w:bottom w:val="none" w:sz="0" w:space="0" w:color="auto"/>
        <w:right w:val="none" w:sz="0" w:space="0" w:color="auto"/>
      </w:divBdr>
    </w:div>
    <w:div w:id="913660437">
      <w:bodyDiv w:val="1"/>
      <w:marLeft w:val="0"/>
      <w:marRight w:val="0"/>
      <w:marTop w:val="0"/>
      <w:marBottom w:val="0"/>
      <w:divBdr>
        <w:top w:val="none" w:sz="0" w:space="0" w:color="auto"/>
        <w:left w:val="none" w:sz="0" w:space="0" w:color="auto"/>
        <w:bottom w:val="none" w:sz="0" w:space="0" w:color="auto"/>
        <w:right w:val="none" w:sz="0" w:space="0" w:color="auto"/>
      </w:divBdr>
    </w:div>
    <w:div w:id="940533260">
      <w:bodyDiv w:val="1"/>
      <w:marLeft w:val="0"/>
      <w:marRight w:val="0"/>
      <w:marTop w:val="0"/>
      <w:marBottom w:val="0"/>
      <w:divBdr>
        <w:top w:val="none" w:sz="0" w:space="0" w:color="auto"/>
        <w:left w:val="none" w:sz="0" w:space="0" w:color="auto"/>
        <w:bottom w:val="none" w:sz="0" w:space="0" w:color="auto"/>
        <w:right w:val="none" w:sz="0" w:space="0" w:color="auto"/>
      </w:divBdr>
    </w:div>
    <w:div w:id="976882585">
      <w:bodyDiv w:val="1"/>
      <w:marLeft w:val="0"/>
      <w:marRight w:val="0"/>
      <w:marTop w:val="0"/>
      <w:marBottom w:val="0"/>
      <w:divBdr>
        <w:top w:val="none" w:sz="0" w:space="0" w:color="auto"/>
        <w:left w:val="none" w:sz="0" w:space="0" w:color="auto"/>
        <w:bottom w:val="none" w:sz="0" w:space="0" w:color="auto"/>
        <w:right w:val="none" w:sz="0" w:space="0" w:color="auto"/>
      </w:divBdr>
    </w:div>
    <w:div w:id="987133156">
      <w:bodyDiv w:val="1"/>
      <w:marLeft w:val="0"/>
      <w:marRight w:val="0"/>
      <w:marTop w:val="0"/>
      <w:marBottom w:val="0"/>
      <w:divBdr>
        <w:top w:val="none" w:sz="0" w:space="0" w:color="auto"/>
        <w:left w:val="none" w:sz="0" w:space="0" w:color="auto"/>
        <w:bottom w:val="none" w:sz="0" w:space="0" w:color="auto"/>
        <w:right w:val="none" w:sz="0" w:space="0" w:color="auto"/>
      </w:divBdr>
    </w:div>
    <w:div w:id="990329214">
      <w:bodyDiv w:val="1"/>
      <w:marLeft w:val="0"/>
      <w:marRight w:val="0"/>
      <w:marTop w:val="0"/>
      <w:marBottom w:val="0"/>
      <w:divBdr>
        <w:top w:val="none" w:sz="0" w:space="0" w:color="auto"/>
        <w:left w:val="none" w:sz="0" w:space="0" w:color="auto"/>
        <w:bottom w:val="none" w:sz="0" w:space="0" w:color="auto"/>
        <w:right w:val="none" w:sz="0" w:space="0" w:color="auto"/>
      </w:divBdr>
    </w:div>
    <w:div w:id="1005204506">
      <w:bodyDiv w:val="1"/>
      <w:marLeft w:val="0"/>
      <w:marRight w:val="0"/>
      <w:marTop w:val="0"/>
      <w:marBottom w:val="0"/>
      <w:divBdr>
        <w:top w:val="none" w:sz="0" w:space="0" w:color="auto"/>
        <w:left w:val="none" w:sz="0" w:space="0" w:color="auto"/>
        <w:bottom w:val="none" w:sz="0" w:space="0" w:color="auto"/>
        <w:right w:val="none" w:sz="0" w:space="0" w:color="auto"/>
      </w:divBdr>
    </w:div>
    <w:div w:id="1009911764">
      <w:bodyDiv w:val="1"/>
      <w:marLeft w:val="0"/>
      <w:marRight w:val="0"/>
      <w:marTop w:val="0"/>
      <w:marBottom w:val="0"/>
      <w:divBdr>
        <w:top w:val="none" w:sz="0" w:space="0" w:color="auto"/>
        <w:left w:val="none" w:sz="0" w:space="0" w:color="auto"/>
        <w:bottom w:val="none" w:sz="0" w:space="0" w:color="auto"/>
        <w:right w:val="none" w:sz="0" w:space="0" w:color="auto"/>
      </w:divBdr>
    </w:div>
    <w:div w:id="1014577775">
      <w:bodyDiv w:val="1"/>
      <w:marLeft w:val="0"/>
      <w:marRight w:val="0"/>
      <w:marTop w:val="0"/>
      <w:marBottom w:val="0"/>
      <w:divBdr>
        <w:top w:val="none" w:sz="0" w:space="0" w:color="auto"/>
        <w:left w:val="none" w:sz="0" w:space="0" w:color="auto"/>
        <w:bottom w:val="none" w:sz="0" w:space="0" w:color="auto"/>
        <w:right w:val="none" w:sz="0" w:space="0" w:color="auto"/>
      </w:divBdr>
    </w:div>
    <w:div w:id="1031758913">
      <w:bodyDiv w:val="1"/>
      <w:marLeft w:val="0"/>
      <w:marRight w:val="0"/>
      <w:marTop w:val="0"/>
      <w:marBottom w:val="0"/>
      <w:divBdr>
        <w:top w:val="none" w:sz="0" w:space="0" w:color="auto"/>
        <w:left w:val="none" w:sz="0" w:space="0" w:color="auto"/>
        <w:bottom w:val="none" w:sz="0" w:space="0" w:color="auto"/>
        <w:right w:val="none" w:sz="0" w:space="0" w:color="auto"/>
      </w:divBdr>
    </w:div>
    <w:div w:id="1039010761">
      <w:bodyDiv w:val="1"/>
      <w:marLeft w:val="0"/>
      <w:marRight w:val="0"/>
      <w:marTop w:val="0"/>
      <w:marBottom w:val="0"/>
      <w:divBdr>
        <w:top w:val="none" w:sz="0" w:space="0" w:color="auto"/>
        <w:left w:val="none" w:sz="0" w:space="0" w:color="auto"/>
        <w:bottom w:val="none" w:sz="0" w:space="0" w:color="auto"/>
        <w:right w:val="none" w:sz="0" w:space="0" w:color="auto"/>
      </w:divBdr>
    </w:div>
    <w:div w:id="1045373339">
      <w:bodyDiv w:val="1"/>
      <w:marLeft w:val="0"/>
      <w:marRight w:val="0"/>
      <w:marTop w:val="0"/>
      <w:marBottom w:val="0"/>
      <w:divBdr>
        <w:top w:val="none" w:sz="0" w:space="0" w:color="auto"/>
        <w:left w:val="none" w:sz="0" w:space="0" w:color="auto"/>
        <w:bottom w:val="none" w:sz="0" w:space="0" w:color="auto"/>
        <w:right w:val="none" w:sz="0" w:space="0" w:color="auto"/>
      </w:divBdr>
    </w:div>
    <w:div w:id="1060862077">
      <w:bodyDiv w:val="1"/>
      <w:marLeft w:val="0"/>
      <w:marRight w:val="0"/>
      <w:marTop w:val="0"/>
      <w:marBottom w:val="0"/>
      <w:divBdr>
        <w:top w:val="none" w:sz="0" w:space="0" w:color="auto"/>
        <w:left w:val="none" w:sz="0" w:space="0" w:color="auto"/>
        <w:bottom w:val="none" w:sz="0" w:space="0" w:color="auto"/>
        <w:right w:val="none" w:sz="0" w:space="0" w:color="auto"/>
      </w:divBdr>
    </w:div>
    <w:div w:id="1063260582">
      <w:bodyDiv w:val="1"/>
      <w:marLeft w:val="0"/>
      <w:marRight w:val="0"/>
      <w:marTop w:val="0"/>
      <w:marBottom w:val="0"/>
      <w:divBdr>
        <w:top w:val="none" w:sz="0" w:space="0" w:color="auto"/>
        <w:left w:val="none" w:sz="0" w:space="0" w:color="auto"/>
        <w:bottom w:val="none" w:sz="0" w:space="0" w:color="auto"/>
        <w:right w:val="none" w:sz="0" w:space="0" w:color="auto"/>
      </w:divBdr>
      <w:divsChild>
        <w:div w:id="2033215775">
          <w:marLeft w:val="0"/>
          <w:marRight w:val="0"/>
          <w:marTop w:val="192"/>
          <w:marBottom w:val="0"/>
          <w:divBdr>
            <w:top w:val="none" w:sz="0" w:space="0" w:color="auto"/>
            <w:left w:val="none" w:sz="0" w:space="0" w:color="auto"/>
            <w:bottom w:val="none" w:sz="0" w:space="0" w:color="auto"/>
            <w:right w:val="none" w:sz="0" w:space="0" w:color="auto"/>
          </w:divBdr>
        </w:div>
        <w:div w:id="1593929114">
          <w:marLeft w:val="0"/>
          <w:marRight w:val="0"/>
          <w:marTop w:val="192"/>
          <w:marBottom w:val="0"/>
          <w:divBdr>
            <w:top w:val="none" w:sz="0" w:space="0" w:color="auto"/>
            <w:left w:val="none" w:sz="0" w:space="0" w:color="auto"/>
            <w:bottom w:val="none" w:sz="0" w:space="0" w:color="auto"/>
            <w:right w:val="none" w:sz="0" w:space="0" w:color="auto"/>
          </w:divBdr>
        </w:div>
        <w:div w:id="1363745809">
          <w:marLeft w:val="0"/>
          <w:marRight w:val="0"/>
          <w:marTop w:val="192"/>
          <w:marBottom w:val="0"/>
          <w:divBdr>
            <w:top w:val="none" w:sz="0" w:space="0" w:color="auto"/>
            <w:left w:val="none" w:sz="0" w:space="0" w:color="auto"/>
            <w:bottom w:val="none" w:sz="0" w:space="0" w:color="auto"/>
            <w:right w:val="none" w:sz="0" w:space="0" w:color="auto"/>
          </w:divBdr>
        </w:div>
        <w:div w:id="977567485">
          <w:marLeft w:val="0"/>
          <w:marRight w:val="0"/>
          <w:marTop w:val="192"/>
          <w:marBottom w:val="0"/>
          <w:divBdr>
            <w:top w:val="none" w:sz="0" w:space="0" w:color="auto"/>
            <w:left w:val="none" w:sz="0" w:space="0" w:color="auto"/>
            <w:bottom w:val="none" w:sz="0" w:space="0" w:color="auto"/>
            <w:right w:val="none" w:sz="0" w:space="0" w:color="auto"/>
          </w:divBdr>
        </w:div>
        <w:div w:id="1323696695">
          <w:marLeft w:val="0"/>
          <w:marRight w:val="0"/>
          <w:marTop w:val="192"/>
          <w:marBottom w:val="0"/>
          <w:divBdr>
            <w:top w:val="none" w:sz="0" w:space="0" w:color="auto"/>
            <w:left w:val="none" w:sz="0" w:space="0" w:color="auto"/>
            <w:bottom w:val="none" w:sz="0" w:space="0" w:color="auto"/>
            <w:right w:val="none" w:sz="0" w:space="0" w:color="auto"/>
          </w:divBdr>
        </w:div>
        <w:div w:id="2005282023">
          <w:marLeft w:val="0"/>
          <w:marRight w:val="0"/>
          <w:marTop w:val="192"/>
          <w:marBottom w:val="0"/>
          <w:divBdr>
            <w:top w:val="none" w:sz="0" w:space="0" w:color="auto"/>
            <w:left w:val="none" w:sz="0" w:space="0" w:color="auto"/>
            <w:bottom w:val="none" w:sz="0" w:space="0" w:color="auto"/>
            <w:right w:val="none" w:sz="0" w:space="0" w:color="auto"/>
          </w:divBdr>
        </w:div>
        <w:div w:id="1030034757">
          <w:marLeft w:val="0"/>
          <w:marRight w:val="0"/>
          <w:marTop w:val="192"/>
          <w:marBottom w:val="0"/>
          <w:divBdr>
            <w:top w:val="none" w:sz="0" w:space="0" w:color="auto"/>
            <w:left w:val="none" w:sz="0" w:space="0" w:color="auto"/>
            <w:bottom w:val="none" w:sz="0" w:space="0" w:color="auto"/>
            <w:right w:val="none" w:sz="0" w:space="0" w:color="auto"/>
          </w:divBdr>
        </w:div>
        <w:div w:id="351416179">
          <w:marLeft w:val="0"/>
          <w:marRight w:val="0"/>
          <w:marTop w:val="192"/>
          <w:marBottom w:val="0"/>
          <w:divBdr>
            <w:top w:val="none" w:sz="0" w:space="0" w:color="auto"/>
            <w:left w:val="none" w:sz="0" w:space="0" w:color="auto"/>
            <w:bottom w:val="none" w:sz="0" w:space="0" w:color="auto"/>
            <w:right w:val="none" w:sz="0" w:space="0" w:color="auto"/>
          </w:divBdr>
        </w:div>
        <w:div w:id="1476485147">
          <w:marLeft w:val="0"/>
          <w:marRight w:val="0"/>
          <w:marTop w:val="192"/>
          <w:marBottom w:val="0"/>
          <w:divBdr>
            <w:top w:val="none" w:sz="0" w:space="0" w:color="auto"/>
            <w:left w:val="none" w:sz="0" w:space="0" w:color="auto"/>
            <w:bottom w:val="none" w:sz="0" w:space="0" w:color="auto"/>
            <w:right w:val="none" w:sz="0" w:space="0" w:color="auto"/>
          </w:divBdr>
        </w:div>
        <w:div w:id="493952062">
          <w:marLeft w:val="0"/>
          <w:marRight w:val="0"/>
          <w:marTop w:val="192"/>
          <w:marBottom w:val="0"/>
          <w:divBdr>
            <w:top w:val="none" w:sz="0" w:space="0" w:color="auto"/>
            <w:left w:val="none" w:sz="0" w:space="0" w:color="auto"/>
            <w:bottom w:val="none" w:sz="0" w:space="0" w:color="auto"/>
            <w:right w:val="none" w:sz="0" w:space="0" w:color="auto"/>
          </w:divBdr>
        </w:div>
        <w:div w:id="277294590">
          <w:marLeft w:val="0"/>
          <w:marRight w:val="0"/>
          <w:marTop w:val="192"/>
          <w:marBottom w:val="0"/>
          <w:divBdr>
            <w:top w:val="none" w:sz="0" w:space="0" w:color="auto"/>
            <w:left w:val="none" w:sz="0" w:space="0" w:color="auto"/>
            <w:bottom w:val="none" w:sz="0" w:space="0" w:color="auto"/>
            <w:right w:val="none" w:sz="0" w:space="0" w:color="auto"/>
          </w:divBdr>
        </w:div>
        <w:div w:id="281226283">
          <w:marLeft w:val="0"/>
          <w:marRight w:val="0"/>
          <w:marTop w:val="192"/>
          <w:marBottom w:val="0"/>
          <w:divBdr>
            <w:top w:val="none" w:sz="0" w:space="0" w:color="auto"/>
            <w:left w:val="none" w:sz="0" w:space="0" w:color="auto"/>
            <w:bottom w:val="none" w:sz="0" w:space="0" w:color="auto"/>
            <w:right w:val="none" w:sz="0" w:space="0" w:color="auto"/>
          </w:divBdr>
        </w:div>
        <w:div w:id="94904901">
          <w:marLeft w:val="0"/>
          <w:marRight w:val="0"/>
          <w:marTop w:val="192"/>
          <w:marBottom w:val="0"/>
          <w:divBdr>
            <w:top w:val="none" w:sz="0" w:space="0" w:color="auto"/>
            <w:left w:val="none" w:sz="0" w:space="0" w:color="auto"/>
            <w:bottom w:val="none" w:sz="0" w:space="0" w:color="auto"/>
            <w:right w:val="none" w:sz="0" w:space="0" w:color="auto"/>
          </w:divBdr>
        </w:div>
      </w:divsChild>
    </w:div>
    <w:div w:id="1064377489">
      <w:bodyDiv w:val="1"/>
      <w:marLeft w:val="0"/>
      <w:marRight w:val="0"/>
      <w:marTop w:val="0"/>
      <w:marBottom w:val="0"/>
      <w:divBdr>
        <w:top w:val="none" w:sz="0" w:space="0" w:color="auto"/>
        <w:left w:val="none" w:sz="0" w:space="0" w:color="auto"/>
        <w:bottom w:val="none" w:sz="0" w:space="0" w:color="auto"/>
        <w:right w:val="none" w:sz="0" w:space="0" w:color="auto"/>
      </w:divBdr>
    </w:div>
    <w:div w:id="1065182289">
      <w:bodyDiv w:val="1"/>
      <w:marLeft w:val="0"/>
      <w:marRight w:val="0"/>
      <w:marTop w:val="0"/>
      <w:marBottom w:val="0"/>
      <w:divBdr>
        <w:top w:val="none" w:sz="0" w:space="0" w:color="auto"/>
        <w:left w:val="none" w:sz="0" w:space="0" w:color="auto"/>
        <w:bottom w:val="none" w:sz="0" w:space="0" w:color="auto"/>
        <w:right w:val="none" w:sz="0" w:space="0" w:color="auto"/>
      </w:divBdr>
    </w:div>
    <w:div w:id="1076366445">
      <w:bodyDiv w:val="1"/>
      <w:marLeft w:val="0"/>
      <w:marRight w:val="0"/>
      <w:marTop w:val="0"/>
      <w:marBottom w:val="0"/>
      <w:divBdr>
        <w:top w:val="none" w:sz="0" w:space="0" w:color="auto"/>
        <w:left w:val="none" w:sz="0" w:space="0" w:color="auto"/>
        <w:bottom w:val="none" w:sz="0" w:space="0" w:color="auto"/>
        <w:right w:val="none" w:sz="0" w:space="0" w:color="auto"/>
      </w:divBdr>
    </w:div>
    <w:div w:id="1097794125">
      <w:bodyDiv w:val="1"/>
      <w:marLeft w:val="0"/>
      <w:marRight w:val="0"/>
      <w:marTop w:val="0"/>
      <w:marBottom w:val="0"/>
      <w:divBdr>
        <w:top w:val="none" w:sz="0" w:space="0" w:color="auto"/>
        <w:left w:val="none" w:sz="0" w:space="0" w:color="auto"/>
        <w:bottom w:val="none" w:sz="0" w:space="0" w:color="auto"/>
        <w:right w:val="none" w:sz="0" w:space="0" w:color="auto"/>
      </w:divBdr>
    </w:div>
    <w:div w:id="1108502560">
      <w:bodyDiv w:val="1"/>
      <w:marLeft w:val="0"/>
      <w:marRight w:val="0"/>
      <w:marTop w:val="0"/>
      <w:marBottom w:val="0"/>
      <w:divBdr>
        <w:top w:val="none" w:sz="0" w:space="0" w:color="auto"/>
        <w:left w:val="none" w:sz="0" w:space="0" w:color="auto"/>
        <w:bottom w:val="none" w:sz="0" w:space="0" w:color="auto"/>
        <w:right w:val="none" w:sz="0" w:space="0" w:color="auto"/>
      </w:divBdr>
    </w:div>
    <w:div w:id="1108964002">
      <w:bodyDiv w:val="1"/>
      <w:marLeft w:val="0"/>
      <w:marRight w:val="0"/>
      <w:marTop w:val="0"/>
      <w:marBottom w:val="0"/>
      <w:divBdr>
        <w:top w:val="none" w:sz="0" w:space="0" w:color="auto"/>
        <w:left w:val="none" w:sz="0" w:space="0" w:color="auto"/>
        <w:bottom w:val="none" w:sz="0" w:space="0" w:color="auto"/>
        <w:right w:val="none" w:sz="0" w:space="0" w:color="auto"/>
      </w:divBdr>
    </w:div>
    <w:div w:id="1137530102">
      <w:bodyDiv w:val="1"/>
      <w:marLeft w:val="0"/>
      <w:marRight w:val="0"/>
      <w:marTop w:val="0"/>
      <w:marBottom w:val="0"/>
      <w:divBdr>
        <w:top w:val="none" w:sz="0" w:space="0" w:color="auto"/>
        <w:left w:val="none" w:sz="0" w:space="0" w:color="auto"/>
        <w:bottom w:val="none" w:sz="0" w:space="0" w:color="auto"/>
        <w:right w:val="none" w:sz="0" w:space="0" w:color="auto"/>
      </w:divBdr>
    </w:div>
    <w:div w:id="1148405114">
      <w:bodyDiv w:val="1"/>
      <w:marLeft w:val="0"/>
      <w:marRight w:val="0"/>
      <w:marTop w:val="0"/>
      <w:marBottom w:val="0"/>
      <w:divBdr>
        <w:top w:val="none" w:sz="0" w:space="0" w:color="auto"/>
        <w:left w:val="none" w:sz="0" w:space="0" w:color="auto"/>
        <w:bottom w:val="none" w:sz="0" w:space="0" w:color="auto"/>
        <w:right w:val="none" w:sz="0" w:space="0" w:color="auto"/>
      </w:divBdr>
    </w:div>
    <w:div w:id="1153570612">
      <w:bodyDiv w:val="1"/>
      <w:marLeft w:val="0"/>
      <w:marRight w:val="0"/>
      <w:marTop w:val="0"/>
      <w:marBottom w:val="0"/>
      <w:divBdr>
        <w:top w:val="none" w:sz="0" w:space="0" w:color="auto"/>
        <w:left w:val="none" w:sz="0" w:space="0" w:color="auto"/>
        <w:bottom w:val="none" w:sz="0" w:space="0" w:color="auto"/>
        <w:right w:val="none" w:sz="0" w:space="0" w:color="auto"/>
      </w:divBdr>
    </w:div>
    <w:div w:id="1170487008">
      <w:bodyDiv w:val="1"/>
      <w:marLeft w:val="0"/>
      <w:marRight w:val="0"/>
      <w:marTop w:val="0"/>
      <w:marBottom w:val="0"/>
      <w:divBdr>
        <w:top w:val="none" w:sz="0" w:space="0" w:color="auto"/>
        <w:left w:val="none" w:sz="0" w:space="0" w:color="auto"/>
        <w:bottom w:val="none" w:sz="0" w:space="0" w:color="auto"/>
        <w:right w:val="none" w:sz="0" w:space="0" w:color="auto"/>
      </w:divBdr>
    </w:div>
    <w:div w:id="1194920911">
      <w:bodyDiv w:val="1"/>
      <w:marLeft w:val="0"/>
      <w:marRight w:val="0"/>
      <w:marTop w:val="0"/>
      <w:marBottom w:val="0"/>
      <w:divBdr>
        <w:top w:val="none" w:sz="0" w:space="0" w:color="auto"/>
        <w:left w:val="none" w:sz="0" w:space="0" w:color="auto"/>
        <w:bottom w:val="none" w:sz="0" w:space="0" w:color="auto"/>
        <w:right w:val="none" w:sz="0" w:space="0" w:color="auto"/>
      </w:divBdr>
    </w:div>
    <w:div w:id="1196579481">
      <w:bodyDiv w:val="1"/>
      <w:marLeft w:val="0"/>
      <w:marRight w:val="0"/>
      <w:marTop w:val="0"/>
      <w:marBottom w:val="0"/>
      <w:divBdr>
        <w:top w:val="none" w:sz="0" w:space="0" w:color="auto"/>
        <w:left w:val="none" w:sz="0" w:space="0" w:color="auto"/>
        <w:bottom w:val="none" w:sz="0" w:space="0" w:color="auto"/>
        <w:right w:val="none" w:sz="0" w:space="0" w:color="auto"/>
      </w:divBdr>
    </w:div>
    <w:div w:id="1206066664">
      <w:bodyDiv w:val="1"/>
      <w:marLeft w:val="0"/>
      <w:marRight w:val="0"/>
      <w:marTop w:val="0"/>
      <w:marBottom w:val="0"/>
      <w:divBdr>
        <w:top w:val="none" w:sz="0" w:space="0" w:color="auto"/>
        <w:left w:val="none" w:sz="0" w:space="0" w:color="auto"/>
        <w:bottom w:val="none" w:sz="0" w:space="0" w:color="auto"/>
        <w:right w:val="none" w:sz="0" w:space="0" w:color="auto"/>
      </w:divBdr>
    </w:div>
    <w:div w:id="1212423190">
      <w:bodyDiv w:val="1"/>
      <w:marLeft w:val="0"/>
      <w:marRight w:val="0"/>
      <w:marTop w:val="0"/>
      <w:marBottom w:val="0"/>
      <w:divBdr>
        <w:top w:val="none" w:sz="0" w:space="0" w:color="auto"/>
        <w:left w:val="none" w:sz="0" w:space="0" w:color="auto"/>
        <w:bottom w:val="none" w:sz="0" w:space="0" w:color="auto"/>
        <w:right w:val="none" w:sz="0" w:space="0" w:color="auto"/>
      </w:divBdr>
    </w:div>
    <w:div w:id="1220703157">
      <w:bodyDiv w:val="1"/>
      <w:marLeft w:val="0"/>
      <w:marRight w:val="0"/>
      <w:marTop w:val="0"/>
      <w:marBottom w:val="0"/>
      <w:divBdr>
        <w:top w:val="none" w:sz="0" w:space="0" w:color="auto"/>
        <w:left w:val="none" w:sz="0" w:space="0" w:color="auto"/>
        <w:bottom w:val="none" w:sz="0" w:space="0" w:color="auto"/>
        <w:right w:val="none" w:sz="0" w:space="0" w:color="auto"/>
      </w:divBdr>
    </w:div>
    <w:div w:id="1230075983">
      <w:bodyDiv w:val="1"/>
      <w:marLeft w:val="0"/>
      <w:marRight w:val="0"/>
      <w:marTop w:val="0"/>
      <w:marBottom w:val="0"/>
      <w:divBdr>
        <w:top w:val="none" w:sz="0" w:space="0" w:color="auto"/>
        <w:left w:val="none" w:sz="0" w:space="0" w:color="auto"/>
        <w:bottom w:val="none" w:sz="0" w:space="0" w:color="auto"/>
        <w:right w:val="none" w:sz="0" w:space="0" w:color="auto"/>
      </w:divBdr>
    </w:div>
    <w:div w:id="1234047488">
      <w:bodyDiv w:val="1"/>
      <w:marLeft w:val="0"/>
      <w:marRight w:val="0"/>
      <w:marTop w:val="0"/>
      <w:marBottom w:val="0"/>
      <w:divBdr>
        <w:top w:val="none" w:sz="0" w:space="0" w:color="auto"/>
        <w:left w:val="none" w:sz="0" w:space="0" w:color="auto"/>
        <w:bottom w:val="none" w:sz="0" w:space="0" w:color="auto"/>
        <w:right w:val="none" w:sz="0" w:space="0" w:color="auto"/>
      </w:divBdr>
    </w:div>
    <w:div w:id="1239945405">
      <w:bodyDiv w:val="1"/>
      <w:marLeft w:val="0"/>
      <w:marRight w:val="0"/>
      <w:marTop w:val="0"/>
      <w:marBottom w:val="0"/>
      <w:divBdr>
        <w:top w:val="none" w:sz="0" w:space="0" w:color="auto"/>
        <w:left w:val="none" w:sz="0" w:space="0" w:color="auto"/>
        <w:bottom w:val="none" w:sz="0" w:space="0" w:color="auto"/>
        <w:right w:val="none" w:sz="0" w:space="0" w:color="auto"/>
      </w:divBdr>
    </w:div>
    <w:div w:id="1240670995">
      <w:bodyDiv w:val="1"/>
      <w:marLeft w:val="0"/>
      <w:marRight w:val="0"/>
      <w:marTop w:val="0"/>
      <w:marBottom w:val="0"/>
      <w:divBdr>
        <w:top w:val="none" w:sz="0" w:space="0" w:color="auto"/>
        <w:left w:val="none" w:sz="0" w:space="0" w:color="auto"/>
        <w:bottom w:val="none" w:sz="0" w:space="0" w:color="auto"/>
        <w:right w:val="none" w:sz="0" w:space="0" w:color="auto"/>
      </w:divBdr>
    </w:div>
    <w:div w:id="1252734291">
      <w:bodyDiv w:val="1"/>
      <w:marLeft w:val="0"/>
      <w:marRight w:val="0"/>
      <w:marTop w:val="0"/>
      <w:marBottom w:val="0"/>
      <w:divBdr>
        <w:top w:val="none" w:sz="0" w:space="0" w:color="auto"/>
        <w:left w:val="none" w:sz="0" w:space="0" w:color="auto"/>
        <w:bottom w:val="none" w:sz="0" w:space="0" w:color="auto"/>
        <w:right w:val="none" w:sz="0" w:space="0" w:color="auto"/>
      </w:divBdr>
    </w:div>
    <w:div w:id="1259559567">
      <w:bodyDiv w:val="1"/>
      <w:marLeft w:val="0"/>
      <w:marRight w:val="0"/>
      <w:marTop w:val="0"/>
      <w:marBottom w:val="0"/>
      <w:divBdr>
        <w:top w:val="none" w:sz="0" w:space="0" w:color="auto"/>
        <w:left w:val="none" w:sz="0" w:space="0" w:color="auto"/>
        <w:bottom w:val="none" w:sz="0" w:space="0" w:color="auto"/>
        <w:right w:val="none" w:sz="0" w:space="0" w:color="auto"/>
      </w:divBdr>
    </w:div>
    <w:div w:id="1271931342">
      <w:bodyDiv w:val="1"/>
      <w:marLeft w:val="0"/>
      <w:marRight w:val="0"/>
      <w:marTop w:val="0"/>
      <w:marBottom w:val="0"/>
      <w:divBdr>
        <w:top w:val="none" w:sz="0" w:space="0" w:color="auto"/>
        <w:left w:val="none" w:sz="0" w:space="0" w:color="auto"/>
        <w:bottom w:val="none" w:sz="0" w:space="0" w:color="auto"/>
        <w:right w:val="none" w:sz="0" w:space="0" w:color="auto"/>
      </w:divBdr>
    </w:div>
    <w:div w:id="1275596845">
      <w:bodyDiv w:val="1"/>
      <w:marLeft w:val="0"/>
      <w:marRight w:val="0"/>
      <w:marTop w:val="0"/>
      <w:marBottom w:val="0"/>
      <w:divBdr>
        <w:top w:val="none" w:sz="0" w:space="0" w:color="auto"/>
        <w:left w:val="none" w:sz="0" w:space="0" w:color="auto"/>
        <w:bottom w:val="none" w:sz="0" w:space="0" w:color="auto"/>
        <w:right w:val="none" w:sz="0" w:space="0" w:color="auto"/>
      </w:divBdr>
    </w:div>
    <w:div w:id="1276249236">
      <w:bodyDiv w:val="1"/>
      <w:marLeft w:val="0"/>
      <w:marRight w:val="0"/>
      <w:marTop w:val="0"/>
      <w:marBottom w:val="0"/>
      <w:divBdr>
        <w:top w:val="none" w:sz="0" w:space="0" w:color="auto"/>
        <w:left w:val="none" w:sz="0" w:space="0" w:color="auto"/>
        <w:bottom w:val="none" w:sz="0" w:space="0" w:color="auto"/>
        <w:right w:val="none" w:sz="0" w:space="0" w:color="auto"/>
      </w:divBdr>
    </w:div>
    <w:div w:id="1280912035">
      <w:bodyDiv w:val="1"/>
      <w:marLeft w:val="0"/>
      <w:marRight w:val="0"/>
      <w:marTop w:val="0"/>
      <w:marBottom w:val="0"/>
      <w:divBdr>
        <w:top w:val="none" w:sz="0" w:space="0" w:color="auto"/>
        <w:left w:val="none" w:sz="0" w:space="0" w:color="auto"/>
        <w:bottom w:val="none" w:sz="0" w:space="0" w:color="auto"/>
        <w:right w:val="none" w:sz="0" w:space="0" w:color="auto"/>
      </w:divBdr>
    </w:div>
    <w:div w:id="1289168083">
      <w:bodyDiv w:val="1"/>
      <w:marLeft w:val="0"/>
      <w:marRight w:val="0"/>
      <w:marTop w:val="0"/>
      <w:marBottom w:val="0"/>
      <w:divBdr>
        <w:top w:val="none" w:sz="0" w:space="0" w:color="auto"/>
        <w:left w:val="none" w:sz="0" w:space="0" w:color="auto"/>
        <w:bottom w:val="none" w:sz="0" w:space="0" w:color="auto"/>
        <w:right w:val="none" w:sz="0" w:space="0" w:color="auto"/>
      </w:divBdr>
    </w:div>
    <w:div w:id="1311784661">
      <w:bodyDiv w:val="1"/>
      <w:marLeft w:val="0"/>
      <w:marRight w:val="0"/>
      <w:marTop w:val="0"/>
      <w:marBottom w:val="0"/>
      <w:divBdr>
        <w:top w:val="none" w:sz="0" w:space="0" w:color="auto"/>
        <w:left w:val="none" w:sz="0" w:space="0" w:color="auto"/>
        <w:bottom w:val="none" w:sz="0" w:space="0" w:color="auto"/>
        <w:right w:val="none" w:sz="0" w:space="0" w:color="auto"/>
      </w:divBdr>
    </w:div>
    <w:div w:id="1319384663">
      <w:bodyDiv w:val="1"/>
      <w:marLeft w:val="0"/>
      <w:marRight w:val="0"/>
      <w:marTop w:val="0"/>
      <w:marBottom w:val="0"/>
      <w:divBdr>
        <w:top w:val="none" w:sz="0" w:space="0" w:color="auto"/>
        <w:left w:val="none" w:sz="0" w:space="0" w:color="auto"/>
        <w:bottom w:val="none" w:sz="0" w:space="0" w:color="auto"/>
        <w:right w:val="none" w:sz="0" w:space="0" w:color="auto"/>
      </w:divBdr>
    </w:div>
    <w:div w:id="1319770418">
      <w:bodyDiv w:val="1"/>
      <w:marLeft w:val="0"/>
      <w:marRight w:val="0"/>
      <w:marTop w:val="0"/>
      <w:marBottom w:val="0"/>
      <w:divBdr>
        <w:top w:val="none" w:sz="0" w:space="0" w:color="auto"/>
        <w:left w:val="none" w:sz="0" w:space="0" w:color="auto"/>
        <w:bottom w:val="none" w:sz="0" w:space="0" w:color="auto"/>
        <w:right w:val="none" w:sz="0" w:space="0" w:color="auto"/>
      </w:divBdr>
    </w:div>
    <w:div w:id="1320888300">
      <w:bodyDiv w:val="1"/>
      <w:marLeft w:val="0"/>
      <w:marRight w:val="0"/>
      <w:marTop w:val="0"/>
      <w:marBottom w:val="0"/>
      <w:divBdr>
        <w:top w:val="none" w:sz="0" w:space="0" w:color="auto"/>
        <w:left w:val="none" w:sz="0" w:space="0" w:color="auto"/>
        <w:bottom w:val="none" w:sz="0" w:space="0" w:color="auto"/>
        <w:right w:val="none" w:sz="0" w:space="0" w:color="auto"/>
      </w:divBdr>
    </w:div>
    <w:div w:id="1371418757">
      <w:bodyDiv w:val="1"/>
      <w:marLeft w:val="0"/>
      <w:marRight w:val="0"/>
      <w:marTop w:val="0"/>
      <w:marBottom w:val="0"/>
      <w:divBdr>
        <w:top w:val="none" w:sz="0" w:space="0" w:color="auto"/>
        <w:left w:val="none" w:sz="0" w:space="0" w:color="auto"/>
        <w:bottom w:val="none" w:sz="0" w:space="0" w:color="auto"/>
        <w:right w:val="none" w:sz="0" w:space="0" w:color="auto"/>
      </w:divBdr>
    </w:div>
    <w:div w:id="1374117339">
      <w:bodyDiv w:val="1"/>
      <w:marLeft w:val="0"/>
      <w:marRight w:val="0"/>
      <w:marTop w:val="0"/>
      <w:marBottom w:val="0"/>
      <w:divBdr>
        <w:top w:val="none" w:sz="0" w:space="0" w:color="auto"/>
        <w:left w:val="none" w:sz="0" w:space="0" w:color="auto"/>
        <w:bottom w:val="none" w:sz="0" w:space="0" w:color="auto"/>
        <w:right w:val="none" w:sz="0" w:space="0" w:color="auto"/>
      </w:divBdr>
    </w:div>
    <w:div w:id="1379356664">
      <w:bodyDiv w:val="1"/>
      <w:marLeft w:val="0"/>
      <w:marRight w:val="0"/>
      <w:marTop w:val="0"/>
      <w:marBottom w:val="0"/>
      <w:divBdr>
        <w:top w:val="none" w:sz="0" w:space="0" w:color="auto"/>
        <w:left w:val="none" w:sz="0" w:space="0" w:color="auto"/>
        <w:bottom w:val="none" w:sz="0" w:space="0" w:color="auto"/>
        <w:right w:val="none" w:sz="0" w:space="0" w:color="auto"/>
      </w:divBdr>
      <w:divsChild>
        <w:div w:id="59836497">
          <w:marLeft w:val="0"/>
          <w:marRight w:val="0"/>
          <w:marTop w:val="192"/>
          <w:marBottom w:val="0"/>
          <w:divBdr>
            <w:top w:val="none" w:sz="0" w:space="0" w:color="auto"/>
            <w:left w:val="none" w:sz="0" w:space="0" w:color="auto"/>
            <w:bottom w:val="none" w:sz="0" w:space="0" w:color="auto"/>
            <w:right w:val="none" w:sz="0" w:space="0" w:color="auto"/>
          </w:divBdr>
        </w:div>
        <w:div w:id="233205170">
          <w:marLeft w:val="0"/>
          <w:marRight w:val="0"/>
          <w:marTop w:val="192"/>
          <w:marBottom w:val="0"/>
          <w:divBdr>
            <w:top w:val="none" w:sz="0" w:space="0" w:color="auto"/>
            <w:left w:val="none" w:sz="0" w:space="0" w:color="auto"/>
            <w:bottom w:val="none" w:sz="0" w:space="0" w:color="auto"/>
            <w:right w:val="none" w:sz="0" w:space="0" w:color="auto"/>
          </w:divBdr>
        </w:div>
        <w:div w:id="1649361317">
          <w:marLeft w:val="0"/>
          <w:marRight w:val="0"/>
          <w:marTop w:val="192"/>
          <w:marBottom w:val="0"/>
          <w:divBdr>
            <w:top w:val="none" w:sz="0" w:space="0" w:color="auto"/>
            <w:left w:val="none" w:sz="0" w:space="0" w:color="auto"/>
            <w:bottom w:val="none" w:sz="0" w:space="0" w:color="auto"/>
            <w:right w:val="none" w:sz="0" w:space="0" w:color="auto"/>
          </w:divBdr>
        </w:div>
        <w:div w:id="1740135603">
          <w:marLeft w:val="0"/>
          <w:marRight w:val="0"/>
          <w:marTop w:val="192"/>
          <w:marBottom w:val="0"/>
          <w:divBdr>
            <w:top w:val="none" w:sz="0" w:space="0" w:color="auto"/>
            <w:left w:val="none" w:sz="0" w:space="0" w:color="auto"/>
            <w:bottom w:val="none" w:sz="0" w:space="0" w:color="auto"/>
            <w:right w:val="none" w:sz="0" w:space="0" w:color="auto"/>
          </w:divBdr>
        </w:div>
        <w:div w:id="1385715543">
          <w:marLeft w:val="0"/>
          <w:marRight w:val="0"/>
          <w:marTop w:val="192"/>
          <w:marBottom w:val="0"/>
          <w:divBdr>
            <w:top w:val="none" w:sz="0" w:space="0" w:color="auto"/>
            <w:left w:val="none" w:sz="0" w:space="0" w:color="auto"/>
            <w:bottom w:val="none" w:sz="0" w:space="0" w:color="auto"/>
            <w:right w:val="none" w:sz="0" w:space="0" w:color="auto"/>
          </w:divBdr>
        </w:div>
        <w:div w:id="1265574673">
          <w:marLeft w:val="0"/>
          <w:marRight w:val="0"/>
          <w:marTop w:val="192"/>
          <w:marBottom w:val="0"/>
          <w:divBdr>
            <w:top w:val="none" w:sz="0" w:space="0" w:color="auto"/>
            <w:left w:val="none" w:sz="0" w:space="0" w:color="auto"/>
            <w:bottom w:val="none" w:sz="0" w:space="0" w:color="auto"/>
            <w:right w:val="none" w:sz="0" w:space="0" w:color="auto"/>
          </w:divBdr>
        </w:div>
        <w:div w:id="1176191858">
          <w:marLeft w:val="0"/>
          <w:marRight w:val="0"/>
          <w:marTop w:val="192"/>
          <w:marBottom w:val="0"/>
          <w:divBdr>
            <w:top w:val="none" w:sz="0" w:space="0" w:color="auto"/>
            <w:left w:val="none" w:sz="0" w:space="0" w:color="auto"/>
            <w:bottom w:val="none" w:sz="0" w:space="0" w:color="auto"/>
            <w:right w:val="none" w:sz="0" w:space="0" w:color="auto"/>
          </w:divBdr>
        </w:div>
        <w:div w:id="2055807946">
          <w:marLeft w:val="0"/>
          <w:marRight w:val="0"/>
          <w:marTop w:val="192"/>
          <w:marBottom w:val="0"/>
          <w:divBdr>
            <w:top w:val="none" w:sz="0" w:space="0" w:color="auto"/>
            <w:left w:val="none" w:sz="0" w:space="0" w:color="auto"/>
            <w:bottom w:val="none" w:sz="0" w:space="0" w:color="auto"/>
            <w:right w:val="none" w:sz="0" w:space="0" w:color="auto"/>
          </w:divBdr>
        </w:div>
        <w:div w:id="19398679">
          <w:marLeft w:val="0"/>
          <w:marRight w:val="0"/>
          <w:marTop w:val="192"/>
          <w:marBottom w:val="0"/>
          <w:divBdr>
            <w:top w:val="none" w:sz="0" w:space="0" w:color="auto"/>
            <w:left w:val="none" w:sz="0" w:space="0" w:color="auto"/>
            <w:bottom w:val="none" w:sz="0" w:space="0" w:color="auto"/>
            <w:right w:val="none" w:sz="0" w:space="0" w:color="auto"/>
          </w:divBdr>
        </w:div>
        <w:div w:id="1752237326">
          <w:marLeft w:val="0"/>
          <w:marRight w:val="0"/>
          <w:marTop w:val="192"/>
          <w:marBottom w:val="0"/>
          <w:divBdr>
            <w:top w:val="none" w:sz="0" w:space="0" w:color="auto"/>
            <w:left w:val="none" w:sz="0" w:space="0" w:color="auto"/>
            <w:bottom w:val="none" w:sz="0" w:space="0" w:color="auto"/>
            <w:right w:val="none" w:sz="0" w:space="0" w:color="auto"/>
          </w:divBdr>
        </w:div>
        <w:div w:id="2046366679">
          <w:marLeft w:val="0"/>
          <w:marRight w:val="0"/>
          <w:marTop w:val="192"/>
          <w:marBottom w:val="0"/>
          <w:divBdr>
            <w:top w:val="none" w:sz="0" w:space="0" w:color="auto"/>
            <w:left w:val="none" w:sz="0" w:space="0" w:color="auto"/>
            <w:bottom w:val="none" w:sz="0" w:space="0" w:color="auto"/>
            <w:right w:val="none" w:sz="0" w:space="0" w:color="auto"/>
          </w:divBdr>
        </w:div>
        <w:div w:id="700933957">
          <w:marLeft w:val="0"/>
          <w:marRight w:val="0"/>
          <w:marTop w:val="192"/>
          <w:marBottom w:val="0"/>
          <w:divBdr>
            <w:top w:val="none" w:sz="0" w:space="0" w:color="auto"/>
            <w:left w:val="none" w:sz="0" w:space="0" w:color="auto"/>
            <w:bottom w:val="none" w:sz="0" w:space="0" w:color="auto"/>
            <w:right w:val="none" w:sz="0" w:space="0" w:color="auto"/>
          </w:divBdr>
        </w:div>
        <w:div w:id="2057510272">
          <w:marLeft w:val="0"/>
          <w:marRight w:val="0"/>
          <w:marTop w:val="192"/>
          <w:marBottom w:val="0"/>
          <w:divBdr>
            <w:top w:val="none" w:sz="0" w:space="0" w:color="auto"/>
            <w:left w:val="none" w:sz="0" w:space="0" w:color="auto"/>
            <w:bottom w:val="none" w:sz="0" w:space="0" w:color="auto"/>
            <w:right w:val="none" w:sz="0" w:space="0" w:color="auto"/>
          </w:divBdr>
        </w:div>
      </w:divsChild>
    </w:div>
    <w:div w:id="1387022745">
      <w:bodyDiv w:val="1"/>
      <w:marLeft w:val="0"/>
      <w:marRight w:val="0"/>
      <w:marTop w:val="0"/>
      <w:marBottom w:val="0"/>
      <w:divBdr>
        <w:top w:val="none" w:sz="0" w:space="0" w:color="auto"/>
        <w:left w:val="none" w:sz="0" w:space="0" w:color="auto"/>
        <w:bottom w:val="none" w:sz="0" w:space="0" w:color="auto"/>
        <w:right w:val="none" w:sz="0" w:space="0" w:color="auto"/>
      </w:divBdr>
    </w:div>
    <w:div w:id="1389694798">
      <w:bodyDiv w:val="1"/>
      <w:marLeft w:val="0"/>
      <w:marRight w:val="0"/>
      <w:marTop w:val="0"/>
      <w:marBottom w:val="0"/>
      <w:divBdr>
        <w:top w:val="none" w:sz="0" w:space="0" w:color="auto"/>
        <w:left w:val="none" w:sz="0" w:space="0" w:color="auto"/>
        <w:bottom w:val="none" w:sz="0" w:space="0" w:color="auto"/>
        <w:right w:val="none" w:sz="0" w:space="0" w:color="auto"/>
      </w:divBdr>
    </w:div>
    <w:div w:id="1395816312">
      <w:bodyDiv w:val="1"/>
      <w:marLeft w:val="0"/>
      <w:marRight w:val="0"/>
      <w:marTop w:val="0"/>
      <w:marBottom w:val="0"/>
      <w:divBdr>
        <w:top w:val="none" w:sz="0" w:space="0" w:color="auto"/>
        <w:left w:val="none" w:sz="0" w:space="0" w:color="auto"/>
        <w:bottom w:val="none" w:sz="0" w:space="0" w:color="auto"/>
        <w:right w:val="none" w:sz="0" w:space="0" w:color="auto"/>
      </w:divBdr>
    </w:div>
    <w:div w:id="1410687102">
      <w:bodyDiv w:val="1"/>
      <w:marLeft w:val="0"/>
      <w:marRight w:val="0"/>
      <w:marTop w:val="0"/>
      <w:marBottom w:val="0"/>
      <w:divBdr>
        <w:top w:val="none" w:sz="0" w:space="0" w:color="auto"/>
        <w:left w:val="none" w:sz="0" w:space="0" w:color="auto"/>
        <w:bottom w:val="none" w:sz="0" w:space="0" w:color="auto"/>
        <w:right w:val="none" w:sz="0" w:space="0" w:color="auto"/>
      </w:divBdr>
    </w:div>
    <w:div w:id="1417823133">
      <w:bodyDiv w:val="1"/>
      <w:marLeft w:val="0"/>
      <w:marRight w:val="0"/>
      <w:marTop w:val="0"/>
      <w:marBottom w:val="0"/>
      <w:divBdr>
        <w:top w:val="none" w:sz="0" w:space="0" w:color="auto"/>
        <w:left w:val="none" w:sz="0" w:space="0" w:color="auto"/>
        <w:bottom w:val="none" w:sz="0" w:space="0" w:color="auto"/>
        <w:right w:val="none" w:sz="0" w:space="0" w:color="auto"/>
      </w:divBdr>
    </w:div>
    <w:div w:id="1418863190">
      <w:bodyDiv w:val="1"/>
      <w:marLeft w:val="0"/>
      <w:marRight w:val="0"/>
      <w:marTop w:val="0"/>
      <w:marBottom w:val="0"/>
      <w:divBdr>
        <w:top w:val="none" w:sz="0" w:space="0" w:color="auto"/>
        <w:left w:val="none" w:sz="0" w:space="0" w:color="auto"/>
        <w:bottom w:val="none" w:sz="0" w:space="0" w:color="auto"/>
        <w:right w:val="none" w:sz="0" w:space="0" w:color="auto"/>
      </w:divBdr>
    </w:div>
    <w:div w:id="1431778196">
      <w:bodyDiv w:val="1"/>
      <w:marLeft w:val="0"/>
      <w:marRight w:val="0"/>
      <w:marTop w:val="0"/>
      <w:marBottom w:val="0"/>
      <w:divBdr>
        <w:top w:val="none" w:sz="0" w:space="0" w:color="auto"/>
        <w:left w:val="none" w:sz="0" w:space="0" w:color="auto"/>
        <w:bottom w:val="none" w:sz="0" w:space="0" w:color="auto"/>
        <w:right w:val="none" w:sz="0" w:space="0" w:color="auto"/>
      </w:divBdr>
    </w:div>
    <w:div w:id="1441299795">
      <w:bodyDiv w:val="1"/>
      <w:marLeft w:val="0"/>
      <w:marRight w:val="0"/>
      <w:marTop w:val="0"/>
      <w:marBottom w:val="0"/>
      <w:divBdr>
        <w:top w:val="none" w:sz="0" w:space="0" w:color="auto"/>
        <w:left w:val="none" w:sz="0" w:space="0" w:color="auto"/>
        <w:bottom w:val="none" w:sz="0" w:space="0" w:color="auto"/>
        <w:right w:val="none" w:sz="0" w:space="0" w:color="auto"/>
      </w:divBdr>
    </w:div>
    <w:div w:id="1447844495">
      <w:bodyDiv w:val="1"/>
      <w:marLeft w:val="0"/>
      <w:marRight w:val="0"/>
      <w:marTop w:val="0"/>
      <w:marBottom w:val="0"/>
      <w:divBdr>
        <w:top w:val="none" w:sz="0" w:space="0" w:color="auto"/>
        <w:left w:val="none" w:sz="0" w:space="0" w:color="auto"/>
        <w:bottom w:val="none" w:sz="0" w:space="0" w:color="auto"/>
        <w:right w:val="none" w:sz="0" w:space="0" w:color="auto"/>
      </w:divBdr>
    </w:div>
    <w:div w:id="1481965891">
      <w:bodyDiv w:val="1"/>
      <w:marLeft w:val="0"/>
      <w:marRight w:val="0"/>
      <w:marTop w:val="0"/>
      <w:marBottom w:val="0"/>
      <w:divBdr>
        <w:top w:val="none" w:sz="0" w:space="0" w:color="auto"/>
        <w:left w:val="none" w:sz="0" w:space="0" w:color="auto"/>
        <w:bottom w:val="none" w:sz="0" w:space="0" w:color="auto"/>
        <w:right w:val="none" w:sz="0" w:space="0" w:color="auto"/>
      </w:divBdr>
    </w:div>
    <w:div w:id="1483808486">
      <w:bodyDiv w:val="1"/>
      <w:marLeft w:val="0"/>
      <w:marRight w:val="0"/>
      <w:marTop w:val="0"/>
      <w:marBottom w:val="0"/>
      <w:divBdr>
        <w:top w:val="none" w:sz="0" w:space="0" w:color="auto"/>
        <w:left w:val="none" w:sz="0" w:space="0" w:color="auto"/>
        <w:bottom w:val="none" w:sz="0" w:space="0" w:color="auto"/>
        <w:right w:val="none" w:sz="0" w:space="0" w:color="auto"/>
      </w:divBdr>
    </w:div>
    <w:div w:id="1487747149">
      <w:bodyDiv w:val="1"/>
      <w:marLeft w:val="0"/>
      <w:marRight w:val="0"/>
      <w:marTop w:val="0"/>
      <w:marBottom w:val="0"/>
      <w:divBdr>
        <w:top w:val="none" w:sz="0" w:space="0" w:color="auto"/>
        <w:left w:val="none" w:sz="0" w:space="0" w:color="auto"/>
        <w:bottom w:val="none" w:sz="0" w:space="0" w:color="auto"/>
        <w:right w:val="none" w:sz="0" w:space="0" w:color="auto"/>
      </w:divBdr>
    </w:div>
    <w:div w:id="1497066008">
      <w:bodyDiv w:val="1"/>
      <w:marLeft w:val="0"/>
      <w:marRight w:val="0"/>
      <w:marTop w:val="0"/>
      <w:marBottom w:val="0"/>
      <w:divBdr>
        <w:top w:val="none" w:sz="0" w:space="0" w:color="auto"/>
        <w:left w:val="none" w:sz="0" w:space="0" w:color="auto"/>
        <w:bottom w:val="none" w:sz="0" w:space="0" w:color="auto"/>
        <w:right w:val="none" w:sz="0" w:space="0" w:color="auto"/>
      </w:divBdr>
    </w:div>
    <w:div w:id="1512985854">
      <w:bodyDiv w:val="1"/>
      <w:marLeft w:val="0"/>
      <w:marRight w:val="0"/>
      <w:marTop w:val="0"/>
      <w:marBottom w:val="0"/>
      <w:divBdr>
        <w:top w:val="none" w:sz="0" w:space="0" w:color="auto"/>
        <w:left w:val="none" w:sz="0" w:space="0" w:color="auto"/>
        <w:bottom w:val="none" w:sz="0" w:space="0" w:color="auto"/>
        <w:right w:val="none" w:sz="0" w:space="0" w:color="auto"/>
      </w:divBdr>
    </w:div>
    <w:div w:id="1522623296">
      <w:bodyDiv w:val="1"/>
      <w:marLeft w:val="0"/>
      <w:marRight w:val="0"/>
      <w:marTop w:val="0"/>
      <w:marBottom w:val="0"/>
      <w:divBdr>
        <w:top w:val="none" w:sz="0" w:space="0" w:color="auto"/>
        <w:left w:val="none" w:sz="0" w:space="0" w:color="auto"/>
        <w:bottom w:val="none" w:sz="0" w:space="0" w:color="auto"/>
        <w:right w:val="none" w:sz="0" w:space="0" w:color="auto"/>
      </w:divBdr>
    </w:div>
    <w:div w:id="1534264175">
      <w:bodyDiv w:val="1"/>
      <w:marLeft w:val="0"/>
      <w:marRight w:val="0"/>
      <w:marTop w:val="0"/>
      <w:marBottom w:val="0"/>
      <w:divBdr>
        <w:top w:val="none" w:sz="0" w:space="0" w:color="auto"/>
        <w:left w:val="none" w:sz="0" w:space="0" w:color="auto"/>
        <w:bottom w:val="none" w:sz="0" w:space="0" w:color="auto"/>
        <w:right w:val="none" w:sz="0" w:space="0" w:color="auto"/>
      </w:divBdr>
    </w:div>
    <w:div w:id="1535655977">
      <w:bodyDiv w:val="1"/>
      <w:marLeft w:val="0"/>
      <w:marRight w:val="0"/>
      <w:marTop w:val="0"/>
      <w:marBottom w:val="0"/>
      <w:divBdr>
        <w:top w:val="none" w:sz="0" w:space="0" w:color="auto"/>
        <w:left w:val="none" w:sz="0" w:space="0" w:color="auto"/>
        <w:bottom w:val="none" w:sz="0" w:space="0" w:color="auto"/>
        <w:right w:val="none" w:sz="0" w:space="0" w:color="auto"/>
      </w:divBdr>
    </w:div>
    <w:div w:id="1551189982">
      <w:bodyDiv w:val="1"/>
      <w:marLeft w:val="0"/>
      <w:marRight w:val="0"/>
      <w:marTop w:val="0"/>
      <w:marBottom w:val="0"/>
      <w:divBdr>
        <w:top w:val="none" w:sz="0" w:space="0" w:color="auto"/>
        <w:left w:val="none" w:sz="0" w:space="0" w:color="auto"/>
        <w:bottom w:val="none" w:sz="0" w:space="0" w:color="auto"/>
        <w:right w:val="none" w:sz="0" w:space="0" w:color="auto"/>
      </w:divBdr>
    </w:div>
    <w:div w:id="1552841877">
      <w:bodyDiv w:val="1"/>
      <w:marLeft w:val="0"/>
      <w:marRight w:val="0"/>
      <w:marTop w:val="0"/>
      <w:marBottom w:val="0"/>
      <w:divBdr>
        <w:top w:val="none" w:sz="0" w:space="0" w:color="auto"/>
        <w:left w:val="none" w:sz="0" w:space="0" w:color="auto"/>
        <w:bottom w:val="none" w:sz="0" w:space="0" w:color="auto"/>
        <w:right w:val="none" w:sz="0" w:space="0" w:color="auto"/>
      </w:divBdr>
    </w:div>
    <w:div w:id="1556620244">
      <w:bodyDiv w:val="1"/>
      <w:marLeft w:val="0"/>
      <w:marRight w:val="0"/>
      <w:marTop w:val="0"/>
      <w:marBottom w:val="0"/>
      <w:divBdr>
        <w:top w:val="none" w:sz="0" w:space="0" w:color="auto"/>
        <w:left w:val="none" w:sz="0" w:space="0" w:color="auto"/>
        <w:bottom w:val="none" w:sz="0" w:space="0" w:color="auto"/>
        <w:right w:val="none" w:sz="0" w:space="0" w:color="auto"/>
      </w:divBdr>
    </w:div>
    <w:div w:id="1566795011">
      <w:bodyDiv w:val="1"/>
      <w:marLeft w:val="0"/>
      <w:marRight w:val="0"/>
      <w:marTop w:val="0"/>
      <w:marBottom w:val="0"/>
      <w:divBdr>
        <w:top w:val="none" w:sz="0" w:space="0" w:color="auto"/>
        <w:left w:val="none" w:sz="0" w:space="0" w:color="auto"/>
        <w:bottom w:val="none" w:sz="0" w:space="0" w:color="auto"/>
        <w:right w:val="none" w:sz="0" w:space="0" w:color="auto"/>
      </w:divBdr>
    </w:div>
    <w:div w:id="1579515342">
      <w:bodyDiv w:val="1"/>
      <w:marLeft w:val="0"/>
      <w:marRight w:val="0"/>
      <w:marTop w:val="0"/>
      <w:marBottom w:val="0"/>
      <w:divBdr>
        <w:top w:val="none" w:sz="0" w:space="0" w:color="auto"/>
        <w:left w:val="none" w:sz="0" w:space="0" w:color="auto"/>
        <w:bottom w:val="none" w:sz="0" w:space="0" w:color="auto"/>
        <w:right w:val="none" w:sz="0" w:space="0" w:color="auto"/>
      </w:divBdr>
    </w:div>
    <w:div w:id="1594242732">
      <w:bodyDiv w:val="1"/>
      <w:marLeft w:val="0"/>
      <w:marRight w:val="0"/>
      <w:marTop w:val="0"/>
      <w:marBottom w:val="0"/>
      <w:divBdr>
        <w:top w:val="none" w:sz="0" w:space="0" w:color="auto"/>
        <w:left w:val="none" w:sz="0" w:space="0" w:color="auto"/>
        <w:bottom w:val="none" w:sz="0" w:space="0" w:color="auto"/>
        <w:right w:val="none" w:sz="0" w:space="0" w:color="auto"/>
      </w:divBdr>
      <w:divsChild>
        <w:div w:id="1566837923">
          <w:marLeft w:val="0"/>
          <w:marRight w:val="0"/>
          <w:marTop w:val="192"/>
          <w:marBottom w:val="0"/>
          <w:divBdr>
            <w:top w:val="none" w:sz="0" w:space="0" w:color="auto"/>
            <w:left w:val="none" w:sz="0" w:space="0" w:color="auto"/>
            <w:bottom w:val="none" w:sz="0" w:space="0" w:color="auto"/>
            <w:right w:val="none" w:sz="0" w:space="0" w:color="auto"/>
          </w:divBdr>
        </w:div>
        <w:div w:id="1355644626">
          <w:marLeft w:val="0"/>
          <w:marRight w:val="0"/>
          <w:marTop w:val="192"/>
          <w:marBottom w:val="0"/>
          <w:divBdr>
            <w:top w:val="none" w:sz="0" w:space="0" w:color="auto"/>
            <w:left w:val="none" w:sz="0" w:space="0" w:color="auto"/>
            <w:bottom w:val="none" w:sz="0" w:space="0" w:color="auto"/>
            <w:right w:val="none" w:sz="0" w:space="0" w:color="auto"/>
          </w:divBdr>
        </w:div>
        <w:div w:id="1752655214">
          <w:marLeft w:val="0"/>
          <w:marRight w:val="0"/>
          <w:marTop w:val="192"/>
          <w:marBottom w:val="0"/>
          <w:divBdr>
            <w:top w:val="none" w:sz="0" w:space="0" w:color="auto"/>
            <w:left w:val="none" w:sz="0" w:space="0" w:color="auto"/>
            <w:bottom w:val="none" w:sz="0" w:space="0" w:color="auto"/>
            <w:right w:val="none" w:sz="0" w:space="0" w:color="auto"/>
          </w:divBdr>
        </w:div>
        <w:div w:id="1628511014">
          <w:marLeft w:val="0"/>
          <w:marRight w:val="0"/>
          <w:marTop w:val="192"/>
          <w:marBottom w:val="0"/>
          <w:divBdr>
            <w:top w:val="none" w:sz="0" w:space="0" w:color="auto"/>
            <w:left w:val="none" w:sz="0" w:space="0" w:color="auto"/>
            <w:bottom w:val="none" w:sz="0" w:space="0" w:color="auto"/>
            <w:right w:val="none" w:sz="0" w:space="0" w:color="auto"/>
          </w:divBdr>
        </w:div>
        <w:div w:id="1239248327">
          <w:marLeft w:val="0"/>
          <w:marRight w:val="0"/>
          <w:marTop w:val="0"/>
          <w:marBottom w:val="0"/>
          <w:divBdr>
            <w:top w:val="none" w:sz="0" w:space="0" w:color="auto"/>
            <w:left w:val="none" w:sz="0" w:space="0" w:color="auto"/>
            <w:bottom w:val="none" w:sz="0" w:space="0" w:color="auto"/>
            <w:right w:val="none" w:sz="0" w:space="0" w:color="auto"/>
          </w:divBdr>
          <w:divsChild>
            <w:div w:id="2121140930">
              <w:marLeft w:val="0"/>
              <w:marRight w:val="0"/>
              <w:marTop w:val="192"/>
              <w:marBottom w:val="0"/>
              <w:divBdr>
                <w:top w:val="none" w:sz="0" w:space="0" w:color="auto"/>
                <w:left w:val="none" w:sz="0" w:space="0" w:color="auto"/>
                <w:bottom w:val="none" w:sz="0" w:space="0" w:color="auto"/>
                <w:right w:val="none" w:sz="0" w:space="0" w:color="auto"/>
              </w:divBdr>
            </w:div>
          </w:divsChild>
        </w:div>
        <w:div w:id="216864537">
          <w:marLeft w:val="0"/>
          <w:marRight w:val="0"/>
          <w:marTop w:val="0"/>
          <w:marBottom w:val="0"/>
          <w:divBdr>
            <w:top w:val="none" w:sz="0" w:space="0" w:color="auto"/>
            <w:left w:val="none" w:sz="0" w:space="0" w:color="auto"/>
            <w:bottom w:val="none" w:sz="0" w:space="0" w:color="auto"/>
            <w:right w:val="none" w:sz="0" w:space="0" w:color="auto"/>
          </w:divBdr>
        </w:div>
        <w:div w:id="765033648">
          <w:marLeft w:val="0"/>
          <w:marRight w:val="0"/>
          <w:marTop w:val="192"/>
          <w:marBottom w:val="0"/>
          <w:divBdr>
            <w:top w:val="none" w:sz="0" w:space="0" w:color="auto"/>
            <w:left w:val="none" w:sz="0" w:space="0" w:color="auto"/>
            <w:bottom w:val="none" w:sz="0" w:space="0" w:color="auto"/>
            <w:right w:val="none" w:sz="0" w:space="0" w:color="auto"/>
          </w:divBdr>
        </w:div>
        <w:div w:id="1353260028">
          <w:marLeft w:val="0"/>
          <w:marRight w:val="0"/>
          <w:marTop w:val="0"/>
          <w:marBottom w:val="0"/>
          <w:divBdr>
            <w:top w:val="none" w:sz="0" w:space="0" w:color="auto"/>
            <w:left w:val="none" w:sz="0" w:space="0" w:color="auto"/>
            <w:bottom w:val="none" w:sz="0" w:space="0" w:color="auto"/>
            <w:right w:val="none" w:sz="0" w:space="0" w:color="auto"/>
          </w:divBdr>
          <w:divsChild>
            <w:div w:id="577716964">
              <w:marLeft w:val="0"/>
              <w:marRight w:val="0"/>
              <w:marTop w:val="192"/>
              <w:marBottom w:val="0"/>
              <w:divBdr>
                <w:top w:val="none" w:sz="0" w:space="0" w:color="auto"/>
                <w:left w:val="none" w:sz="0" w:space="0" w:color="auto"/>
                <w:bottom w:val="none" w:sz="0" w:space="0" w:color="auto"/>
                <w:right w:val="none" w:sz="0" w:space="0" w:color="auto"/>
              </w:divBdr>
            </w:div>
          </w:divsChild>
        </w:div>
        <w:div w:id="464469550">
          <w:marLeft w:val="0"/>
          <w:marRight w:val="0"/>
          <w:marTop w:val="0"/>
          <w:marBottom w:val="0"/>
          <w:divBdr>
            <w:top w:val="none" w:sz="0" w:space="0" w:color="auto"/>
            <w:left w:val="none" w:sz="0" w:space="0" w:color="auto"/>
            <w:bottom w:val="none" w:sz="0" w:space="0" w:color="auto"/>
            <w:right w:val="none" w:sz="0" w:space="0" w:color="auto"/>
          </w:divBdr>
        </w:div>
        <w:div w:id="2055931558">
          <w:marLeft w:val="0"/>
          <w:marRight w:val="0"/>
          <w:marTop w:val="192"/>
          <w:marBottom w:val="0"/>
          <w:divBdr>
            <w:top w:val="none" w:sz="0" w:space="0" w:color="auto"/>
            <w:left w:val="none" w:sz="0" w:space="0" w:color="auto"/>
            <w:bottom w:val="none" w:sz="0" w:space="0" w:color="auto"/>
            <w:right w:val="none" w:sz="0" w:space="0" w:color="auto"/>
          </w:divBdr>
        </w:div>
        <w:div w:id="170922324">
          <w:marLeft w:val="0"/>
          <w:marRight w:val="0"/>
          <w:marTop w:val="192"/>
          <w:marBottom w:val="0"/>
          <w:divBdr>
            <w:top w:val="none" w:sz="0" w:space="0" w:color="auto"/>
            <w:left w:val="none" w:sz="0" w:space="0" w:color="auto"/>
            <w:bottom w:val="none" w:sz="0" w:space="0" w:color="auto"/>
            <w:right w:val="none" w:sz="0" w:space="0" w:color="auto"/>
          </w:divBdr>
        </w:div>
      </w:divsChild>
    </w:div>
    <w:div w:id="1595672154">
      <w:bodyDiv w:val="1"/>
      <w:marLeft w:val="0"/>
      <w:marRight w:val="0"/>
      <w:marTop w:val="0"/>
      <w:marBottom w:val="0"/>
      <w:divBdr>
        <w:top w:val="none" w:sz="0" w:space="0" w:color="auto"/>
        <w:left w:val="none" w:sz="0" w:space="0" w:color="auto"/>
        <w:bottom w:val="none" w:sz="0" w:space="0" w:color="auto"/>
        <w:right w:val="none" w:sz="0" w:space="0" w:color="auto"/>
      </w:divBdr>
    </w:div>
    <w:div w:id="1601596080">
      <w:bodyDiv w:val="1"/>
      <w:marLeft w:val="0"/>
      <w:marRight w:val="0"/>
      <w:marTop w:val="0"/>
      <w:marBottom w:val="0"/>
      <w:divBdr>
        <w:top w:val="none" w:sz="0" w:space="0" w:color="auto"/>
        <w:left w:val="none" w:sz="0" w:space="0" w:color="auto"/>
        <w:bottom w:val="none" w:sz="0" w:space="0" w:color="auto"/>
        <w:right w:val="none" w:sz="0" w:space="0" w:color="auto"/>
      </w:divBdr>
    </w:div>
    <w:div w:id="1617830355">
      <w:bodyDiv w:val="1"/>
      <w:marLeft w:val="0"/>
      <w:marRight w:val="0"/>
      <w:marTop w:val="0"/>
      <w:marBottom w:val="0"/>
      <w:divBdr>
        <w:top w:val="none" w:sz="0" w:space="0" w:color="auto"/>
        <w:left w:val="none" w:sz="0" w:space="0" w:color="auto"/>
        <w:bottom w:val="none" w:sz="0" w:space="0" w:color="auto"/>
        <w:right w:val="none" w:sz="0" w:space="0" w:color="auto"/>
      </w:divBdr>
    </w:div>
    <w:div w:id="1619526882">
      <w:bodyDiv w:val="1"/>
      <w:marLeft w:val="0"/>
      <w:marRight w:val="0"/>
      <w:marTop w:val="0"/>
      <w:marBottom w:val="0"/>
      <w:divBdr>
        <w:top w:val="none" w:sz="0" w:space="0" w:color="auto"/>
        <w:left w:val="none" w:sz="0" w:space="0" w:color="auto"/>
        <w:bottom w:val="none" w:sz="0" w:space="0" w:color="auto"/>
        <w:right w:val="none" w:sz="0" w:space="0" w:color="auto"/>
      </w:divBdr>
    </w:div>
    <w:div w:id="1628438737">
      <w:bodyDiv w:val="1"/>
      <w:marLeft w:val="0"/>
      <w:marRight w:val="0"/>
      <w:marTop w:val="0"/>
      <w:marBottom w:val="0"/>
      <w:divBdr>
        <w:top w:val="none" w:sz="0" w:space="0" w:color="auto"/>
        <w:left w:val="none" w:sz="0" w:space="0" w:color="auto"/>
        <w:bottom w:val="none" w:sz="0" w:space="0" w:color="auto"/>
        <w:right w:val="none" w:sz="0" w:space="0" w:color="auto"/>
      </w:divBdr>
    </w:div>
    <w:div w:id="1642614413">
      <w:bodyDiv w:val="1"/>
      <w:marLeft w:val="0"/>
      <w:marRight w:val="0"/>
      <w:marTop w:val="0"/>
      <w:marBottom w:val="0"/>
      <w:divBdr>
        <w:top w:val="none" w:sz="0" w:space="0" w:color="auto"/>
        <w:left w:val="none" w:sz="0" w:space="0" w:color="auto"/>
        <w:bottom w:val="none" w:sz="0" w:space="0" w:color="auto"/>
        <w:right w:val="none" w:sz="0" w:space="0" w:color="auto"/>
      </w:divBdr>
    </w:div>
    <w:div w:id="1655597257">
      <w:bodyDiv w:val="1"/>
      <w:marLeft w:val="0"/>
      <w:marRight w:val="0"/>
      <w:marTop w:val="0"/>
      <w:marBottom w:val="0"/>
      <w:divBdr>
        <w:top w:val="none" w:sz="0" w:space="0" w:color="auto"/>
        <w:left w:val="none" w:sz="0" w:space="0" w:color="auto"/>
        <w:bottom w:val="none" w:sz="0" w:space="0" w:color="auto"/>
        <w:right w:val="none" w:sz="0" w:space="0" w:color="auto"/>
      </w:divBdr>
    </w:div>
    <w:div w:id="1665353424">
      <w:bodyDiv w:val="1"/>
      <w:marLeft w:val="0"/>
      <w:marRight w:val="0"/>
      <w:marTop w:val="0"/>
      <w:marBottom w:val="0"/>
      <w:divBdr>
        <w:top w:val="none" w:sz="0" w:space="0" w:color="auto"/>
        <w:left w:val="none" w:sz="0" w:space="0" w:color="auto"/>
        <w:bottom w:val="none" w:sz="0" w:space="0" w:color="auto"/>
        <w:right w:val="none" w:sz="0" w:space="0" w:color="auto"/>
      </w:divBdr>
    </w:div>
    <w:div w:id="1665937649">
      <w:bodyDiv w:val="1"/>
      <w:marLeft w:val="0"/>
      <w:marRight w:val="0"/>
      <w:marTop w:val="0"/>
      <w:marBottom w:val="0"/>
      <w:divBdr>
        <w:top w:val="none" w:sz="0" w:space="0" w:color="auto"/>
        <w:left w:val="none" w:sz="0" w:space="0" w:color="auto"/>
        <w:bottom w:val="none" w:sz="0" w:space="0" w:color="auto"/>
        <w:right w:val="none" w:sz="0" w:space="0" w:color="auto"/>
      </w:divBdr>
    </w:div>
    <w:div w:id="1675840184">
      <w:bodyDiv w:val="1"/>
      <w:marLeft w:val="0"/>
      <w:marRight w:val="0"/>
      <w:marTop w:val="0"/>
      <w:marBottom w:val="0"/>
      <w:divBdr>
        <w:top w:val="none" w:sz="0" w:space="0" w:color="auto"/>
        <w:left w:val="none" w:sz="0" w:space="0" w:color="auto"/>
        <w:bottom w:val="none" w:sz="0" w:space="0" w:color="auto"/>
        <w:right w:val="none" w:sz="0" w:space="0" w:color="auto"/>
      </w:divBdr>
    </w:div>
    <w:div w:id="1681733739">
      <w:bodyDiv w:val="1"/>
      <w:marLeft w:val="0"/>
      <w:marRight w:val="0"/>
      <w:marTop w:val="0"/>
      <w:marBottom w:val="0"/>
      <w:divBdr>
        <w:top w:val="none" w:sz="0" w:space="0" w:color="auto"/>
        <w:left w:val="none" w:sz="0" w:space="0" w:color="auto"/>
        <w:bottom w:val="none" w:sz="0" w:space="0" w:color="auto"/>
        <w:right w:val="none" w:sz="0" w:space="0" w:color="auto"/>
      </w:divBdr>
    </w:div>
    <w:div w:id="1704476318">
      <w:bodyDiv w:val="1"/>
      <w:marLeft w:val="0"/>
      <w:marRight w:val="0"/>
      <w:marTop w:val="0"/>
      <w:marBottom w:val="0"/>
      <w:divBdr>
        <w:top w:val="none" w:sz="0" w:space="0" w:color="auto"/>
        <w:left w:val="none" w:sz="0" w:space="0" w:color="auto"/>
        <w:bottom w:val="none" w:sz="0" w:space="0" w:color="auto"/>
        <w:right w:val="none" w:sz="0" w:space="0" w:color="auto"/>
      </w:divBdr>
    </w:div>
    <w:div w:id="1704623943">
      <w:bodyDiv w:val="1"/>
      <w:marLeft w:val="0"/>
      <w:marRight w:val="0"/>
      <w:marTop w:val="0"/>
      <w:marBottom w:val="0"/>
      <w:divBdr>
        <w:top w:val="none" w:sz="0" w:space="0" w:color="auto"/>
        <w:left w:val="none" w:sz="0" w:space="0" w:color="auto"/>
        <w:bottom w:val="none" w:sz="0" w:space="0" w:color="auto"/>
        <w:right w:val="none" w:sz="0" w:space="0" w:color="auto"/>
      </w:divBdr>
    </w:div>
    <w:div w:id="1708287989">
      <w:bodyDiv w:val="1"/>
      <w:marLeft w:val="0"/>
      <w:marRight w:val="0"/>
      <w:marTop w:val="0"/>
      <w:marBottom w:val="0"/>
      <w:divBdr>
        <w:top w:val="none" w:sz="0" w:space="0" w:color="auto"/>
        <w:left w:val="none" w:sz="0" w:space="0" w:color="auto"/>
        <w:bottom w:val="none" w:sz="0" w:space="0" w:color="auto"/>
        <w:right w:val="none" w:sz="0" w:space="0" w:color="auto"/>
      </w:divBdr>
    </w:div>
    <w:div w:id="1734542381">
      <w:bodyDiv w:val="1"/>
      <w:marLeft w:val="0"/>
      <w:marRight w:val="0"/>
      <w:marTop w:val="0"/>
      <w:marBottom w:val="0"/>
      <w:divBdr>
        <w:top w:val="none" w:sz="0" w:space="0" w:color="auto"/>
        <w:left w:val="none" w:sz="0" w:space="0" w:color="auto"/>
        <w:bottom w:val="none" w:sz="0" w:space="0" w:color="auto"/>
        <w:right w:val="none" w:sz="0" w:space="0" w:color="auto"/>
      </w:divBdr>
    </w:div>
    <w:div w:id="1742605669">
      <w:bodyDiv w:val="1"/>
      <w:marLeft w:val="0"/>
      <w:marRight w:val="0"/>
      <w:marTop w:val="0"/>
      <w:marBottom w:val="0"/>
      <w:divBdr>
        <w:top w:val="none" w:sz="0" w:space="0" w:color="auto"/>
        <w:left w:val="none" w:sz="0" w:space="0" w:color="auto"/>
        <w:bottom w:val="none" w:sz="0" w:space="0" w:color="auto"/>
        <w:right w:val="none" w:sz="0" w:space="0" w:color="auto"/>
      </w:divBdr>
    </w:div>
    <w:div w:id="1779832736">
      <w:bodyDiv w:val="1"/>
      <w:marLeft w:val="0"/>
      <w:marRight w:val="0"/>
      <w:marTop w:val="0"/>
      <w:marBottom w:val="0"/>
      <w:divBdr>
        <w:top w:val="none" w:sz="0" w:space="0" w:color="auto"/>
        <w:left w:val="none" w:sz="0" w:space="0" w:color="auto"/>
        <w:bottom w:val="none" w:sz="0" w:space="0" w:color="auto"/>
        <w:right w:val="none" w:sz="0" w:space="0" w:color="auto"/>
      </w:divBdr>
    </w:div>
    <w:div w:id="1782529320">
      <w:bodyDiv w:val="1"/>
      <w:marLeft w:val="0"/>
      <w:marRight w:val="0"/>
      <w:marTop w:val="0"/>
      <w:marBottom w:val="0"/>
      <w:divBdr>
        <w:top w:val="none" w:sz="0" w:space="0" w:color="auto"/>
        <w:left w:val="none" w:sz="0" w:space="0" w:color="auto"/>
        <w:bottom w:val="none" w:sz="0" w:space="0" w:color="auto"/>
        <w:right w:val="none" w:sz="0" w:space="0" w:color="auto"/>
      </w:divBdr>
    </w:div>
    <w:div w:id="1799645571">
      <w:bodyDiv w:val="1"/>
      <w:marLeft w:val="0"/>
      <w:marRight w:val="0"/>
      <w:marTop w:val="0"/>
      <w:marBottom w:val="0"/>
      <w:divBdr>
        <w:top w:val="none" w:sz="0" w:space="0" w:color="auto"/>
        <w:left w:val="none" w:sz="0" w:space="0" w:color="auto"/>
        <w:bottom w:val="none" w:sz="0" w:space="0" w:color="auto"/>
        <w:right w:val="none" w:sz="0" w:space="0" w:color="auto"/>
      </w:divBdr>
    </w:div>
    <w:div w:id="1810197970">
      <w:bodyDiv w:val="1"/>
      <w:marLeft w:val="0"/>
      <w:marRight w:val="0"/>
      <w:marTop w:val="0"/>
      <w:marBottom w:val="0"/>
      <w:divBdr>
        <w:top w:val="none" w:sz="0" w:space="0" w:color="auto"/>
        <w:left w:val="none" w:sz="0" w:space="0" w:color="auto"/>
        <w:bottom w:val="none" w:sz="0" w:space="0" w:color="auto"/>
        <w:right w:val="none" w:sz="0" w:space="0" w:color="auto"/>
      </w:divBdr>
    </w:div>
    <w:div w:id="1821115458">
      <w:bodyDiv w:val="1"/>
      <w:marLeft w:val="0"/>
      <w:marRight w:val="0"/>
      <w:marTop w:val="0"/>
      <w:marBottom w:val="0"/>
      <w:divBdr>
        <w:top w:val="none" w:sz="0" w:space="0" w:color="auto"/>
        <w:left w:val="none" w:sz="0" w:space="0" w:color="auto"/>
        <w:bottom w:val="none" w:sz="0" w:space="0" w:color="auto"/>
        <w:right w:val="none" w:sz="0" w:space="0" w:color="auto"/>
      </w:divBdr>
    </w:div>
    <w:div w:id="1823960283">
      <w:bodyDiv w:val="1"/>
      <w:marLeft w:val="0"/>
      <w:marRight w:val="0"/>
      <w:marTop w:val="0"/>
      <w:marBottom w:val="0"/>
      <w:divBdr>
        <w:top w:val="none" w:sz="0" w:space="0" w:color="auto"/>
        <w:left w:val="none" w:sz="0" w:space="0" w:color="auto"/>
        <w:bottom w:val="none" w:sz="0" w:space="0" w:color="auto"/>
        <w:right w:val="none" w:sz="0" w:space="0" w:color="auto"/>
      </w:divBdr>
    </w:div>
    <w:div w:id="1839999688">
      <w:bodyDiv w:val="1"/>
      <w:marLeft w:val="0"/>
      <w:marRight w:val="0"/>
      <w:marTop w:val="0"/>
      <w:marBottom w:val="0"/>
      <w:divBdr>
        <w:top w:val="none" w:sz="0" w:space="0" w:color="auto"/>
        <w:left w:val="none" w:sz="0" w:space="0" w:color="auto"/>
        <w:bottom w:val="none" w:sz="0" w:space="0" w:color="auto"/>
        <w:right w:val="none" w:sz="0" w:space="0" w:color="auto"/>
      </w:divBdr>
    </w:div>
    <w:div w:id="1850103043">
      <w:bodyDiv w:val="1"/>
      <w:marLeft w:val="0"/>
      <w:marRight w:val="0"/>
      <w:marTop w:val="0"/>
      <w:marBottom w:val="0"/>
      <w:divBdr>
        <w:top w:val="none" w:sz="0" w:space="0" w:color="auto"/>
        <w:left w:val="none" w:sz="0" w:space="0" w:color="auto"/>
        <w:bottom w:val="none" w:sz="0" w:space="0" w:color="auto"/>
        <w:right w:val="none" w:sz="0" w:space="0" w:color="auto"/>
      </w:divBdr>
    </w:div>
    <w:div w:id="1876455912">
      <w:bodyDiv w:val="1"/>
      <w:marLeft w:val="0"/>
      <w:marRight w:val="0"/>
      <w:marTop w:val="0"/>
      <w:marBottom w:val="0"/>
      <w:divBdr>
        <w:top w:val="none" w:sz="0" w:space="0" w:color="auto"/>
        <w:left w:val="none" w:sz="0" w:space="0" w:color="auto"/>
        <w:bottom w:val="none" w:sz="0" w:space="0" w:color="auto"/>
        <w:right w:val="none" w:sz="0" w:space="0" w:color="auto"/>
      </w:divBdr>
    </w:div>
    <w:div w:id="1917131020">
      <w:bodyDiv w:val="1"/>
      <w:marLeft w:val="0"/>
      <w:marRight w:val="0"/>
      <w:marTop w:val="0"/>
      <w:marBottom w:val="0"/>
      <w:divBdr>
        <w:top w:val="none" w:sz="0" w:space="0" w:color="auto"/>
        <w:left w:val="none" w:sz="0" w:space="0" w:color="auto"/>
        <w:bottom w:val="none" w:sz="0" w:space="0" w:color="auto"/>
        <w:right w:val="none" w:sz="0" w:space="0" w:color="auto"/>
      </w:divBdr>
    </w:div>
    <w:div w:id="1925645327">
      <w:bodyDiv w:val="1"/>
      <w:marLeft w:val="0"/>
      <w:marRight w:val="0"/>
      <w:marTop w:val="0"/>
      <w:marBottom w:val="0"/>
      <w:divBdr>
        <w:top w:val="none" w:sz="0" w:space="0" w:color="auto"/>
        <w:left w:val="none" w:sz="0" w:space="0" w:color="auto"/>
        <w:bottom w:val="none" w:sz="0" w:space="0" w:color="auto"/>
        <w:right w:val="none" w:sz="0" w:space="0" w:color="auto"/>
      </w:divBdr>
    </w:div>
    <w:div w:id="1931545604">
      <w:bodyDiv w:val="1"/>
      <w:marLeft w:val="0"/>
      <w:marRight w:val="0"/>
      <w:marTop w:val="0"/>
      <w:marBottom w:val="0"/>
      <w:divBdr>
        <w:top w:val="none" w:sz="0" w:space="0" w:color="auto"/>
        <w:left w:val="none" w:sz="0" w:space="0" w:color="auto"/>
        <w:bottom w:val="none" w:sz="0" w:space="0" w:color="auto"/>
        <w:right w:val="none" w:sz="0" w:space="0" w:color="auto"/>
      </w:divBdr>
    </w:div>
    <w:div w:id="1940016762">
      <w:bodyDiv w:val="1"/>
      <w:marLeft w:val="0"/>
      <w:marRight w:val="0"/>
      <w:marTop w:val="0"/>
      <w:marBottom w:val="0"/>
      <w:divBdr>
        <w:top w:val="none" w:sz="0" w:space="0" w:color="auto"/>
        <w:left w:val="none" w:sz="0" w:space="0" w:color="auto"/>
        <w:bottom w:val="none" w:sz="0" w:space="0" w:color="auto"/>
        <w:right w:val="none" w:sz="0" w:space="0" w:color="auto"/>
      </w:divBdr>
    </w:div>
    <w:div w:id="1945922199">
      <w:bodyDiv w:val="1"/>
      <w:marLeft w:val="0"/>
      <w:marRight w:val="0"/>
      <w:marTop w:val="0"/>
      <w:marBottom w:val="0"/>
      <w:divBdr>
        <w:top w:val="none" w:sz="0" w:space="0" w:color="auto"/>
        <w:left w:val="none" w:sz="0" w:space="0" w:color="auto"/>
        <w:bottom w:val="none" w:sz="0" w:space="0" w:color="auto"/>
        <w:right w:val="none" w:sz="0" w:space="0" w:color="auto"/>
      </w:divBdr>
    </w:div>
    <w:div w:id="1946574619">
      <w:bodyDiv w:val="1"/>
      <w:marLeft w:val="0"/>
      <w:marRight w:val="0"/>
      <w:marTop w:val="0"/>
      <w:marBottom w:val="0"/>
      <w:divBdr>
        <w:top w:val="none" w:sz="0" w:space="0" w:color="auto"/>
        <w:left w:val="none" w:sz="0" w:space="0" w:color="auto"/>
        <w:bottom w:val="none" w:sz="0" w:space="0" w:color="auto"/>
        <w:right w:val="none" w:sz="0" w:space="0" w:color="auto"/>
      </w:divBdr>
    </w:div>
    <w:div w:id="1967855735">
      <w:bodyDiv w:val="1"/>
      <w:marLeft w:val="0"/>
      <w:marRight w:val="0"/>
      <w:marTop w:val="0"/>
      <w:marBottom w:val="0"/>
      <w:divBdr>
        <w:top w:val="none" w:sz="0" w:space="0" w:color="auto"/>
        <w:left w:val="none" w:sz="0" w:space="0" w:color="auto"/>
        <w:bottom w:val="none" w:sz="0" w:space="0" w:color="auto"/>
        <w:right w:val="none" w:sz="0" w:space="0" w:color="auto"/>
      </w:divBdr>
    </w:div>
    <w:div w:id="1988363583">
      <w:bodyDiv w:val="1"/>
      <w:marLeft w:val="0"/>
      <w:marRight w:val="0"/>
      <w:marTop w:val="0"/>
      <w:marBottom w:val="0"/>
      <w:divBdr>
        <w:top w:val="none" w:sz="0" w:space="0" w:color="auto"/>
        <w:left w:val="none" w:sz="0" w:space="0" w:color="auto"/>
        <w:bottom w:val="none" w:sz="0" w:space="0" w:color="auto"/>
        <w:right w:val="none" w:sz="0" w:space="0" w:color="auto"/>
      </w:divBdr>
      <w:divsChild>
        <w:div w:id="2014649361">
          <w:marLeft w:val="0"/>
          <w:marRight w:val="0"/>
          <w:marTop w:val="192"/>
          <w:marBottom w:val="0"/>
          <w:divBdr>
            <w:top w:val="none" w:sz="0" w:space="0" w:color="auto"/>
            <w:left w:val="none" w:sz="0" w:space="0" w:color="auto"/>
            <w:bottom w:val="none" w:sz="0" w:space="0" w:color="auto"/>
            <w:right w:val="none" w:sz="0" w:space="0" w:color="auto"/>
          </w:divBdr>
        </w:div>
        <w:div w:id="1285309303">
          <w:marLeft w:val="0"/>
          <w:marRight w:val="0"/>
          <w:marTop w:val="192"/>
          <w:marBottom w:val="0"/>
          <w:divBdr>
            <w:top w:val="none" w:sz="0" w:space="0" w:color="auto"/>
            <w:left w:val="none" w:sz="0" w:space="0" w:color="auto"/>
            <w:bottom w:val="none" w:sz="0" w:space="0" w:color="auto"/>
            <w:right w:val="none" w:sz="0" w:space="0" w:color="auto"/>
          </w:divBdr>
        </w:div>
        <w:div w:id="1183591721">
          <w:marLeft w:val="0"/>
          <w:marRight w:val="0"/>
          <w:marTop w:val="192"/>
          <w:marBottom w:val="0"/>
          <w:divBdr>
            <w:top w:val="none" w:sz="0" w:space="0" w:color="auto"/>
            <w:left w:val="none" w:sz="0" w:space="0" w:color="auto"/>
            <w:bottom w:val="none" w:sz="0" w:space="0" w:color="auto"/>
            <w:right w:val="none" w:sz="0" w:space="0" w:color="auto"/>
          </w:divBdr>
        </w:div>
        <w:div w:id="92945102">
          <w:marLeft w:val="0"/>
          <w:marRight w:val="0"/>
          <w:marTop w:val="192"/>
          <w:marBottom w:val="0"/>
          <w:divBdr>
            <w:top w:val="none" w:sz="0" w:space="0" w:color="auto"/>
            <w:left w:val="none" w:sz="0" w:space="0" w:color="auto"/>
            <w:bottom w:val="none" w:sz="0" w:space="0" w:color="auto"/>
            <w:right w:val="none" w:sz="0" w:space="0" w:color="auto"/>
          </w:divBdr>
        </w:div>
        <w:div w:id="401873119">
          <w:marLeft w:val="0"/>
          <w:marRight w:val="0"/>
          <w:marTop w:val="0"/>
          <w:marBottom w:val="0"/>
          <w:divBdr>
            <w:top w:val="none" w:sz="0" w:space="0" w:color="auto"/>
            <w:left w:val="none" w:sz="0" w:space="0" w:color="auto"/>
            <w:bottom w:val="none" w:sz="0" w:space="0" w:color="auto"/>
            <w:right w:val="none" w:sz="0" w:space="0" w:color="auto"/>
          </w:divBdr>
          <w:divsChild>
            <w:div w:id="128596069">
              <w:marLeft w:val="0"/>
              <w:marRight w:val="0"/>
              <w:marTop w:val="192"/>
              <w:marBottom w:val="0"/>
              <w:divBdr>
                <w:top w:val="none" w:sz="0" w:space="0" w:color="auto"/>
                <w:left w:val="none" w:sz="0" w:space="0" w:color="auto"/>
                <w:bottom w:val="none" w:sz="0" w:space="0" w:color="auto"/>
                <w:right w:val="none" w:sz="0" w:space="0" w:color="auto"/>
              </w:divBdr>
            </w:div>
          </w:divsChild>
        </w:div>
        <w:div w:id="643242469">
          <w:marLeft w:val="0"/>
          <w:marRight w:val="0"/>
          <w:marTop w:val="0"/>
          <w:marBottom w:val="0"/>
          <w:divBdr>
            <w:top w:val="none" w:sz="0" w:space="0" w:color="auto"/>
            <w:left w:val="none" w:sz="0" w:space="0" w:color="auto"/>
            <w:bottom w:val="none" w:sz="0" w:space="0" w:color="auto"/>
            <w:right w:val="none" w:sz="0" w:space="0" w:color="auto"/>
          </w:divBdr>
        </w:div>
        <w:div w:id="63994458">
          <w:marLeft w:val="0"/>
          <w:marRight w:val="0"/>
          <w:marTop w:val="192"/>
          <w:marBottom w:val="0"/>
          <w:divBdr>
            <w:top w:val="none" w:sz="0" w:space="0" w:color="auto"/>
            <w:left w:val="none" w:sz="0" w:space="0" w:color="auto"/>
            <w:bottom w:val="none" w:sz="0" w:space="0" w:color="auto"/>
            <w:right w:val="none" w:sz="0" w:space="0" w:color="auto"/>
          </w:divBdr>
        </w:div>
        <w:div w:id="501317269">
          <w:marLeft w:val="0"/>
          <w:marRight w:val="0"/>
          <w:marTop w:val="0"/>
          <w:marBottom w:val="0"/>
          <w:divBdr>
            <w:top w:val="none" w:sz="0" w:space="0" w:color="auto"/>
            <w:left w:val="none" w:sz="0" w:space="0" w:color="auto"/>
            <w:bottom w:val="none" w:sz="0" w:space="0" w:color="auto"/>
            <w:right w:val="none" w:sz="0" w:space="0" w:color="auto"/>
          </w:divBdr>
          <w:divsChild>
            <w:div w:id="22436968">
              <w:marLeft w:val="0"/>
              <w:marRight w:val="0"/>
              <w:marTop w:val="192"/>
              <w:marBottom w:val="0"/>
              <w:divBdr>
                <w:top w:val="none" w:sz="0" w:space="0" w:color="auto"/>
                <w:left w:val="none" w:sz="0" w:space="0" w:color="auto"/>
                <w:bottom w:val="none" w:sz="0" w:space="0" w:color="auto"/>
                <w:right w:val="none" w:sz="0" w:space="0" w:color="auto"/>
              </w:divBdr>
            </w:div>
          </w:divsChild>
        </w:div>
        <w:div w:id="1149907256">
          <w:marLeft w:val="0"/>
          <w:marRight w:val="0"/>
          <w:marTop w:val="0"/>
          <w:marBottom w:val="0"/>
          <w:divBdr>
            <w:top w:val="none" w:sz="0" w:space="0" w:color="auto"/>
            <w:left w:val="none" w:sz="0" w:space="0" w:color="auto"/>
            <w:bottom w:val="none" w:sz="0" w:space="0" w:color="auto"/>
            <w:right w:val="none" w:sz="0" w:space="0" w:color="auto"/>
          </w:divBdr>
        </w:div>
        <w:div w:id="1061902045">
          <w:marLeft w:val="0"/>
          <w:marRight w:val="0"/>
          <w:marTop w:val="192"/>
          <w:marBottom w:val="0"/>
          <w:divBdr>
            <w:top w:val="none" w:sz="0" w:space="0" w:color="auto"/>
            <w:left w:val="none" w:sz="0" w:space="0" w:color="auto"/>
            <w:bottom w:val="none" w:sz="0" w:space="0" w:color="auto"/>
            <w:right w:val="none" w:sz="0" w:space="0" w:color="auto"/>
          </w:divBdr>
        </w:div>
        <w:div w:id="167332459">
          <w:marLeft w:val="0"/>
          <w:marRight w:val="0"/>
          <w:marTop w:val="192"/>
          <w:marBottom w:val="0"/>
          <w:divBdr>
            <w:top w:val="none" w:sz="0" w:space="0" w:color="auto"/>
            <w:left w:val="none" w:sz="0" w:space="0" w:color="auto"/>
            <w:bottom w:val="none" w:sz="0" w:space="0" w:color="auto"/>
            <w:right w:val="none" w:sz="0" w:space="0" w:color="auto"/>
          </w:divBdr>
        </w:div>
      </w:divsChild>
    </w:div>
    <w:div w:id="1993411546">
      <w:bodyDiv w:val="1"/>
      <w:marLeft w:val="0"/>
      <w:marRight w:val="0"/>
      <w:marTop w:val="0"/>
      <w:marBottom w:val="0"/>
      <w:divBdr>
        <w:top w:val="none" w:sz="0" w:space="0" w:color="auto"/>
        <w:left w:val="none" w:sz="0" w:space="0" w:color="auto"/>
        <w:bottom w:val="none" w:sz="0" w:space="0" w:color="auto"/>
        <w:right w:val="none" w:sz="0" w:space="0" w:color="auto"/>
      </w:divBdr>
    </w:div>
    <w:div w:id="1993632347">
      <w:bodyDiv w:val="1"/>
      <w:marLeft w:val="0"/>
      <w:marRight w:val="0"/>
      <w:marTop w:val="0"/>
      <w:marBottom w:val="0"/>
      <w:divBdr>
        <w:top w:val="none" w:sz="0" w:space="0" w:color="auto"/>
        <w:left w:val="none" w:sz="0" w:space="0" w:color="auto"/>
        <w:bottom w:val="none" w:sz="0" w:space="0" w:color="auto"/>
        <w:right w:val="none" w:sz="0" w:space="0" w:color="auto"/>
      </w:divBdr>
    </w:div>
    <w:div w:id="1999258934">
      <w:bodyDiv w:val="1"/>
      <w:marLeft w:val="0"/>
      <w:marRight w:val="0"/>
      <w:marTop w:val="0"/>
      <w:marBottom w:val="0"/>
      <w:divBdr>
        <w:top w:val="none" w:sz="0" w:space="0" w:color="auto"/>
        <w:left w:val="none" w:sz="0" w:space="0" w:color="auto"/>
        <w:bottom w:val="none" w:sz="0" w:space="0" w:color="auto"/>
        <w:right w:val="none" w:sz="0" w:space="0" w:color="auto"/>
      </w:divBdr>
    </w:div>
    <w:div w:id="2002656157">
      <w:bodyDiv w:val="1"/>
      <w:marLeft w:val="0"/>
      <w:marRight w:val="0"/>
      <w:marTop w:val="0"/>
      <w:marBottom w:val="0"/>
      <w:divBdr>
        <w:top w:val="none" w:sz="0" w:space="0" w:color="auto"/>
        <w:left w:val="none" w:sz="0" w:space="0" w:color="auto"/>
        <w:bottom w:val="none" w:sz="0" w:space="0" w:color="auto"/>
        <w:right w:val="none" w:sz="0" w:space="0" w:color="auto"/>
      </w:divBdr>
    </w:div>
    <w:div w:id="2022587870">
      <w:bodyDiv w:val="1"/>
      <w:marLeft w:val="0"/>
      <w:marRight w:val="0"/>
      <w:marTop w:val="0"/>
      <w:marBottom w:val="0"/>
      <w:divBdr>
        <w:top w:val="none" w:sz="0" w:space="0" w:color="auto"/>
        <w:left w:val="none" w:sz="0" w:space="0" w:color="auto"/>
        <w:bottom w:val="none" w:sz="0" w:space="0" w:color="auto"/>
        <w:right w:val="none" w:sz="0" w:space="0" w:color="auto"/>
      </w:divBdr>
    </w:div>
    <w:div w:id="2024553391">
      <w:bodyDiv w:val="1"/>
      <w:marLeft w:val="0"/>
      <w:marRight w:val="0"/>
      <w:marTop w:val="0"/>
      <w:marBottom w:val="0"/>
      <w:divBdr>
        <w:top w:val="none" w:sz="0" w:space="0" w:color="auto"/>
        <w:left w:val="none" w:sz="0" w:space="0" w:color="auto"/>
        <w:bottom w:val="none" w:sz="0" w:space="0" w:color="auto"/>
        <w:right w:val="none" w:sz="0" w:space="0" w:color="auto"/>
      </w:divBdr>
    </w:div>
    <w:div w:id="2026244324">
      <w:bodyDiv w:val="1"/>
      <w:marLeft w:val="0"/>
      <w:marRight w:val="0"/>
      <w:marTop w:val="0"/>
      <w:marBottom w:val="0"/>
      <w:divBdr>
        <w:top w:val="none" w:sz="0" w:space="0" w:color="auto"/>
        <w:left w:val="none" w:sz="0" w:space="0" w:color="auto"/>
        <w:bottom w:val="none" w:sz="0" w:space="0" w:color="auto"/>
        <w:right w:val="none" w:sz="0" w:space="0" w:color="auto"/>
      </w:divBdr>
    </w:div>
    <w:div w:id="2034650219">
      <w:bodyDiv w:val="1"/>
      <w:marLeft w:val="0"/>
      <w:marRight w:val="0"/>
      <w:marTop w:val="0"/>
      <w:marBottom w:val="0"/>
      <w:divBdr>
        <w:top w:val="none" w:sz="0" w:space="0" w:color="auto"/>
        <w:left w:val="none" w:sz="0" w:space="0" w:color="auto"/>
        <w:bottom w:val="none" w:sz="0" w:space="0" w:color="auto"/>
        <w:right w:val="none" w:sz="0" w:space="0" w:color="auto"/>
      </w:divBdr>
    </w:div>
    <w:div w:id="2050687675">
      <w:bodyDiv w:val="1"/>
      <w:marLeft w:val="0"/>
      <w:marRight w:val="0"/>
      <w:marTop w:val="0"/>
      <w:marBottom w:val="0"/>
      <w:divBdr>
        <w:top w:val="none" w:sz="0" w:space="0" w:color="auto"/>
        <w:left w:val="none" w:sz="0" w:space="0" w:color="auto"/>
        <w:bottom w:val="none" w:sz="0" w:space="0" w:color="auto"/>
        <w:right w:val="none" w:sz="0" w:space="0" w:color="auto"/>
      </w:divBdr>
    </w:div>
    <w:div w:id="2056192831">
      <w:bodyDiv w:val="1"/>
      <w:marLeft w:val="0"/>
      <w:marRight w:val="0"/>
      <w:marTop w:val="0"/>
      <w:marBottom w:val="0"/>
      <w:divBdr>
        <w:top w:val="none" w:sz="0" w:space="0" w:color="auto"/>
        <w:left w:val="none" w:sz="0" w:space="0" w:color="auto"/>
        <w:bottom w:val="none" w:sz="0" w:space="0" w:color="auto"/>
        <w:right w:val="none" w:sz="0" w:space="0" w:color="auto"/>
      </w:divBdr>
    </w:div>
    <w:div w:id="2056998543">
      <w:bodyDiv w:val="1"/>
      <w:marLeft w:val="0"/>
      <w:marRight w:val="0"/>
      <w:marTop w:val="0"/>
      <w:marBottom w:val="0"/>
      <w:divBdr>
        <w:top w:val="none" w:sz="0" w:space="0" w:color="auto"/>
        <w:left w:val="none" w:sz="0" w:space="0" w:color="auto"/>
        <w:bottom w:val="none" w:sz="0" w:space="0" w:color="auto"/>
        <w:right w:val="none" w:sz="0" w:space="0" w:color="auto"/>
      </w:divBdr>
    </w:div>
    <w:div w:id="2077311962">
      <w:bodyDiv w:val="1"/>
      <w:marLeft w:val="0"/>
      <w:marRight w:val="0"/>
      <w:marTop w:val="0"/>
      <w:marBottom w:val="0"/>
      <w:divBdr>
        <w:top w:val="none" w:sz="0" w:space="0" w:color="auto"/>
        <w:left w:val="none" w:sz="0" w:space="0" w:color="auto"/>
        <w:bottom w:val="none" w:sz="0" w:space="0" w:color="auto"/>
        <w:right w:val="none" w:sz="0" w:space="0" w:color="auto"/>
      </w:divBdr>
    </w:div>
    <w:div w:id="2082949179">
      <w:bodyDiv w:val="1"/>
      <w:marLeft w:val="0"/>
      <w:marRight w:val="0"/>
      <w:marTop w:val="0"/>
      <w:marBottom w:val="0"/>
      <w:divBdr>
        <w:top w:val="none" w:sz="0" w:space="0" w:color="auto"/>
        <w:left w:val="none" w:sz="0" w:space="0" w:color="auto"/>
        <w:bottom w:val="none" w:sz="0" w:space="0" w:color="auto"/>
        <w:right w:val="none" w:sz="0" w:space="0" w:color="auto"/>
      </w:divBdr>
    </w:div>
    <w:div w:id="2085058426">
      <w:bodyDiv w:val="1"/>
      <w:marLeft w:val="0"/>
      <w:marRight w:val="0"/>
      <w:marTop w:val="0"/>
      <w:marBottom w:val="0"/>
      <w:divBdr>
        <w:top w:val="none" w:sz="0" w:space="0" w:color="auto"/>
        <w:left w:val="none" w:sz="0" w:space="0" w:color="auto"/>
        <w:bottom w:val="none" w:sz="0" w:space="0" w:color="auto"/>
        <w:right w:val="none" w:sz="0" w:space="0" w:color="auto"/>
      </w:divBdr>
    </w:div>
    <w:div w:id="2100102535">
      <w:bodyDiv w:val="1"/>
      <w:marLeft w:val="0"/>
      <w:marRight w:val="0"/>
      <w:marTop w:val="0"/>
      <w:marBottom w:val="0"/>
      <w:divBdr>
        <w:top w:val="none" w:sz="0" w:space="0" w:color="auto"/>
        <w:left w:val="none" w:sz="0" w:space="0" w:color="auto"/>
        <w:bottom w:val="none" w:sz="0" w:space="0" w:color="auto"/>
        <w:right w:val="none" w:sz="0" w:space="0" w:color="auto"/>
      </w:divBdr>
    </w:div>
    <w:div w:id="2113352632">
      <w:bodyDiv w:val="1"/>
      <w:marLeft w:val="0"/>
      <w:marRight w:val="0"/>
      <w:marTop w:val="0"/>
      <w:marBottom w:val="0"/>
      <w:divBdr>
        <w:top w:val="none" w:sz="0" w:space="0" w:color="auto"/>
        <w:left w:val="none" w:sz="0" w:space="0" w:color="auto"/>
        <w:bottom w:val="none" w:sz="0" w:space="0" w:color="auto"/>
        <w:right w:val="none" w:sz="0" w:space="0" w:color="auto"/>
      </w:divBdr>
    </w:div>
    <w:div w:id="2116559000">
      <w:bodyDiv w:val="1"/>
      <w:marLeft w:val="0"/>
      <w:marRight w:val="0"/>
      <w:marTop w:val="0"/>
      <w:marBottom w:val="0"/>
      <w:divBdr>
        <w:top w:val="none" w:sz="0" w:space="0" w:color="auto"/>
        <w:left w:val="none" w:sz="0" w:space="0" w:color="auto"/>
        <w:bottom w:val="none" w:sz="0" w:space="0" w:color="auto"/>
        <w:right w:val="none" w:sz="0" w:space="0" w:color="auto"/>
      </w:divBdr>
    </w:div>
    <w:div w:id="2121339917">
      <w:bodyDiv w:val="1"/>
      <w:marLeft w:val="0"/>
      <w:marRight w:val="0"/>
      <w:marTop w:val="0"/>
      <w:marBottom w:val="0"/>
      <w:divBdr>
        <w:top w:val="none" w:sz="0" w:space="0" w:color="auto"/>
        <w:left w:val="none" w:sz="0" w:space="0" w:color="auto"/>
        <w:bottom w:val="none" w:sz="0" w:space="0" w:color="auto"/>
        <w:right w:val="none" w:sz="0" w:space="0" w:color="auto"/>
      </w:divBdr>
      <w:divsChild>
        <w:div w:id="1959069127">
          <w:marLeft w:val="0"/>
          <w:marRight w:val="0"/>
          <w:marTop w:val="192"/>
          <w:marBottom w:val="0"/>
          <w:divBdr>
            <w:top w:val="none" w:sz="0" w:space="0" w:color="auto"/>
            <w:left w:val="none" w:sz="0" w:space="0" w:color="auto"/>
            <w:bottom w:val="none" w:sz="0" w:space="0" w:color="auto"/>
            <w:right w:val="none" w:sz="0" w:space="0" w:color="auto"/>
          </w:divBdr>
        </w:div>
        <w:div w:id="659423932">
          <w:marLeft w:val="0"/>
          <w:marRight w:val="0"/>
          <w:marTop w:val="192"/>
          <w:marBottom w:val="0"/>
          <w:divBdr>
            <w:top w:val="none" w:sz="0" w:space="0" w:color="auto"/>
            <w:left w:val="none" w:sz="0" w:space="0" w:color="auto"/>
            <w:bottom w:val="none" w:sz="0" w:space="0" w:color="auto"/>
            <w:right w:val="none" w:sz="0" w:space="0" w:color="auto"/>
          </w:divBdr>
        </w:div>
        <w:div w:id="1833914003">
          <w:marLeft w:val="0"/>
          <w:marRight w:val="0"/>
          <w:marTop w:val="192"/>
          <w:marBottom w:val="0"/>
          <w:divBdr>
            <w:top w:val="none" w:sz="0" w:space="0" w:color="auto"/>
            <w:left w:val="none" w:sz="0" w:space="0" w:color="auto"/>
            <w:bottom w:val="none" w:sz="0" w:space="0" w:color="auto"/>
            <w:right w:val="none" w:sz="0" w:space="0" w:color="auto"/>
          </w:divBdr>
        </w:div>
        <w:div w:id="2128505856">
          <w:marLeft w:val="0"/>
          <w:marRight w:val="0"/>
          <w:marTop w:val="192"/>
          <w:marBottom w:val="0"/>
          <w:divBdr>
            <w:top w:val="none" w:sz="0" w:space="0" w:color="auto"/>
            <w:left w:val="none" w:sz="0" w:space="0" w:color="auto"/>
            <w:bottom w:val="none" w:sz="0" w:space="0" w:color="auto"/>
            <w:right w:val="none" w:sz="0" w:space="0" w:color="auto"/>
          </w:divBdr>
        </w:div>
        <w:div w:id="912742856">
          <w:marLeft w:val="0"/>
          <w:marRight w:val="0"/>
          <w:marTop w:val="0"/>
          <w:marBottom w:val="0"/>
          <w:divBdr>
            <w:top w:val="none" w:sz="0" w:space="0" w:color="auto"/>
            <w:left w:val="none" w:sz="0" w:space="0" w:color="auto"/>
            <w:bottom w:val="none" w:sz="0" w:space="0" w:color="auto"/>
            <w:right w:val="none" w:sz="0" w:space="0" w:color="auto"/>
          </w:divBdr>
          <w:divsChild>
            <w:div w:id="1373964423">
              <w:marLeft w:val="0"/>
              <w:marRight w:val="0"/>
              <w:marTop w:val="192"/>
              <w:marBottom w:val="0"/>
              <w:divBdr>
                <w:top w:val="none" w:sz="0" w:space="0" w:color="auto"/>
                <w:left w:val="none" w:sz="0" w:space="0" w:color="auto"/>
                <w:bottom w:val="none" w:sz="0" w:space="0" w:color="auto"/>
                <w:right w:val="none" w:sz="0" w:space="0" w:color="auto"/>
              </w:divBdr>
            </w:div>
          </w:divsChild>
        </w:div>
        <w:div w:id="1759280423">
          <w:marLeft w:val="0"/>
          <w:marRight w:val="0"/>
          <w:marTop w:val="0"/>
          <w:marBottom w:val="0"/>
          <w:divBdr>
            <w:top w:val="none" w:sz="0" w:space="0" w:color="auto"/>
            <w:left w:val="none" w:sz="0" w:space="0" w:color="auto"/>
            <w:bottom w:val="none" w:sz="0" w:space="0" w:color="auto"/>
            <w:right w:val="none" w:sz="0" w:space="0" w:color="auto"/>
          </w:divBdr>
        </w:div>
        <w:div w:id="1956592465">
          <w:marLeft w:val="0"/>
          <w:marRight w:val="0"/>
          <w:marTop w:val="192"/>
          <w:marBottom w:val="0"/>
          <w:divBdr>
            <w:top w:val="none" w:sz="0" w:space="0" w:color="auto"/>
            <w:left w:val="none" w:sz="0" w:space="0" w:color="auto"/>
            <w:bottom w:val="none" w:sz="0" w:space="0" w:color="auto"/>
            <w:right w:val="none" w:sz="0" w:space="0" w:color="auto"/>
          </w:divBdr>
        </w:div>
        <w:div w:id="935022259">
          <w:marLeft w:val="0"/>
          <w:marRight w:val="0"/>
          <w:marTop w:val="0"/>
          <w:marBottom w:val="0"/>
          <w:divBdr>
            <w:top w:val="none" w:sz="0" w:space="0" w:color="auto"/>
            <w:left w:val="none" w:sz="0" w:space="0" w:color="auto"/>
            <w:bottom w:val="none" w:sz="0" w:space="0" w:color="auto"/>
            <w:right w:val="none" w:sz="0" w:space="0" w:color="auto"/>
          </w:divBdr>
          <w:divsChild>
            <w:div w:id="842358468">
              <w:marLeft w:val="0"/>
              <w:marRight w:val="0"/>
              <w:marTop w:val="192"/>
              <w:marBottom w:val="0"/>
              <w:divBdr>
                <w:top w:val="none" w:sz="0" w:space="0" w:color="auto"/>
                <w:left w:val="none" w:sz="0" w:space="0" w:color="auto"/>
                <w:bottom w:val="none" w:sz="0" w:space="0" w:color="auto"/>
                <w:right w:val="none" w:sz="0" w:space="0" w:color="auto"/>
              </w:divBdr>
            </w:div>
          </w:divsChild>
        </w:div>
        <w:div w:id="1045175712">
          <w:marLeft w:val="0"/>
          <w:marRight w:val="0"/>
          <w:marTop w:val="0"/>
          <w:marBottom w:val="0"/>
          <w:divBdr>
            <w:top w:val="none" w:sz="0" w:space="0" w:color="auto"/>
            <w:left w:val="none" w:sz="0" w:space="0" w:color="auto"/>
            <w:bottom w:val="none" w:sz="0" w:space="0" w:color="auto"/>
            <w:right w:val="none" w:sz="0" w:space="0" w:color="auto"/>
          </w:divBdr>
        </w:div>
        <w:div w:id="160512647">
          <w:marLeft w:val="0"/>
          <w:marRight w:val="0"/>
          <w:marTop w:val="192"/>
          <w:marBottom w:val="0"/>
          <w:divBdr>
            <w:top w:val="none" w:sz="0" w:space="0" w:color="auto"/>
            <w:left w:val="none" w:sz="0" w:space="0" w:color="auto"/>
            <w:bottom w:val="none" w:sz="0" w:space="0" w:color="auto"/>
            <w:right w:val="none" w:sz="0" w:space="0" w:color="auto"/>
          </w:divBdr>
        </w:div>
        <w:div w:id="1606963596">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129336-2355-4868-A7B3-109E5C7AE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34</Pages>
  <Words>13587</Words>
  <Characters>77450</Characters>
  <Application>Microsoft Office Word</Application>
  <DocSecurity>0</DocSecurity>
  <Lines>645</Lines>
  <Paragraphs>181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90856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Ангелина Проценко</cp:lastModifiedBy>
  <cp:revision>15</cp:revision>
  <cp:lastPrinted>2021-07-20T08:43:00Z</cp:lastPrinted>
  <dcterms:created xsi:type="dcterms:W3CDTF">2021-06-29T11:34:00Z</dcterms:created>
  <dcterms:modified xsi:type="dcterms:W3CDTF">2022-08-03T08:21:00Z</dcterms:modified>
</cp:coreProperties>
</file>